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82" w:rsidRDefault="00A66182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369901</wp:posOffset>
            </wp:positionH>
            <wp:positionV relativeFrom="paragraph">
              <wp:posOffset>2540</wp:posOffset>
            </wp:positionV>
            <wp:extent cx="5686356" cy="2968128"/>
            <wp:effectExtent l="0" t="0" r="0" b="3810"/>
            <wp:wrapNone/>
            <wp:docPr id="4" name="図 4" descr="C:\Users\YTK0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K03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56" cy="29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 w:rsidP="00A66182">
      <w:pPr>
        <w:tabs>
          <w:tab w:val="left" w:pos="2130"/>
        </w:tabs>
      </w:pPr>
      <w:r>
        <w:tab/>
      </w:r>
      <w:r>
        <w:rPr>
          <w:noProof/>
        </w:rPr>
        <w:drawing>
          <wp:inline distT="0" distB="0" distL="0" distR="0">
            <wp:extent cx="6477000" cy="895350"/>
            <wp:effectExtent l="0" t="0" r="0" b="0"/>
            <wp:docPr id="5" name="図 5" descr="C:\Users\YTK03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TK03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942"/>
        <w:gridCol w:w="2501"/>
        <w:gridCol w:w="1573"/>
        <w:gridCol w:w="2126"/>
        <w:gridCol w:w="560"/>
      </w:tblGrid>
      <w:tr w:rsidR="006F5B7D" w:rsidTr="006F5B7D">
        <w:trPr>
          <w:jc w:val="center"/>
        </w:trPr>
        <w:tc>
          <w:tcPr>
            <w:tcW w:w="1492" w:type="dxa"/>
            <w:vMerge w:val="restart"/>
            <w:shd w:val="clear" w:color="auto" w:fill="D9D9D9" w:themeFill="background1" w:themeFillShade="D9"/>
            <w:vAlign w:val="center"/>
          </w:tcPr>
          <w:p w:rsidR="006F5B7D" w:rsidRDefault="006F5B7D" w:rsidP="003629BE">
            <w:permStart w:id="414778144" w:edGrp="everyone" w:colFirst="4" w:colLast="4"/>
            <w:permStart w:id="1824205745" w:edGrp="everyone" w:colFirst="2" w:colLast="2"/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相談者の情報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6F5B7D" w:rsidRPr="00120E81" w:rsidRDefault="006F5B7D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6"/>
                <w:szCs w:val="18"/>
              </w:rPr>
              <w:t>（ふりがな）</w:t>
            </w:r>
          </w:p>
          <w:p w:rsidR="006F5B7D" w:rsidRDefault="006F5B7D" w:rsidP="006F5B7D">
            <w:pPr>
              <w:spacing w:line="240" w:lineRule="exact"/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お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 xml:space="preserve"> </w:t>
            </w: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名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 xml:space="preserve"> </w:t>
            </w: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前</w:t>
            </w:r>
          </w:p>
        </w:tc>
        <w:tc>
          <w:tcPr>
            <w:tcW w:w="2501" w:type="dxa"/>
            <w:vAlign w:val="center"/>
          </w:tcPr>
          <w:p w:rsidR="006F5B7D" w:rsidRDefault="006F5B7D"/>
          <w:p w:rsidR="00687796" w:rsidRDefault="00687796">
            <w:pPr>
              <w:rPr>
                <w:rFonts w:hint="eastAsi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6F5B7D" w:rsidRDefault="006F5B7D" w:rsidP="00935432"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参加人数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F5B7D" w:rsidRDefault="006F5B7D">
            <w:pPr>
              <w:rPr>
                <w:rFonts w:hint="eastAsia"/>
              </w:rPr>
            </w:pP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6F5B7D" w:rsidRDefault="006F5B7D">
            <w:r>
              <w:rPr>
                <w:rFonts w:hint="eastAsia"/>
              </w:rPr>
              <w:t>人</w:t>
            </w:r>
          </w:p>
        </w:tc>
      </w:tr>
      <w:tr w:rsidR="004B6663" w:rsidTr="006F5B7D">
        <w:trPr>
          <w:trHeight w:val="692"/>
          <w:jc w:val="center"/>
        </w:trPr>
        <w:tc>
          <w:tcPr>
            <w:tcW w:w="1492" w:type="dxa"/>
            <w:vMerge/>
            <w:shd w:val="clear" w:color="auto" w:fill="D9D9D9" w:themeFill="background1" w:themeFillShade="D9"/>
          </w:tcPr>
          <w:p w:rsidR="004B6663" w:rsidRDefault="004B6663" w:rsidP="003629BE">
            <w:permStart w:id="365953847" w:edGrp="everyone" w:colFirst="2" w:colLast="2"/>
            <w:permStart w:id="940574748" w:edGrp="everyone" w:colFirst="4" w:colLast="4"/>
            <w:permEnd w:id="414778144"/>
            <w:permEnd w:id="1824205745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B6663" w:rsidRPr="00120E81" w:rsidRDefault="004B6663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電話番号</w:t>
            </w:r>
          </w:p>
          <w:p w:rsidR="004B6663" w:rsidRDefault="004B6663" w:rsidP="006F5B7D">
            <w:pPr>
              <w:spacing w:line="240" w:lineRule="exact"/>
            </w:pPr>
            <w:r w:rsidRPr="00120E81"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※日中連絡可能なもの</w:t>
            </w:r>
          </w:p>
        </w:tc>
        <w:tc>
          <w:tcPr>
            <w:tcW w:w="2501" w:type="dxa"/>
            <w:vAlign w:val="center"/>
          </w:tcPr>
          <w:p w:rsidR="004B6663" w:rsidRDefault="004B6663" w:rsidP="009E36C4"/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4B6663" w:rsidRDefault="00C93FA4">
            <w:r w:rsidRPr="006F5B7D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6"/>
                <w:szCs w:val="18"/>
              </w:rPr>
              <w:t>メールアドレス</w:t>
            </w:r>
          </w:p>
        </w:tc>
        <w:tc>
          <w:tcPr>
            <w:tcW w:w="2686" w:type="dxa"/>
            <w:gridSpan w:val="2"/>
            <w:vAlign w:val="center"/>
          </w:tcPr>
          <w:p w:rsidR="004B6663" w:rsidRDefault="004B6663"/>
        </w:tc>
      </w:tr>
      <w:tr w:rsidR="00FE10DE" w:rsidTr="006F5B7D">
        <w:trPr>
          <w:trHeight w:val="692"/>
          <w:jc w:val="center"/>
        </w:trPr>
        <w:tc>
          <w:tcPr>
            <w:tcW w:w="1492" w:type="dxa"/>
            <w:vMerge/>
            <w:shd w:val="clear" w:color="auto" w:fill="D9D9D9" w:themeFill="background1" w:themeFillShade="D9"/>
          </w:tcPr>
          <w:p w:rsidR="00FE10DE" w:rsidRDefault="00FE10DE">
            <w:permStart w:id="1536888414" w:edGrp="everyone" w:colFirst="2" w:colLast="2"/>
            <w:permEnd w:id="365953847"/>
            <w:permEnd w:id="940574748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FE10DE" w:rsidRDefault="00FE10DE"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住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 xml:space="preserve">　　</w:t>
            </w: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所</w:t>
            </w:r>
          </w:p>
        </w:tc>
        <w:tc>
          <w:tcPr>
            <w:tcW w:w="6760" w:type="dxa"/>
            <w:gridSpan w:val="4"/>
            <w:vAlign w:val="center"/>
          </w:tcPr>
          <w:p w:rsidR="00FE10DE" w:rsidRDefault="00FE10DE"/>
        </w:tc>
      </w:tr>
      <w:tr w:rsidR="00FE10DE" w:rsidTr="00687796">
        <w:trPr>
          <w:trHeight w:val="692"/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FE10DE" w:rsidRPr="00120E81" w:rsidRDefault="00FE10DE">
            <w:pPr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permStart w:id="35785271" w:edGrp="everyone" w:colFirst="1" w:colLast="1"/>
            <w:permEnd w:id="1536888414"/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相談したい空き家の所在地（住所）</w:t>
            </w:r>
          </w:p>
        </w:tc>
        <w:tc>
          <w:tcPr>
            <w:tcW w:w="6760" w:type="dxa"/>
            <w:gridSpan w:val="4"/>
            <w:vAlign w:val="center"/>
          </w:tcPr>
          <w:p w:rsidR="00FE10DE" w:rsidRPr="009E36C4" w:rsidRDefault="00FE10DE">
            <w:bookmarkStart w:id="0" w:name="_GoBack"/>
            <w:bookmarkEnd w:id="0"/>
          </w:p>
        </w:tc>
      </w:tr>
      <w:permEnd w:id="35785271"/>
      <w:tr w:rsidR="00FE10DE" w:rsidTr="006F5B7D">
        <w:trPr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935432" w:rsidRPr="00120E81" w:rsidRDefault="00FE10DE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相談したいテーマ</w:t>
            </w:r>
          </w:p>
          <w:p w:rsidR="00FE10DE" w:rsidRDefault="006F5B7D" w:rsidP="006F5B7D">
            <w:pPr>
              <w:spacing w:line="240" w:lineRule="exact"/>
            </w:pPr>
            <w:r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※該当するものにレ点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（複数選択可）</w:t>
            </w:r>
          </w:p>
        </w:tc>
        <w:tc>
          <w:tcPr>
            <w:tcW w:w="6760" w:type="dxa"/>
            <w:gridSpan w:val="4"/>
          </w:tcPr>
          <w:p w:rsidR="00217C77" w:rsidRDefault="00687796" w:rsidP="00AE2FA5">
            <w:pPr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239638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44961342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644961342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売却</w:t>
            </w:r>
            <w:r w:rsidR="00217C77">
              <w:rPr>
                <w:rFonts w:ascii="ＭＳ ゴシック" w:eastAsia="ＭＳ ゴシック" w:hAnsi="ＭＳ 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2012900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31072898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931072898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賃貸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468980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32738629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332738629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修繕・</w:t>
            </w:r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補修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1107122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06810323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206810323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リフォーム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948057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12788007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912788007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解体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910154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3879727" w:edGrp="everyone"/>
                <w:r w:rsidR="00217C77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73879727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家財整理</w:t>
            </w:r>
          </w:p>
          <w:p w:rsidR="00FE10DE" w:rsidRDefault="00687796" w:rsidP="00217C77"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2019073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535912981" w:edGrp="everyone"/>
                <w:r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535912981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相続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777977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10512113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310512113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管理代行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5115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056609731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2056609731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補助金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2054412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02625629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702625629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その他（</w:t>
            </w:r>
            <w:permStart w:id="1964729947" w:edGrp="everyone"/>
            <w:r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permEnd w:id="1964729947"/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）</w:t>
            </w:r>
          </w:p>
        </w:tc>
      </w:tr>
      <w:tr w:rsidR="00FE10DE" w:rsidTr="006F5B7D">
        <w:trPr>
          <w:trHeight w:val="692"/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FE10DE" w:rsidRDefault="00935432">
            <w:permStart w:id="530843445" w:edGrp="everyone" w:colFirst="1" w:colLast="1"/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具体的な</w:t>
            </w:r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相談内容</w:t>
            </w:r>
          </w:p>
        </w:tc>
        <w:tc>
          <w:tcPr>
            <w:tcW w:w="6760" w:type="dxa"/>
            <w:gridSpan w:val="4"/>
          </w:tcPr>
          <w:p w:rsidR="00F04DAA" w:rsidRDefault="00F04DAA"/>
        </w:tc>
      </w:tr>
      <w:permEnd w:id="530843445"/>
      <w:tr w:rsidR="00FE10DE" w:rsidTr="006F5B7D">
        <w:trPr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FE10DE" w:rsidRPr="00120E81" w:rsidRDefault="00FE10DE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希望する相談会場</w:t>
            </w:r>
          </w:p>
          <w:p w:rsidR="00935432" w:rsidRDefault="006F5B7D" w:rsidP="006F5B7D">
            <w:pPr>
              <w:spacing w:line="240" w:lineRule="exact"/>
            </w:pPr>
            <w:r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※該当するものにレ点</w:t>
            </w:r>
          </w:p>
        </w:tc>
        <w:tc>
          <w:tcPr>
            <w:tcW w:w="6760" w:type="dxa"/>
            <w:gridSpan w:val="4"/>
          </w:tcPr>
          <w:p w:rsidR="007346DF" w:rsidRPr="00120E81" w:rsidRDefault="00687796" w:rsidP="00217C77">
            <w:pPr>
              <w:ind w:firstLineChars="300" w:firstLine="621"/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176314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466568976" w:edGrp="everyone"/>
                <w:r w:rsidR="00217C77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466568976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9/29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(土)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甲府会場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 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1352640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530163486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530163486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11/4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(日)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身延会場</w:t>
            </w:r>
          </w:p>
          <w:p w:rsidR="00FE10DE" w:rsidRDefault="00687796" w:rsidP="00217C77">
            <w:pPr>
              <w:ind w:firstLineChars="300" w:firstLine="621"/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650171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35979694" w:edGrp="everyone"/>
                <w:r w:rsidR="00050EEF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635979694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11/17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(土)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甲州会場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  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53513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103185909" w:edGrp="everyone"/>
                <w:r w:rsidR="00217C77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103185909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12/1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(土)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A6618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富士吉田会場</w:t>
            </w:r>
          </w:p>
        </w:tc>
      </w:tr>
      <w:tr w:rsidR="00935432" w:rsidTr="006F5B7D">
        <w:trPr>
          <w:trHeight w:val="692"/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935432" w:rsidRPr="00120E81" w:rsidRDefault="00935432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希望する時間</w:t>
            </w:r>
          </w:p>
          <w:p w:rsidR="00935432" w:rsidRDefault="00935432" w:rsidP="006F5B7D">
            <w:pPr>
              <w:spacing w:line="240" w:lineRule="exact"/>
            </w:pPr>
            <w:r w:rsidRPr="006F5B7D"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※相談時間は1時間程度となります</w:t>
            </w:r>
          </w:p>
        </w:tc>
        <w:tc>
          <w:tcPr>
            <w:tcW w:w="6760" w:type="dxa"/>
            <w:gridSpan w:val="4"/>
            <w:vAlign w:val="center"/>
          </w:tcPr>
          <w:p w:rsidR="00935432" w:rsidRPr="00120E81" w:rsidRDefault="00687796" w:rsidP="00217C77">
            <w:pPr>
              <w:ind w:firstLineChars="300" w:firstLine="621"/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724246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07843023" w:edGrp="everyone"/>
                <w:r w:rsidR="00050EEF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307843023"/>
              </w:sdtContent>
            </w:sdt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14：</w:t>
            </w:r>
            <w:r w:rsidR="00230EC8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15</w:t>
            </w:r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～15：</w:t>
            </w:r>
            <w:r w:rsidR="00230EC8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15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804125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79175687" w:edGrp="everyone"/>
                <w:r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779175687"/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15：30～16：30</w:t>
            </w:r>
          </w:p>
        </w:tc>
      </w:tr>
    </w:tbl>
    <w:p w:rsidR="00971CA9" w:rsidRPr="00217C77" w:rsidRDefault="00971CA9" w:rsidP="00217C77">
      <w:pPr>
        <w:pStyle w:val="ab"/>
        <w:kinsoku w:val="0"/>
        <w:overflowPunct w:val="0"/>
        <w:spacing w:before="40" w:line="240" w:lineRule="exact"/>
        <w:ind w:right="-142"/>
        <w:rPr>
          <w:rFonts w:asciiTheme="minorEastAsia" w:eastAsiaTheme="minorEastAsia" w:hAnsiTheme="minorEastAsia"/>
          <w:color w:val="231F20"/>
          <w:spacing w:val="-7"/>
          <w:sz w:val="16"/>
        </w:rPr>
      </w:pPr>
      <w:r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>※上記項目の記入は、わかる範囲で結構です。</w:t>
      </w:r>
    </w:p>
    <w:p w:rsidR="0016346D" w:rsidRDefault="00971CA9" w:rsidP="00050EEF">
      <w:pPr>
        <w:pStyle w:val="ab"/>
        <w:kinsoku w:val="0"/>
        <w:overflowPunct w:val="0"/>
        <w:spacing w:before="40" w:line="240" w:lineRule="exact"/>
        <w:ind w:left="146" w:right="-2" w:hangingChars="100" w:hanging="146"/>
        <w:rPr>
          <w:rFonts w:asciiTheme="minorEastAsia" w:eastAsiaTheme="minorEastAsia" w:hAnsiTheme="minorEastAsia"/>
          <w:color w:val="231F20"/>
          <w:spacing w:val="-7"/>
          <w:sz w:val="18"/>
        </w:rPr>
      </w:pPr>
      <w:r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>※申し込み後、事務局（公益社団法人山梨県宅地建物取引業協会）より、ご予約の成否、相談日時についてご連絡を差し上げます。事務局から連絡がない場合は、お手数ですがお問い合わせください。</w:t>
      </w:r>
    </w:p>
    <w:p w:rsidR="006F5B7D" w:rsidRPr="00971CA9" w:rsidRDefault="006F5B7D" w:rsidP="00217C77">
      <w:pPr>
        <w:pStyle w:val="ab"/>
        <w:kinsoku w:val="0"/>
        <w:overflowPunct w:val="0"/>
        <w:spacing w:before="40" w:line="60" w:lineRule="exact"/>
        <w:ind w:right="-142"/>
        <w:rPr>
          <w:rFonts w:eastAsiaTheme="minorEastAsia"/>
          <w:color w:val="231F20"/>
          <w:spacing w:val="-7"/>
          <w:sz w:val="20"/>
        </w:rPr>
      </w:pPr>
    </w:p>
    <w:tbl>
      <w:tblPr>
        <w:tblStyle w:val="a3"/>
        <w:tblW w:w="10194" w:type="dxa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FE10DE" w:rsidTr="00D47D37">
        <w:tc>
          <w:tcPr>
            <w:tcW w:w="10194" w:type="dxa"/>
          </w:tcPr>
          <w:p w:rsidR="00FE10DE" w:rsidRPr="00120E81" w:rsidRDefault="00494397" w:rsidP="00217C77">
            <w:pPr>
              <w:spacing w:line="280" w:lineRule="exact"/>
              <w:rPr>
                <w:rFonts w:ascii="Arial Unicode MS" w:eastAsia="Arial Unicode MS" w:hAnsi="Times New Roman" w:cs="Arial Unicode MS"/>
                <w:color w:val="231F20"/>
                <w:spacing w:val="-7"/>
                <w:kern w:val="0"/>
                <w:sz w:val="18"/>
                <w:szCs w:val="18"/>
              </w:rPr>
            </w:pP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お申し込みいただいた空き家物件については、事前に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物件調書（登記情報、地図、外観写真など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相談対応に必要な基本情報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）を作成します。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相談会をスムーズに進めるため、</w:t>
            </w: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上記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お申し込み</w:t>
            </w: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内容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とともに</w:t>
            </w: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物件調書を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相談員（専門家）に提供することに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ご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同意いただけますか？</w:t>
            </w:r>
            <w:r w:rsidR="006F5B7D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 xml:space="preserve">　</w:t>
            </w:r>
            <w:r w:rsidR="006F5B7D" w:rsidRPr="00217C77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6"/>
                <w:szCs w:val="18"/>
              </w:rPr>
              <w:t>※該当するものにレ点</w:t>
            </w:r>
          </w:p>
        </w:tc>
      </w:tr>
      <w:tr w:rsidR="00FE10DE" w:rsidTr="00D47D37">
        <w:tc>
          <w:tcPr>
            <w:tcW w:w="10194" w:type="dxa"/>
          </w:tcPr>
          <w:p w:rsidR="00FE10DE" w:rsidRPr="00120E81" w:rsidRDefault="00687796" w:rsidP="00217C77">
            <w:pPr>
              <w:ind w:firstLineChars="1400" w:firstLine="2897"/>
              <w:rPr>
                <w:rFonts w:ascii="Arial Unicode MS" w:eastAsia="Arial Unicode MS" w:hAnsi="Times New Roman" w:cs="Arial Unicode MS"/>
                <w:color w:val="231F20"/>
                <w:spacing w:val="-7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641624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3798440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63798440"/>
              </w:sdtContent>
            </w:sdt>
            <w:r w:rsidR="00217C77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 xml:space="preserve">同意する　　　　　　|　　　　　　</w:t>
            </w:r>
            <w:r w:rsidR="00E13398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962620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81392484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781392484"/>
              </w:sdtContent>
            </w:sdt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同意しない</w:t>
            </w:r>
          </w:p>
        </w:tc>
      </w:tr>
    </w:tbl>
    <w:p w:rsidR="00971CA9" w:rsidRDefault="00971CA9" w:rsidP="00A66182">
      <w:pPr>
        <w:pStyle w:val="ab"/>
        <w:kinsoku w:val="0"/>
        <w:overflowPunct w:val="0"/>
        <w:spacing w:before="40" w:line="220" w:lineRule="exact"/>
        <w:ind w:right="-142"/>
      </w:pPr>
      <w:r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 xml:space="preserve">※ご提供いただいた個人情報は、本業務（オール山梨 </w:t>
      </w:r>
      <w:r w:rsidR="00A66182"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>空き家セミナー＆無料相談会）以外には使用いたしません。</w:t>
      </w:r>
    </w:p>
    <w:p w:rsidR="00C93FA4" w:rsidRPr="00C93FA4" w:rsidRDefault="00971CA9" w:rsidP="00120E81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151765</wp:posOffset>
            </wp:positionV>
            <wp:extent cx="6477000" cy="819150"/>
            <wp:effectExtent l="0" t="0" r="0" b="0"/>
            <wp:wrapNone/>
            <wp:docPr id="3" name="図 3" descr="C:\Users\YTK03\Desktop\a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K03\Desktop\a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FA4" w:rsidRPr="00C93FA4" w:rsidSect="00971CA9">
      <w:pgSz w:w="11906" w:h="16838" w:code="9"/>
      <w:pgMar w:top="284" w:right="851" w:bottom="426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CD" w:rsidRDefault="00D623CD" w:rsidP="00D623CD">
      <w:r>
        <w:separator/>
      </w:r>
    </w:p>
  </w:endnote>
  <w:endnote w:type="continuationSeparator" w:id="0">
    <w:p w:rsidR="00D623CD" w:rsidRDefault="00D623CD" w:rsidP="00D6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-OTF UD新ゴコンデ90 Pr6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CD" w:rsidRDefault="00D623CD" w:rsidP="00D623CD">
      <w:r>
        <w:separator/>
      </w:r>
    </w:p>
  </w:footnote>
  <w:footnote w:type="continuationSeparator" w:id="0">
    <w:p w:rsidR="00D623CD" w:rsidRDefault="00D623CD" w:rsidP="00D6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1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E7"/>
    <w:rsid w:val="00050EEF"/>
    <w:rsid w:val="0006147A"/>
    <w:rsid w:val="00120E81"/>
    <w:rsid w:val="00146132"/>
    <w:rsid w:val="0016346D"/>
    <w:rsid w:val="001D01A7"/>
    <w:rsid w:val="00217C77"/>
    <w:rsid w:val="00230EC8"/>
    <w:rsid w:val="00333BE7"/>
    <w:rsid w:val="00336B56"/>
    <w:rsid w:val="00337DE7"/>
    <w:rsid w:val="003629BE"/>
    <w:rsid w:val="00474CDC"/>
    <w:rsid w:val="00494397"/>
    <w:rsid w:val="004B6663"/>
    <w:rsid w:val="00596ED8"/>
    <w:rsid w:val="00606A6A"/>
    <w:rsid w:val="00653735"/>
    <w:rsid w:val="00687796"/>
    <w:rsid w:val="006D6BD5"/>
    <w:rsid w:val="006F5B7D"/>
    <w:rsid w:val="007005A2"/>
    <w:rsid w:val="007346DF"/>
    <w:rsid w:val="00762420"/>
    <w:rsid w:val="008B6DD2"/>
    <w:rsid w:val="008C4823"/>
    <w:rsid w:val="00935432"/>
    <w:rsid w:val="00971CA9"/>
    <w:rsid w:val="00974530"/>
    <w:rsid w:val="009C0315"/>
    <w:rsid w:val="009D43FA"/>
    <w:rsid w:val="009D4A37"/>
    <w:rsid w:val="009E36C4"/>
    <w:rsid w:val="00A66182"/>
    <w:rsid w:val="00AB27F0"/>
    <w:rsid w:val="00AB3226"/>
    <w:rsid w:val="00AD22CF"/>
    <w:rsid w:val="00AD5E13"/>
    <w:rsid w:val="00AE2FA5"/>
    <w:rsid w:val="00B82414"/>
    <w:rsid w:val="00B95061"/>
    <w:rsid w:val="00C12CDE"/>
    <w:rsid w:val="00C605A1"/>
    <w:rsid w:val="00C93FA4"/>
    <w:rsid w:val="00CB0C35"/>
    <w:rsid w:val="00D06132"/>
    <w:rsid w:val="00D269E1"/>
    <w:rsid w:val="00D3050A"/>
    <w:rsid w:val="00D47D37"/>
    <w:rsid w:val="00D623CD"/>
    <w:rsid w:val="00D95690"/>
    <w:rsid w:val="00DA585C"/>
    <w:rsid w:val="00DC4B4F"/>
    <w:rsid w:val="00E13398"/>
    <w:rsid w:val="00ED1AF9"/>
    <w:rsid w:val="00F04DAA"/>
    <w:rsid w:val="00F337F7"/>
    <w:rsid w:val="00F743C0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A73F03-854A-4914-8BB5-22F7F15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5A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133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3CD"/>
  </w:style>
  <w:style w:type="paragraph" w:styleId="a9">
    <w:name w:val="footer"/>
    <w:basedOn w:val="a"/>
    <w:link w:val="aa"/>
    <w:uiPriority w:val="99"/>
    <w:unhideWhenUsed/>
    <w:rsid w:val="00D62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3CD"/>
  </w:style>
  <w:style w:type="paragraph" w:styleId="ab">
    <w:name w:val="Body Text"/>
    <w:basedOn w:val="a"/>
    <w:link w:val="ac"/>
    <w:uiPriority w:val="1"/>
    <w:qFormat/>
    <w:rsid w:val="00971CA9"/>
    <w:pPr>
      <w:autoSpaceDE w:val="0"/>
      <w:autoSpaceDN w:val="0"/>
      <w:adjustRightInd w:val="0"/>
      <w:jc w:val="left"/>
    </w:pPr>
    <w:rPr>
      <w:rFonts w:ascii="SimSun" w:eastAsia="SimSun" w:hAnsi="Times New Roman" w:cs="SimSun"/>
      <w:kern w:val="0"/>
      <w:sz w:val="14"/>
      <w:szCs w:val="14"/>
    </w:rPr>
  </w:style>
  <w:style w:type="character" w:customStyle="1" w:styleId="ac">
    <w:name w:val="本文 (文字)"/>
    <w:basedOn w:val="a0"/>
    <w:link w:val="ab"/>
    <w:uiPriority w:val="1"/>
    <w:rsid w:val="00971CA9"/>
    <w:rPr>
      <w:rFonts w:ascii="SimSun" w:eastAsia="SimSun" w:hAnsi="Times New Roman" w:cs="SimSu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YTK03</cp:lastModifiedBy>
  <cp:revision>13</cp:revision>
  <cp:lastPrinted>2018-08-29T07:08:00Z</cp:lastPrinted>
  <dcterms:created xsi:type="dcterms:W3CDTF">2018-07-26T11:12:00Z</dcterms:created>
  <dcterms:modified xsi:type="dcterms:W3CDTF">2018-08-29T07:12:00Z</dcterms:modified>
</cp:coreProperties>
</file>