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4EC9" w:rsidRDefault="00FD4EC9"/>
    <w:p w:rsidR="00FD4EC9" w:rsidRDefault="00FD4EC9"/>
    <w:p w:rsidR="00FD4EC9" w:rsidRDefault="00FD4EC9"/>
    <w:p w:rsidR="00FD4EC9" w:rsidRDefault="00FD4EC9"/>
    <w:p w:rsidR="00FD4EC9" w:rsidRDefault="00FD4EC9"/>
    <w:p w:rsidR="00FD4EC9" w:rsidRDefault="00FD4EC9"/>
    <w:p w:rsidR="00FD4EC9" w:rsidRDefault="00FD4EC9">
      <w:pPr>
        <w:rPr>
          <w:rFonts w:hint="eastAsia"/>
        </w:rPr>
      </w:pPr>
    </w:p>
    <w:p w:rsidR="00FD4EC9" w:rsidRDefault="00FD4EC9"/>
    <w:p w:rsidR="00FD4EC9" w:rsidRDefault="00FD4EC9" w:rsidP="00FD4EC9">
      <w:pPr>
        <w:jc w:val="center"/>
      </w:pPr>
      <w:r>
        <w:rPr>
          <w:rFonts w:ascii="BIZ UDゴシック" w:eastAsia="BIZ UDゴシック" w:hAnsi="BIZ UDゴシック" w:cs="+mj-cs" w:hint="eastAsia"/>
          <w:color w:val="000000"/>
          <w:kern w:val="24"/>
          <w:sz w:val="72"/>
          <w:szCs w:val="72"/>
          <w:eastAsianLayout w:id="-1672809726"/>
        </w:rPr>
        <w:t>〇〇地区防災計画（案）</w:t>
      </w:r>
    </w:p>
    <w:p w:rsidR="00FD4EC9" w:rsidRDefault="00FD4EC9"/>
    <w:p w:rsidR="00FD4EC9" w:rsidRDefault="00FD4EC9"/>
    <w:p w:rsidR="00FD4EC9" w:rsidRDefault="00FD4EC9"/>
    <w:p w:rsidR="00FD4EC9" w:rsidRDefault="00FD4EC9"/>
    <w:p w:rsidR="00FD4EC9" w:rsidRDefault="00FD4EC9"/>
    <w:p w:rsidR="00FD4EC9" w:rsidRDefault="00FD4EC9"/>
    <w:p w:rsidR="00FD4EC9" w:rsidRDefault="00FD4EC9">
      <w:pPr>
        <w:rPr>
          <w:rFonts w:hint="eastAsia"/>
        </w:rPr>
      </w:pPr>
    </w:p>
    <w:p w:rsidR="00FD4EC9" w:rsidRDefault="00FD4EC9"/>
    <w:p w:rsidR="00FD4EC9" w:rsidRDefault="00FD4EC9"/>
    <w:p w:rsidR="00FD4EC9" w:rsidRDefault="00FD4EC9"/>
    <w:p w:rsidR="00FD4EC9" w:rsidRDefault="00FD4EC9"/>
    <w:p w:rsidR="00FD4EC9" w:rsidRDefault="00FD4EC9"/>
    <w:p w:rsidR="00FD4EC9" w:rsidRDefault="00FD4EC9"/>
    <w:p w:rsidR="00FD4EC9" w:rsidRDefault="00FD4EC9">
      <w:pPr>
        <w:rPr>
          <w:rFonts w:hint="eastAsia"/>
        </w:rPr>
      </w:pPr>
    </w:p>
    <w:p w:rsidR="00FD4EC9" w:rsidRDefault="00FD4EC9" w:rsidP="00FD4EC9">
      <w:pPr>
        <w:pStyle w:val="Web"/>
        <w:spacing w:before="150" w:beforeAutospacing="0" w:after="0" w:afterAutospacing="0" w:line="216" w:lineRule="auto"/>
        <w:jc w:val="center"/>
      </w:pPr>
      <w:r>
        <w:rPr>
          <w:rFonts w:ascii="BIZ UDゴシック" w:eastAsia="BIZ UDゴシック" w:hAnsi="BIZ UDゴシック" w:cs="+mn-cs" w:hint="eastAsia"/>
          <w:color w:val="000000"/>
          <w:kern w:val="24"/>
          <w:sz w:val="48"/>
          <w:szCs w:val="48"/>
          <w:eastAsianLayout w:id="-1672809464"/>
        </w:rPr>
        <w:t>令和〇年</w:t>
      </w:r>
      <w:r>
        <w:rPr>
          <w:rFonts w:ascii="BIZ UDゴシック" w:eastAsia="BIZ UDゴシック" w:hAnsi="BIZ UDゴシック" w:cs="+mn-cs" w:hint="eastAsia"/>
          <w:color w:val="000000"/>
          <w:kern w:val="24"/>
          <w:sz w:val="48"/>
          <w:szCs w:val="48"/>
          <w:eastAsianLayout w:id="-1672809463"/>
        </w:rPr>
        <w:t>〇月</w:t>
      </w:r>
    </w:p>
    <w:p w:rsidR="00FD4EC9" w:rsidRDefault="00FD4EC9" w:rsidP="00FD4EC9">
      <w:pPr>
        <w:pStyle w:val="Web"/>
        <w:spacing w:before="150" w:beforeAutospacing="0" w:after="0" w:afterAutospacing="0" w:line="216" w:lineRule="auto"/>
        <w:jc w:val="center"/>
      </w:pPr>
      <w:r>
        <w:rPr>
          <w:rFonts w:ascii="BIZ UDゴシック" w:eastAsia="BIZ UDゴシック" w:hAnsi="BIZ UDゴシック" w:cs="+mn-cs" w:hint="eastAsia"/>
          <w:color w:val="000000"/>
          <w:kern w:val="24"/>
          <w:sz w:val="48"/>
          <w:szCs w:val="48"/>
          <w:eastAsianLayout w:id="-1672809462"/>
        </w:rPr>
        <w:t>〇〇自主</w:t>
      </w:r>
      <w:r>
        <w:rPr>
          <w:rFonts w:ascii="BIZ UDゴシック" w:eastAsia="BIZ UDゴシック" w:hAnsi="BIZ UDゴシック" w:cs="+mn-cs" w:hint="eastAsia"/>
          <w:color w:val="000000"/>
          <w:kern w:val="24"/>
          <w:sz w:val="48"/>
          <w:szCs w:val="48"/>
          <w:eastAsianLayout w:id="-1672809461"/>
        </w:rPr>
        <w:t>防災会</w:t>
      </w:r>
    </w:p>
    <w:p w:rsidR="00FD4EC9" w:rsidRDefault="00FD4EC9"/>
    <w:p w:rsidR="00FD4EC9" w:rsidRDefault="00FD4EC9"/>
    <w:p w:rsidR="00FD4EC9" w:rsidRDefault="00FD4EC9">
      <w:pPr>
        <w:widowControl/>
        <w:jc w:val="left"/>
      </w:pPr>
      <w:r>
        <w:br w:type="page"/>
      </w:r>
    </w:p>
    <w:p w:rsidR="00177AC6" w:rsidRDefault="00FD4EC9">
      <w:r w:rsidRPr="00FD4EC9">
        <w:rPr>
          <w:rFonts w:hint="eastAsia"/>
        </w:rPr>
        <w:lastRenderedPageBreak/>
        <w:t>１　基本方針</w:t>
      </w:r>
    </w:p>
    <w:p w:rsidR="00FD4EC9" w:rsidRPr="00FD4EC9" w:rsidRDefault="00FD4EC9" w:rsidP="00FD4EC9">
      <w:r w:rsidRPr="00FD4EC9">
        <w:rPr>
          <w:rFonts w:hint="eastAsia"/>
        </w:rPr>
        <w:t>災害が発生した直後は、交通網の寸断・火災の同時多発などにより消防や警察などの防災機関が十分に対応できない可能性があります。そのようなとき、力を発揮するのが「地域ぐるみの協力体制」です。</w:t>
      </w:r>
    </w:p>
    <w:p w:rsidR="00FD4EC9" w:rsidRPr="00FD4EC9" w:rsidRDefault="00FD4EC9" w:rsidP="00FD4EC9">
      <w:r w:rsidRPr="00FD4EC9">
        <w:rPr>
          <w:rFonts w:hint="eastAsia"/>
        </w:rPr>
        <w:t>「東日本大震災」や「長野県白馬村での地震」の際、被災者の救出に当たって活躍したのは地域の住民等であり、災害時においては、「自助」「公助」とともに、地域における自主防災組織、ボランティア、企業などが、ともに支え助け合う「共助」が重要です。</w:t>
      </w:r>
    </w:p>
    <w:p w:rsidR="00FD4EC9" w:rsidRPr="00FD4EC9" w:rsidRDefault="00FD4EC9" w:rsidP="00FD4EC9">
      <w:r w:rsidRPr="00FD4EC9">
        <w:rPr>
          <w:rFonts w:hint="eastAsia"/>
        </w:rPr>
        <w:t>私たちの地区では、「自分たちの地域は自分たちで守る」という心構えで、地区のみんなで助け合いながら、災害に強いまちづくりを進めます。</w:t>
      </w:r>
    </w:p>
    <w:p w:rsidR="00FD4EC9" w:rsidRDefault="00FD4EC9" w:rsidP="00FD4EC9">
      <w:r w:rsidRPr="00FD4EC9">
        <w:rPr>
          <w:rFonts w:hint="eastAsia"/>
        </w:rPr>
        <w:t>この取組を計画的に推進するため、地区住民を主体とした防災組織を構築し、この行動の規範としての「○○地区防災計画」を定め、平常時から備えの充実を図るとともに、災害時における「自助」「共助」を着実に実行するため、この計画に基づく施策・事業などに取り組み、地区防災力を高めていきます。</w:t>
      </w:r>
    </w:p>
    <w:p w:rsidR="00FD4EC9" w:rsidRDefault="00FD4EC9" w:rsidP="00FD4EC9">
      <w:r>
        <w:rPr>
          <w:noProof/>
        </w:rPr>
        <w:drawing>
          <wp:anchor distT="0" distB="0" distL="114300" distR="114300" simplePos="0" relativeHeight="251658240" behindDoc="0" locked="0" layoutInCell="1" allowOverlap="1">
            <wp:simplePos x="0" y="0"/>
            <wp:positionH relativeFrom="column">
              <wp:posOffset>-2540</wp:posOffset>
            </wp:positionH>
            <wp:positionV relativeFrom="paragraph">
              <wp:posOffset>414020</wp:posOffset>
            </wp:positionV>
            <wp:extent cx="5400040" cy="4114800"/>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00040" cy="4114800"/>
                    </a:xfrm>
                    <a:prstGeom prst="rect">
                      <a:avLst/>
                    </a:prstGeom>
                    <a:noFill/>
                    <a:ln>
                      <a:noFill/>
                    </a:ln>
                  </pic:spPr>
                </pic:pic>
              </a:graphicData>
            </a:graphic>
          </wp:anchor>
        </w:drawing>
      </w:r>
    </w:p>
    <w:p w:rsidR="00FD4EC9" w:rsidRDefault="00FD4EC9" w:rsidP="00FD4EC9"/>
    <w:p w:rsidR="00FD4EC9" w:rsidRDefault="00FD4EC9" w:rsidP="00FD4EC9"/>
    <w:p w:rsidR="00FD4EC9" w:rsidRDefault="00FD4EC9" w:rsidP="00FD4EC9">
      <w:pPr>
        <w:pStyle w:val="Web"/>
        <w:spacing w:before="0" w:beforeAutospacing="0" w:after="0" w:afterAutospacing="0"/>
      </w:pPr>
      <w:r>
        <w:rPr>
          <w:rFonts w:ascii="ＭＳ 明朝" w:eastAsia="ＭＳ 明朝" w:hAnsi="ＭＳ 明朝" w:cs="Times New Roman" w:hint="eastAsia"/>
          <w:color w:val="000000"/>
          <w:kern w:val="2"/>
        </w:rPr>
        <w:lastRenderedPageBreak/>
        <w:t>２　計画の対象地区と策定主体</w:t>
      </w:r>
    </w:p>
    <w:p w:rsidR="00FD4EC9" w:rsidRDefault="00FD4EC9" w:rsidP="00FD4EC9">
      <w:pPr>
        <w:pStyle w:val="Web"/>
        <w:spacing w:before="0" w:beforeAutospacing="0" w:after="0" w:afterAutospacing="0"/>
      </w:pPr>
      <w:r>
        <w:rPr>
          <w:rFonts w:ascii="ＭＳ 明朝" w:eastAsia="ＭＳ 明朝" w:hAnsi="ＭＳ 明朝" w:cs="Times New Roman" w:hint="eastAsia"/>
          <w:color w:val="000000"/>
          <w:kern w:val="2"/>
        </w:rPr>
        <w:t>（１）計画対象地区</w:t>
      </w:r>
    </w:p>
    <w:p w:rsidR="00FD4EC9" w:rsidRDefault="00FD4EC9" w:rsidP="00FD4EC9">
      <w:pPr>
        <w:pStyle w:val="Web"/>
        <w:spacing w:before="0" w:beforeAutospacing="0" w:after="0" w:afterAutospacing="0"/>
        <w:ind w:firstLine="720"/>
      </w:pPr>
      <w:r>
        <w:rPr>
          <w:rFonts w:ascii="ＭＳ 明朝" w:eastAsia="ＭＳ 明朝" w:hAnsi="ＭＳ 明朝" w:cs="Times New Roman" w:hint="eastAsia"/>
          <w:color w:val="000000"/>
          <w:kern w:val="2"/>
        </w:rPr>
        <w:t>「○○地区防災計画」は次表の地区を対象として定めます。</w:t>
      </w:r>
    </w:p>
    <w:tbl>
      <w:tblPr>
        <w:tblW w:w="7740" w:type="dxa"/>
        <w:tblInd w:w="705" w:type="dxa"/>
        <w:tblCellMar>
          <w:left w:w="0" w:type="dxa"/>
          <w:right w:w="0" w:type="dxa"/>
        </w:tblCellMar>
        <w:tblLook w:val="04A0" w:firstRow="1" w:lastRow="0" w:firstColumn="1" w:lastColumn="0" w:noHBand="0" w:noVBand="1"/>
      </w:tblPr>
      <w:tblGrid>
        <w:gridCol w:w="1980"/>
        <w:gridCol w:w="5760"/>
      </w:tblGrid>
      <w:tr w:rsidR="00FD4EC9" w:rsidRPr="00FD4EC9" w:rsidTr="00FD4EC9">
        <w:trPr>
          <w:trHeight w:val="490"/>
        </w:trPr>
        <w:tc>
          <w:tcPr>
            <w:tcW w:w="1980" w:type="dxa"/>
            <w:tcBorders>
              <w:top w:val="single" w:sz="12" w:space="0" w:color="000000"/>
              <w:left w:val="single" w:sz="12"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D4EC9" w:rsidRPr="00FD4EC9" w:rsidRDefault="00FD4EC9" w:rsidP="00FD4EC9">
            <w:pPr>
              <w:widowControl/>
              <w:jc w:val="left"/>
              <w:rPr>
                <w:rFonts w:ascii="Arial" w:eastAsia="ＭＳ Ｐゴシック" w:hAnsi="Arial" w:cs="Arial"/>
                <w:kern w:val="0"/>
                <w:sz w:val="36"/>
                <w:szCs w:val="36"/>
              </w:rPr>
            </w:pPr>
            <w:r w:rsidRPr="00FD4EC9">
              <w:rPr>
                <w:rFonts w:hAnsi="ＭＳ 明朝" w:cs="Times New Roman" w:hint="eastAsia"/>
                <w:color w:val="000000"/>
                <w:szCs w:val="24"/>
                <w:eastAsianLayout w:id="-1672808959"/>
              </w:rPr>
              <w:t>○○町</w:t>
            </w:r>
          </w:p>
        </w:tc>
        <w:tc>
          <w:tcPr>
            <w:tcW w:w="5760" w:type="dxa"/>
            <w:tcBorders>
              <w:top w:val="single" w:sz="12" w:space="0" w:color="000000"/>
              <w:left w:val="single" w:sz="8" w:space="0" w:color="000000"/>
              <w:bottom w:val="single" w:sz="8" w:space="0" w:color="000000"/>
              <w:right w:val="single" w:sz="12" w:space="0" w:color="000000"/>
            </w:tcBorders>
            <w:shd w:val="clear" w:color="auto" w:fill="auto"/>
            <w:tcMar>
              <w:top w:w="15" w:type="dxa"/>
              <w:left w:w="108" w:type="dxa"/>
              <w:bottom w:w="0" w:type="dxa"/>
              <w:right w:w="108" w:type="dxa"/>
            </w:tcMar>
            <w:vAlign w:val="center"/>
            <w:hideMark/>
          </w:tcPr>
          <w:p w:rsidR="00FD4EC9" w:rsidRPr="00FD4EC9" w:rsidRDefault="00FD4EC9" w:rsidP="00FD4EC9">
            <w:pPr>
              <w:widowControl/>
              <w:jc w:val="left"/>
              <w:rPr>
                <w:rFonts w:ascii="Arial" w:eastAsia="ＭＳ Ｐゴシック" w:hAnsi="Arial" w:cs="Arial"/>
                <w:kern w:val="0"/>
                <w:sz w:val="36"/>
                <w:szCs w:val="36"/>
              </w:rPr>
            </w:pPr>
            <w:r w:rsidRPr="00FD4EC9">
              <w:rPr>
                <w:rFonts w:hAnsi="ＭＳ 明朝" w:cs="Times New Roman" w:hint="eastAsia"/>
                <w:color w:val="000000"/>
                <w:szCs w:val="24"/>
                <w:eastAsianLayout w:id="-1672808958"/>
              </w:rPr>
              <w:t>◆◆</w:t>
            </w:r>
            <w:r w:rsidRPr="00FD4EC9">
              <w:rPr>
                <w:rFonts w:hAnsi="ＭＳ 明朝" w:cs="Times New Roman" w:hint="eastAsia"/>
                <w:color w:val="000000"/>
                <w:szCs w:val="24"/>
                <w:eastAsianLayout w:id="-1672808957"/>
              </w:rPr>
              <w:t>１丁目</w:t>
            </w:r>
            <w:r w:rsidRPr="00FD4EC9">
              <w:rPr>
                <w:rFonts w:hAnsi="ＭＳ 明朝" w:cs="Times New Roman" w:hint="eastAsia"/>
                <w:color w:val="000000"/>
                <w:szCs w:val="24"/>
                <w:eastAsianLayout w:id="-1672808956"/>
              </w:rPr>
              <w:t xml:space="preserve">　</w:t>
            </w:r>
            <w:r w:rsidRPr="00FD4EC9">
              <w:rPr>
                <w:rFonts w:hAnsi="ＭＳ 明朝" w:cs="Times New Roman" w:hint="eastAsia"/>
                <w:color w:val="000000"/>
                <w:szCs w:val="24"/>
                <w:eastAsianLayout w:id="-1672808955"/>
              </w:rPr>
              <w:t>〇〇番地</w:t>
            </w:r>
            <w:r w:rsidRPr="00FD4EC9">
              <w:rPr>
                <w:rFonts w:hAnsi="ＭＳ 明朝" w:cs="Times New Roman" w:hint="eastAsia"/>
                <w:color w:val="000000"/>
                <w:szCs w:val="24"/>
                <w:eastAsianLayout w:id="-1672808954"/>
              </w:rPr>
              <w:t>～△△番地</w:t>
            </w:r>
          </w:p>
        </w:tc>
      </w:tr>
      <w:tr w:rsidR="00FD4EC9" w:rsidRPr="00FD4EC9" w:rsidTr="00FD4EC9">
        <w:trPr>
          <w:trHeight w:val="501"/>
        </w:trPr>
        <w:tc>
          <w:tcPr>
            <w:tcW w:w="1980" w:type="dxa"/>
            <w:tcBorders>
              <w:top w:val="single" w:sz="8" w:space="0" w:color="000000"/>
              <w:left w:val="single" w:sz="12"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D4EC9" w:rsidRPr="00FD4EC9" w:rsidRDefault="00FD4EC9" w:rsidP="00FD4EC9">
            <w:pPr>
              <w:widowControl/>
              <w:jc w:val="left"/>
              <w:rPr>
                <w:rFonts w:ascii="Arial" w:eastAsia="ＭＳ Ｐゴシック" w:hAnsi="Arial" w:cs="Arial"/>
                <w:kern w:val="0"/>
                <w:sz w:val="36"/>
                <w:szCs w:val="36"/>
              </w:rPr>
            </w:pPr>
            <w:r w:rsidRPr="00FD4EC9">
              <w:rPr>
                <w:rFonts w:hAnsi="ＭＳ 明朝" w:cs="Times New Roman" w:hint="eastAsia"/>
                <w:color w:val="000000"/>
                <w:szCs w:val="24"/>
                <w:eastAsianLayout w:id="-1672808953"/>
              </w:rPr>
              <w:t>〇〇町</w:t>
            </w:r>
          </w:p>
        </w:tc>
        <w:tc>
          <w:tcPr>
            <w:tcW w:w="5760" w:type="dxa"/>
            <w:tcBorders>
              <w:top w:val="single" w:sz="8" w:space="0" w:color="000000"/>
              <w:left w:val="single" w:sz="8" w:space="0" w:color="000000"/>
              <w:bottom w:val="single" w:sz="8" w:space="0" w:color="000000"/>
              <w:right w:val="single" w:sz="12" w:space="0" w:color="000000"/>
            </w:tcBorders>
            <w:shd w:val="clear" w:color="auto" w:fill="auto"/>
            <w:tcMar>
              <w:top w:w="15" w:type="dxa"/>
              <w:left w:w="108" w:type="dxa"/>
              <w:bottom w:w="0" w:type="dxa"/>
              <w:right w:w="108" w:type="dxa"/>
            </w:tcMar>
            <w:vAlign w:val="center"/>
            <w:hideMark/>
          </w:tcPr>
          <w:p w:rsidR="00FD4EC9" w:rsidRPr="00FD4EC9" w:rsidRDefault="00FD4EC9" w:rsidP="00FD4EC9">
            <w:pPr>
              <w:widowControl/>
              <w:jc w:val="left"/>
              <w:rPr>
                <w:rFonts w:ascii="Arial" w:eastAsia="ＭＳ Ｐゴシック" w:hAnsi="Arial" w:cs="Arial"/>
                <w:kern w:val="0"/>
                <w:sz w:val="36"/>
                <w:szCs w:val="36"/>
              </w:rPr>
            </w:pPr>
            <w:r w:rsidRPr="00FD4EC9">
              <w:rPr>
                <w:rFonts w:hAnsi="ＭＳ 明朝" w:cs="Times New Roman" w:hint="eastAsia"/>
                <w:color w:val="000000"/>
                <w:szCs w:val="24"/>
                <w:eastAsianLayout w:id="-1672808952"/>
              </w:rPr>
              <w:t>××</w:t>
            </w:r>
            <w:r w:rsidRPr="00FD4EC9">
              <w:rPr>
                <w:rFonts w:hAnsi="ＭＳ 明朝" w:cs="Times New Roman" w:hint="eastAsia"/>
                <w:color w:val="000000"/>
                <w:szCs w:val="24"/>
                <w:eastAsianLayout w:id="-1672808951"/>
              </w:rPr>
              <w:t>２丁目</w:t>
            </w:r>
            <w:r w:rsidRPr="00FD4EC9">
              <w:rPr>
                <w:rFonts w:hAnsi="ＭＳ 明朝" w:cs="Times New Roman" w:hint="eastAsia"/>
                <w:color w:val="000000"/>
                <w:szCs w:val="24"/>
                <w:eastAsianLayout w:id="-1672808950"/>
              </w:rPr>
              <w:t xml:space="preserve">　</w:t>
            </w:r>
            <w:r w:rsidRPr="00FD4EC9">
              <w:rPr>
                <w:rFonts w:hAnsi="ＭＳ 明朝" w:cs="Times New Roman" w:hint="eastAsia"/>
                <w:color w:val="000000"/>
                <w:szCs w:val="24"/>
                <w:eastAsianLayout w:id="-1672808949"/>
              </w:rPr>
              <w:t>〇〇番地</w:t>
            </w:r>
            <w:r w:rsidRPr="00FD4EC9">
              <w:rPr>
                <w:rFonts w:hAnsi="ＭＳ 明朝" w:cs="Times New Roman" w:hint="eastAsia"/>
                <w:color w:val="000000"/>
                <w:szCs w:val="24"/>
                <w:eastAsianLayout w:id="-1672808948"/>
              </w:rPr>
              <w:t>～◆◆番地</w:t>
            </w:r>
          </w:p>
        </w:tc>
      </w:tr>
      <w:tr w:rsidR="00FD4EC9" w:rsidRPr="00FD4EC9" w:rsidTr="00FD4EC9">
        <w:trPr>
          <w:trHeight w:val="501"/>
        </w:trPr>
        <w:tc>
          <w:tcPr>
            <w:tcW w:w="1980" w:type="dxa"/>
            <w:tcBorders>
              <w:top w:val="single" w:sz="8" w:space="0" w:color="000000"/>
              <w:left w:val="single" w:sz="12"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D4EC9" w:rsidRPr="00FD4EC9" w:rsidRDefault="00FD4EC9" w:rsidP="00FD4EC9">
            <w:pPr>
              <w:widowControl/>
              <w:jc w:val="left"/>
              <w:rPr>
                <w:rFonts w:ascii="Arial" w:eastAsia="ＭＳ Ｐゴシック" w:hAnsi="Arial" w:cs="Arial"/>
                <w:kern w:val="0"/>
                <w:sz w:val="36"/>
                <w:szCs w:val="36"/>
              </w:rPr>
            </w:pPr>
          </w:p>
        </w:tc>
        <w:tc>
          <w:tcPr>
            <w:tcW w:w="5760" w:type="dxa"/>
            <w:tcBorders>
              <w:top w:val="single" w:sz="8" w:space="0" w:color="000000"/>
              <w:left w:val="single" w:sz="8" w:space="0" w:color="000000"/>
              <w:bottom w:val="single" w:sz="8" w:space="0" w:color="000000"/>
              <w:right w:val="single" w:sz="12" w:space="0" w:color="000000"/>
            </w:tcBorders>
            <w:shd w:val="clear" w:color="auto" w:fill="auto"/>
            <w:tcMar>
              <w:top w:w="15" w:type="dxa"/>
              <w:left w:w="108" w:type="dxa"/>
              <w:bottom w:w="0" w:type="dxa"/>
              <w:right w:w="108" w:type="dxa"/>
            </w:tcMar>
            <w:vAlign w:val="center"/>
            <w:hideMark/>
          </w:tcPr>
          <w:p w:rsidR="00FD4EC9" w:rsidRPr="00FD4EC9" w:rsidRDefault="00FD4EC9" w:rsidP="00FD4EC9">
            <w:pPr>
              <w:widowControl/>
              <w:jc w:val="left"/>
              <w:rPr>
                <w:rFonts w:ascii="Times New Roman" w:eastAsia="Times New Roman" w:hAnsi="Times New Roman" w:cs="Times New Roman"/>
                <w:kern w:val="0"/>
                <w:sz w:val="20"/>
                <w:szCs w:val="20"/>
              </w:rPr>
            </w:pPr>
          </w:p>
        </w:tc>
      </w:tr>
      <w:tr w:rsidR="00FD4EC9" w:rsidRPr="00FD4EC9" w:rsidTr="00FD4EC9">
        <w:trPr>
          <w:trHeight w:val="490"/>
        </w:trPr>
        <w:tc>
          <w:tcPr>
            <w:tcW w:w="7740" w:type="dxa"/>
            <w:gridSpan w:val="2"/>
            <w:tcBorders>
              <w:top w:val="single" w:sz="8" w:space="0" w:color="000000"/>
              <w:left w:val="single" w:sz="12" w:space="0" w:color="000000"/>
              <w:bottom w:val="single" w:sz="8" w:space="0" w:color="000000"/>
              <w:right w:val="single" w:sz="12" w:space="0" w:color="000000"/>
            </w:tcBorders>
            <w:shd w:val="clear" w:color="auto" w:fill="auto"/>
            <w:tcMar>
              <w:top w:w="15" w:type="dxa"/>
              <w:left w:w="108" w:type="dxa"/>
              <w:bottom w:w="0" w:type="dxa"/>
              <w:right w:w="108" w:type="dxa"/>
            </w:tcMar>
            <w:vAlign w:val="center"/>
            <w:hideMark/>
          </w:tcPr>
          <w:p w:rsidR="00FD4EC9" w:rsidRPr="00FD4EC9" w:rsidRDefault="00FD4EC9" w:rsidP="00FD4EC9">
            <w:pPr>
              <w:widowControl/>
              <w:jc w:val="left"/>
              <w:rPr>
                <w:rFonts w:ascii="Arial" w:eastAsia="ＭＳ Ｐゴシック" w:hAnsi="Arial" w:cs="Arial"/>
                <w:kern w:val="0"/>
                <w:sz w:val="36"/>
                <w:szCs w:val="36"/>
              </w:rPr>
            </w:pPr>
            <w:r w:rsidRPr="00FD4EC9">
              <w:rPr>
                <w:rFonts w:hAnsi="ＭＳ 明朝" w:cs="Times New Roman" w:hint="eastAsia"/>
                <w:color w:val="000000"/>
                <w:szCs w:val="24"/>
                <w:eastAsianLayout w:id="-1672808947"/>
              </w:rPr>
              <w:t>若しく</w:t>
            </w:r>
            <w:r w:rsidRPr="00FD4EC9">
              <w:rPr>
                <w:rFonts w:hAnsi="ＭＳ 明朝" w:cs="Times New Roman" w:hint="eastAsia"/>
                <w:color w:val="000000"/>
                <w:szCs w:val="24"/>
                <w:eastAsianLayout w:id="-1672808946"/>
              </w:rPr>
              <w:t>は</w:t>
            </w:r>
            <w:r w:rsidRPr="00FD4EC9">
              <w:rPr>
                <w:rFonts w:hAnsi="ＭＳ 明朝" w:cs="Times New Roman" w:hint="eastAsia"/>
                <w:color w:val="000000"/>
                <w:szCs w:val="24"/>
                <w:eastAsianLayout w:id="-1672808945"/>
              </w:rPr>
              <w:t> </w:t>
            </w:r>
          </w:p>
        </w:tc>
      </w:tr>
      <w:tr w:rsidR="00FD4EC9" w:rsidRPr="00FD4EC9" w:rsidTr="00FD4EC9">
        <w:trPr>
          <w:trHeight w:val="490"/>
        </w:trPr>
        <w:tc>
          <w:tcPr>
            <w:tcW w:w="1980" w:type="dxa"/>
            <w:tcBorders>
              <w:top w:val="single" w:sz="8" w:space="0" w:color="000000"/>
              <w:left w:val="single" w:sz="12"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D4EC9" w:rsidRPr="00FD4EC9" w:rsidRDefault="00FD4EC9" w:rsidP="00FD4EC9">
            <w:pPr>
              <w:widowControl/>
              <w:jc w:val="left"/>
              <w:rPr>
                <w:rFonts w:ascii="Arial" w:eastAsia="ＭＳ Ｐゴシック" w:hAnsi="Arial" w:cs="Arial"/>
                <w:kern w:val="0"/>
                <w:sz w:val="36"/>
                <w:szCs w:val="36"/>
              </w:rPr>
            </w:pPr>
            <w:r w:rsidRPr="00FD4EC9">
              <w:rPr>
                <w:rFonts w:hAnsi="ＭＳ 明朝" w:cs="Times New Roman" w:hint="eastAsia"/>
                <w:color w:val="000000"/>
                <w:szCs w:val="24"/>
                <w:eastAsianLayout w:id="-1672808944"/>
              </w:rPr>
              <w:t>〇〇地区</w:t>
            </w:r>
          </w:p>
        </w:tc>
        <w:tc>
          <w:tcPr>
            <w:tcW w:w="5760" w:type="dxa"/>
            <w:tcBorders>
              <w:top w:val="single" w:sz="8" w:space="0" w:color="000000"/>
              <w:left w:val="single" w:sz="8" w:space="0" w:color="000000"/>
              <w:bottom w:val="single" w:sz="8" w:space="0" w:color="000000"/>
              <w:right w:val="single" w:sz="12" w:space="0" w:color="000000"/>
            </w:tcBorders>
            <w:shd w:val="clear" w:color="auto" w:fill="auto"/>
            <w:tcMar>
              <w:top w:w="15" w:type="dxa"/>
              <w:left w:w="108" w:type="dxa"/>
              <w:bottom w:w="0" w:type="dxa"/>
              <w:right w:w="108" w:type="dxa"/>
            </w:tcMar>
            <w:vAlign w:val="center"/>
            <w:hideMark/>
          </w:tcPr>
          <w:p w:rsidR="00FD4EC9" w:rsidRPr="00FD4EC9" w:rsidRDefault="00FD4EC9" w:rsidP="00FD4EC9">
            <w:pPr>
              <w:widowControl/>
              <w:jc w:val="left"/>
              <w:rPr>
                <w:rFonts w:ascii="Arial" w:eastAsia="ＭＳ Ｐゴシック" w:hAnsi="Arial" w:cs="Arial"/>
                <w:kern w:val="0"/>
                <w:sz w:val="36"/>
                <w:szCs w:val="36"/>
              </w:rPr>
            </w:pPr>
            <w:r w:rsidRPr="00FD4EC9">
              <w:rPr>
                <w:rFonts w:hAnsi="ＭＳ 明朝" w:cs="Times New Roman" w:hint="eastAsia"/>
                <w:color w:val="000000"/>
                <w:szCs w:val="24"/>
                <w:eastAsianLayout w:id="-1672808960"/>
              </w:rPr>
              <w:t>▲</w:t>
            </w:r>
            <w:r w:rsidRPr="00FD4EC9">
              <w:rPr>
                <w:rFonts w:hAnsi="ＭＳ 明朝" w:cs="Times New Roman" w:hint="eastAsia"/>
                <w:color w:val="000000"/>
                <w:szCs w:val="24"/>
                <w:eastAsianLayout w:id="-1672808959"/>
              </w:rPr>
              <w:t>組</w:t>
            </w:r>
            <w:r w:rsidRPr="00FD4EC9">
              <w:rPr>
                <w:rFonts w:hAnsi="ＭＳ 明朝" w:cs="Times New Roman" w:hint="eastAsia"/>
                <w:color w:val="000000"/>
                <w:szCs w:val="24"/>
                <w:eastAsianLayout w:id="-1672808958"/>
              </w:rPr>
              <w:t xml:space="preserve">　</w:t>
            </w:r>
            <w:r w:rsidRPr="00FD4EC9">
              <w:rPr>
                <w:rFonts w:hAnsi="ＭＳ 明朝" w:cs="Times New Roman" w:hint="eastAsia"/>
                <w:color w:val="000000"/>
                <w:szCs w:val="24"/>
                <w:eastAsianLayout w:id="-1672808957"/>
              </w:rPr>
              <w:t> </w:t>
            </w:r>
          </w:p>
        </w:tc>
      </w:tr>
      <w:tr w:rsidR="00FD4EC9" w:rsidRPr="00FD4EC9" w:rsidTr="00FD4EC9">
        <w:trPr>
          <w:trHeight w:val="501"/>
        </w:trPr>
        <w:tc>
          <w:tcPr>
            <w:tcW w:w="1980" w:type="dxa"/>
            <w:tcBorders>
              <w:top w:val="single" w:sz="8" w:space="0" w:color="000000"/>
              <w:left w:val="single" w:sz="12"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rsidR="00FD4EC9" w:rsidRPr="00FD4EC9" w:rsidRDefault="00FD4EC9" w:rsidP="00FD4EC9">
            <w:pPr>
              <w:widowControl/>
              <w:jc w:val="left"/>
              <w:rPr>
                <w:rFonts w:ascii="Arial" w:eastAsia="ＭＳ Ｐゴシック" w:hAnsi="Arial" w:cs="Arial"/>
                <w:kern w:val="0"/>
                <w:sz w:val="36"/>
                <w:szCs w:val="36"/>
              </w:rPr>
            </w:pPr>
            <w:r w:rsidRPr="00FD4EC9">
              <w:rPr>
                <w:rFonts w:hAnsi="ＭＳ 明朝" w:cs="Times New Roman" w:hint="eastAsia"/>
                <w:color w:val="000000"/>
                <w:szCs w:val="24"/>
                <w:eastAsianLayout w:id="-1672808956"/>
              </w:rPr>
              <w:t> </w:t>
            </w:r>
          </w:p>
        </w:tc>
        <w:tc>
          <w:tcPr>
            <w:tcW w:w="5760" w:type="dxa"/>
            <w:tcBorders>
              <w:top w:val="single" w:sz="8"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rsidR="00FD4EC9" w:rsidRPr="00FD4EC9" w:rsidRDefault="00FD4EC9" w:rsidP="00FD4EC9">
            <w:pPr>
              <w:widowControl/>
              <w:jc w:val="left"/>
              <w:rPr>
                <w:rFonts w:ascii="Arial" w:eastAsia="ＭＳ Ｐゴシック" w:hAnsi="Arial" w:cs="Arial"/>
                <w:kern w:val="0"/>
                <w:sz w:val="36"/>
                <w:szCs w:val="36"/>
              </w:rPr>
            </w:pPr>
            <w:r w:rsidRPr="00FD4EC9">
              <w:rPr>
                <w:rFonts w:hAnsi="ＭＳ 明朝" w:cs="Times New Roman" w:hint="eastAsia"/>
                <w:color w:val="000000"/>
                <w:szCs w:val="24"/>
                <w:eastAsianLayout w:id="-1672808955"/>
              </w:rPr>
              <w:t> </w:t>
            </w:r>
          </w:p>
          <w:p w:rsidR="00FD4EC9" w:rsidRPr="00FD4EC9" w:rsidRDefault="00FD4EC9" w:rsidP="00FD4EC9">
            <w:pPr>
              <w:widowControl/>
              <w:jc w:val="left"/>
              <w:rPr>
                <w:rFonts w:ascii="Arial" w:eastAsia="ＭＳ Ｐゴシック" w:hAnsi="Arial" w:cs="Arial"/>
                <w:kern w:val="0"/>
                <w:sz w:val="36"/>
                <w:szCs w:val="36"/>
              </w:rPr>
            </w:pPr>
            <w:r w:rsidRPr="00FD4EC9">
              <w:rPr>
                <w:rFonts w:hAnsi="ＭＳ 明朝" w:cs="Times New Roman" w:hint="eastAsia"/>
                <w:color w:val="000000"/>
                <w:szCs w:val="24"/>
                <w:eastAsianLayout w:id="-1672808954"/>
              </w:rPr>
              <w:t> </w:t>
            </w:r>
          </w:p>
        </w:tc>
      </w:tr>
    </w:tbl>
    <w:p w:rsidR="00FD4EC9" w:rsidRPr="00FD4EC9" w:rsidRDefault="00FD4EC9" w:rsidP="00FD4EC9">
      <w:pPr>
        <w:rPr>
          <w:rFonts w:hint="eastAsia"/>
        </w:rPr>
      </w:pPr>
    </w:p>
    <w:p w:rsidR="00FD4EC9" w:rsidRDefault="00FD4EC9" w:rsidP="00FD4EC9">
      <w:pPr>
        <w:ind w:firstLineChars="300" w:firstLine="720"/>
      </w:pPr>
      <w:r w:rsidRPr="00FD4EC9">
        <w:rPr>
          <w:noProof/>
        </w:rPr>
        <mc:AlternateContent>
          <mc:Choice Requires="wps">
            <w:drawing>
              <wp:anchor distT="0" distB="0" distL="114300" distR="114300" simplePos="0" relativeHeight="251660288" behindDoc="0" locked="0" layoutInCell="1" allowOverlap="1" wp14:anchorId="34962D22" wp14:editId="2C3F06D6">
                <wp:simplePos x="0" y="0"/>
                <wp:positionH relativeFrom="column">
                  <wp:posOffset>1874520</wp:posOffset>
                </wp:positionH>
                <wp:positionV relativeFrom="paragraph">
                  <wp:posOffset>281305</wp:posOffset>
                </wp:positionV>
                <wp:extent cx="3507105" cy="803275"/>
                <wp:effectExtent l="0" t="628650" r="17145" b="15875"/>
                <wp:wrapNone/>
                <wp:docPr id="4" name="四角形吹き出し 3"/>
                <wp:cNvGraphicFramePr/>
                <a:graphic xmlns:a="http://schemas.openxmlformats.org/drawingml/2006/main">
                  <a:graphicData uri="http://schemas.microsoft.com/office/word/2010/wordprocessingShape">
                    <wps:wsp>
                      <wps:cNvSpPr/>
                      <wps:spPr>
                        <a:xfrm>
                          <a:off x="0" y="0"/>
                          <a:ext cx="3507105" cy="803275"/>
                        </a:xfrm>
                        <a:prstGeom prst="wedgeRectCallout">
                          <a:avLst>
                            <a:gd name="adj1" fmla="val 38437"/>
                            <a:gd name="adj2" fmla="val -125893"/>
                          </a:avLst>
                        </a:prstGeom>
                        <a:noFill/>
                        <a:ln w="12700" cap="flat" cmpd="sng" algn="ctr">
                          <a:solidFill>
                            <a:srgbClr val="5B9BD5">
                              <a:shade val="50000"/>
                            </a:srgbClr>
                          </a:solidFill>
                          <a:prstDash val="solid"/>
                          <a:miter lim="800000"/>
                        </a:ln>
                        <a:effectLst/>
                      </wps:spPr>
                      <wps:txbx>
                        <w:txbxContent>
                          <w:p w:rsidR="00FD4EC9" w:rsidRDefault="00FD4EC9" w:rsidP="00FD4EC9">
                            <w:pPr>
                              <w:pStyle w:val="Web"/>
                              <w:spacing w:before="0" w:beforeAutospacing="0" w:after="0" w:afterAutospacing="0"/>
                            </w:pPr>
                            <w:r>
                              <w:rPr>
                                <w:rFonts w:ascii="HGS創英角ｺﾞｼｯｸUB" w:eastAsia="HGS創英角ｺﾞｼｯｸUB" w:hAnsi="HGS創英角ｺﾞｼｯｸUB" w:cs="+mn-cs" w:hint="eastAsia"/>
                                <w:color w:val="2F5597"/>
                                <w:kern w:val="24"/>
                                <w:eastAsianLayout w:id="-1672808701"/>
                              </w:rPr>
                              <w:t>「〇〇地区防災計画」を対象した地域の名称を入れてください。（枠は一列になっても</w:t>
                            </w:r>
                            <w:r>
                              <w:rPr>
                                <w:rFonts w:ascii="HGS創英角ｺﾞｼｯｸUB" w:eastAsia="HGS創英角ｺﾞｼｯｸUB" w:hAnsi="HGS創英角ｺﾞｼｯｸUB" w:cs="+mn-cs" w:hint="eastAsia"/>
                                <w:color w:val="2F5597"/>
                                <w:kern w:val="24"/>
                                <w:eastAsianLayout w:id="-1672808700"/>
                              </w:rPr>
                              <w:t>3</w:t>
                            </w:r>
                            <w:r>
                              <w:rPr>
                                <w:rFonts w:ascii="HGS創英角ｺﾞｼｯｸUB" w:eastAsia="HGS創英角ｺﾞｼｯｸUB" w:hAnsi="HGS創英角ｺﾞｼｯｸUB" w:cs="+mn-cs" w:hint="eastAsia"/>
                                <w:color w:val="2F5597"/>
                                <w:kern w:val="24"/>
                                <w:eastAsianLayout w:id="-1672808699"/>
                              </w:rPr>
                              <w:t>列になっても大丈夫です。）</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34962D2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3" o:spid="_x0000_s1026" type="#_x0000_t61" style="position:absolute;left:0;text-align:left;margin-left:147.6pt;margin-top:22.15pt;width:276.15pt;height:6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" adj="19102,-16393" filled="f" strokecolor="#41719c" strokeweight="1pt">
                <v:textbox>
                  <w:txbxContent>
                    <w:p w:rsidR="00FD4EC9" w:rsidRDefault="00FD4EC9" w:rsidP="00FD4EC9">
                      <w:pPr>
                        <w:pStyle w:val="Web"/>
                        <w:spacing w:before="0" w:beforeAutospacing="0" w:after="0" w:afterAutospacing="0"/>
                      </w:pPr>
                      <w:r>
                        <w:rPr>
                          <w:rFonts w:ascii="HGS創英角ｺﾞｼｯｸUB" w:eastAsia="HGS創英角ｺﾞｼｯｸUB" w:hAnsi="HGS創英角ｺﾞｼｯｸUB" w:cs="+mn-cs" w:hint="eastAsia"/>
                          <w:color w:val="2F5597"/>
                          <w:kern w:val="24"/>
                          <w:eastAsianLayout w:id="-1672808701"/>
                        </w:rPr>
                        <w:t>「〇〇地区防災計画」を対象した地域の名称を入れてください。（枠は一列になっても</w:t>
                      </w:r>
                      <w:r>
                        <w:rPr>
                          <w:rFonts w:ascii="HGS創英角ｺﾞｼｯｸUB" w:eastAsia="HGS創英角ｺﾞｼｯｸUB" w:hAnsi="HGS創英角ｺﾞｼｯｸUB" w:cs="+mn-cs" w:hint="eastAsia"/>
                          <w:color w:val="2F5597"/>
                          <w:kern w:val="24"/>
                          <w:eastAsianLayout w:id="-1672808700"/>
                        </w:rPr>
                        <w:t>3</w:t>
                      </w:r>
                      <w:r>
                        <w:rPr>
                          <w:rFonts w:ascii="HGS創英角ｺﾞｼｯｸUB" w:eastAsia="HGS創英角ｺﾞｼｯｸUB" w:hAnsi="HGS創英角ｺﾞｼｯｸUB" w:cs="+mn-cs" w:hint="eastAsia"/>
                          <w:color w:val="2F5597"/>
                          <w:kern w:val="24"/>
                          <w:eastAsianLayout w:id="-1672808699"/>
                        </w:rPr>
                        <w:t>列になっても大丈夫です。）</w:t>
                      </w:r>
                    </w:p>
                  </w:txbxContent>
                </v:textbox>
              </v:shape>
            </w:pict>
          </mc:Fallback>
        </mc:AlternateContent>
      </w:r>
      <w:r w:rsidRPr="00FD4EC9">
        <w:rPr>
          <w:rFonts w:hint="eastAsia"/>
        </w:rPr>
        <w:t>（地区の範囲がわかるような表現を使用してください。）</w:t>
      </w:r>
    </w:p>
    <w:p w:rsidR="00FD4EC9" w:rsidRDefault="00FD4EC9" w:rsidP="00FD4EC9">
      <w:pPr>
        <w:ind w:firstLineChars="300" w:firstLine="720"/>
      </w:pPr>
    </w:p>
    <w:p w:rsidR="00FD4EC9" w:rsidRDefault="00FD4EC9" w:rsidP="00FD4EC9">
      <w:pPr>
        <w:ind w:firstLineChars="300" w:firstLine="720"/>
      </w:pPr>
    </w:p>
    <w:p w:rsidR="00FD4EC9" w:rsidRDefault="00FD4EC9" w:rsidP="00FD4EC9">
      <w:pPr>
        <w:ind w:firstLineChars="300" w:firstLine="720"/>
      </w:pPr>
    </w:p>
    <w:p w:rsidR="00FD4EC9" w:rsidRDefault="00FD4EC9" w:rsidP="00FD4EC9">
      <w:pPr>
        <w:ind w:firstLineChars="300" w:firstLine="720"/>
      </w:pPr>
    </w:p>
    <w:p w:rsidR="00FD4EC9" w:rsidRDefault="00FD4EC9" w:rsidP="00FD4EC9">
      <w:pPr>
        <w:ind w:firstLineChars="300" w:firstLine="720"/>
      </w:pPr>
    </w:p>
    <w:p w:rsidR="00FD4EC9" w:rsidRDefault="00FD4EC9" w:rsidP="00FD4EC9">
      <w:pPr>
        <w:ind w:firstLineChars="300" w:firstLine="720"/>
      </w:pPr>
    </w:p>
    <w:p w:rsidR="00FD4EC9" w:rsidRDefault="00FD4EC9" w:rsidP="00FD4EC9">
      <w:r w:rsidRPr="00FD4EC9">
        <w:rPr>
          <w:rFonts w:hint="eastAsia"/>
        </w:rPr>
        <w:t>（２）計画策定主体</w:t>
      </w:r>
    </w:p>
    <w:tbl>
      <w:tblPr>
        <w:tblpPr w:leftFromText="142" w:rightFromText="142" w:vertAnchor="text" w:horzAnchor="margin" w:tblpXSpec="right" w:tblpY="92"/>
        <w:tblW w:w="7980" w:type="dxa"/>
        <w:tblBorders>
          <w:top w:val="single" w:sz="12" w:space="0" w:color="auto"/>
          <w:left w:val="single" w:sz="12" w:space="0" w:color="auto"/>
          <w:bottom w:val="single" w:sz="12" w:space="0" w:color="auto"/>
          <w:right w:val="single" w:sz="12"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2900"/>
        <w:gridCol w:w="2540"/>
        <w:gridCol w:w="2540"/>
      </w:tblGrid>
      <w:tr w:rsidR="00FD4EC9" w:rsidRPr="00FD4EC9" w:rsidTr="00FD4EC9">
        <w:trPr>
          <w:trHeight w:val="506"/>
        </w:trPr>
        <w:tc>
          <w:tcPr>
            <w:tcW w:w="2900" w:type="dxa"/>
            <w:shd w:val="clear" w:color="auto" w:fill="auto"/>
            <w:tcMar>
              <w:top w:w="15" w:type="dxa"/>
              <w:left w:w="108" w:type="dxa"/>
              <w:bottom w:w="0" w:type="dxa"/>
              <w:right w:w="108" w:type="dxa"/>
            </w:tcMar>
            <w:vAlign w:val="center"/>
            <w:hideMark/>
          </w:tcPr>
          <w:p w:rsidR="00FD4EC9" w:rsidRPr="00FD4EC9" w:rsidRDefault="00FD4EC9" w:rsidP="00FD4EC9">
            <w:pPr>
              <w:widowControl/>
              <w:jc w:val="center"/>
              <w:rPr>
                <w:rFonts w:ascii="Arial" w:eastAsia="ＭＳ Ｐゴシック" w:hAnsi="Arial" w:cs="Arial"/>
                <w:kern w:val="0"/>
                <w:sz w:val="36"/>
                <w:szCs w:val="36"/>
              </w:rPr>
            </w:pPr>
            <w:r w:rsidRPr="00FD4EC9">
              <w:rPr>
                <w:rFonts w:hAnsi="ＭＳ 明朝" w:cs="Times New Roman" w:hint="eastAsia"/>
                <w:color w:val="000000"/>
                <w:szCs w:val="24"/>
                <w:eastAsianLayout w:id="-1672807930"/>
              </w:rPr>
              <w:t>団体名称</w:t>
            </w:r>
          </w:p>
        </w:tc>
        <w:tc>
          <w:tcPr>
            <w:tcW w:w="2540" w:type="dxa"/>
            <w:shd w:val="clear" w:color="auto" w:fill="auto"/>
            <w:tcMar>
              <w:top w:w="15" w:type="dxa"/>
              <w:left w:w="108" w:type="dxa"/>
              <w:bottom w:w="0" w:type="dxa"/>
              <w:right w:w="108" w:type="dxa"/>
            </w:tcMar>
            <w:vAlign w:val="center"/>
            <w:hideMark/>
          </w:tcPr>
          <w:p w:rsidR="00FD4EC9" w:rsidRPr="00FD4EC9" w:rsidRDefault="00FD4EC9" w:rsidP="00FD4EC9">
            <w:pPr>
              <w:widowControl/>
              <w:jc w:val="center"/>
              <w:rPr>
                <w:rFonts w:ascii="Arial" w:eastAsia="ＭＳ Ｐゴシック" w:hAnsi="Arial" w:cs="Arial"/>
                <w:kern w:val="0"/>
                <w:sz w:val="36"/>
                <w:szCs w:val="36"/>
              </w:rPr>
            </w:pPr>
            <w:r w:rsidRPr="00FD4EC9">
              <w:rPr>
                <w:rFonts w:hAnsi="ＭＳ 明朝" w:cs="Times New Roman" w:hint="eastAsia"/>
                <w:color w:val="000000"/>
                <w:szCs w:val="24"/>
                <w:eastAsianLayout w:id="-1672807929"/>
              </w:rPr>
              <w:t>所</w:t>
            </w:r>
            <w:r>
              <w:rPr>
                <w:rFonts w:hAnsi="ＭＳ 明朝" w:cs="Times New Roman" w:hint="eastAsia"/>
                <w:color w:val="000000"/>
                <w:szCs w:val="24"/>
                <w:eastAsianLayout w:id="-1672807929"/>
              </w:rPr>
              <w:t xml:space="preserve">　</w:t>
            </w:r>
            <w:r w:rsidRPr="00FD4EC9">
              <w:rPr>
                <w:rFonts w:hAnsi="ＭＳ 明朝" w:cs="Times New Roman" w:hint="eastAsia"/>
                <w:color w:val="000000"/>
                <w:szCs w:val="24"/>
                <w:eastAsianLayout w:id="-1672807929"/>
              </w:rPr>
              <w:t>在</w:t>
            </w:r>
          </w:p>
        </w:tc>
        <w:tc>
          <w:tcPr>
            <w:tcW w:w="2540" w:type="dxa"/>
            <w:shd w:val="clear" w:color="auto" w:fill="auto"/>
            <w:tcMar>
              <w:top w:w="15" w:type="dxa"/>
              <w:left w:w="108" w:type="dxa"/>
              <w:bottom w:w="0" w:type="dxa"/>
              <w:right w:w="108" w:type="dxa"/>
            </w:tcMar>
            <w:vAlign w:val="center"/>
            <w:hideMark/>
          </w:tcPr>
          <w:p w:rsidR="00FD4EC9" w:rsidRPr="00FD4EC9" w:rsidRDefault="00FD4EC9" w:rsidP="00FD4EC9">
            <w:pPr>
              <w:widowControl/>
              <w:jc w:val="center"/>
              <w:rPr>
                <w:rFonts w:ascii="Arial" w:eastAsia="ＭＳ Ｐゴシック" w:hAnsi="Arial" w:cs="Arial"/>
                <w:kern w:val="0"/>
                <w:sz w:val="36"/>
                <w:szCs w:val="36"/>
              </w:rPr>
            </w:pPr>
            <w:r w:rsidRPr="00FD4EC9">
              <w:rPr>
                <w:rFonts w:hAnsi="ＭＳ 明朝" w:cs="Times New Roman" w:hint="eastAsia"/>
                <w:color w:val="000000"/>
                <w:szCs w:val="24"/>
                <w:eastAsianLayout w:id="-1672807928"/>
              </w:rPr>
              <w:t>世帯数等</w:t>
            </w:r>
          </w:p>
        </w:tc>
      </w:tr>
      <w:tr w:rsidR="00FD4EC9" w:rsidRPr="00FD4EC9" w:rsidTr="00FD4EC9">
        <w:trPr>
          <w:trHeight w:val="518"/>
        </w:trPr>
        <w:tc>
          <w:tcPr>
            <w:tcW w:w="2900" w:type="dxa"/>
            <w:shd w:val="clear" w:color="auto" w:fill="auto"/>
            <w:tcMar>
              <w:top w:w="15" w:type="dxa"/>
              <w:left w:w="108" w:type="dxa"/>
              <w:bottom w:w="0" w:type="dxa"/>
              <w:right w:w="108" w:type="dxa"/>
            </w:tcMar>
            <w:vAlign w:val="center"/>
            <w:hideMark/>
          </w:tcPr>
          <w:p w:rsidR="00FD4EC9" w:rsidRPr="00FD4EC9" w:rsidRDefault="00FD4EC9" w:rsidP="00FD4EC9">
            <w:pPr>
              <w:widowControl/>
              <w:jc w:val="left"/>
              <w:rPr>
                <w:rFonts w:ascii="Arial" w:eastAsia="ＭＳ Ｐゴシック" w:hAnsi="Arial" w:cs="Arial"/>
                <w:kern w:val="0"/>
                <w:sz w:val="36"/>
                <w:szCs w:val="36"/>
              </w:rPr>
            </w:pPr>
            <w:r w:rsidRPr="00FD4EC9">
              <w:rPr>
                <w:rFonts w:hAnsi="ＭＳ 明朝" w:cs="Times New Roman" w:hint="eastAsia"/>
                <w:color w:val="000000"/>
                <w:szCs w:val="24"/>
                <w:eastAsianLayout w:id="-1672807927"/>
              </w:rPr>
              <w:t>〇〇自主防災会</w:t>
            </w:r>
          </w:p>
        </w:tc>
        <w:tc>
          <w:tcPr>
            <w:tcW w:w="2540" w:type="dxa"/>
            <w:shd w:val="clear" w:color="auto" w:fill="auto"/>
            <w:tcMar>
              <w:top w:w="15" w:type="dxa"/>
              <w:left w:w="108" w:type="dxa"/>
              <w:bottom w:w="0" w:type="dxa"/>
              <w:right w:w="108" w:type="dxa"/>
            </w:tcMar>
            <w:vAlign w:val="center"/>
            <w:hideMark/>
          </w:tcPr>
          <w:p w:rsidR="00FD4EC9" w:rsidRPr="00FD4EC9" w:rsidRDefault="00FD4EC9" w:rsidP="00FD4EC9">
            <w:pPr>
              <w:widowControl/>
              <w:jc w:val="left"/>
              <w:rPr>
                <w:rFonts w:ascii="Arial" w:eastAsia="ＭＳ Ｐゴシック" w:hAnsi="Arial" w:cs="Arial"/>
                <w:kern w:val="0"/>
                <w:sz w:val="36"/>
                <w:szCs w:val="36"/>
              </w:rPr>
            </w:pPr>
            <w:r w:rsidRPr="00FD4EC9">
              <w:rPr>
                <w:rFonts w:hAnsi="ＭＳ 明朝" w:cs="Times New Roman" w:hint="eastAsia"/>
                <w:color w:val="000000"/>
                <w:szCs w:val="24"/>
                <w:eastAsianLayout w:id="-1672807926"/>
              </w:rPr>
              <w:t>身延町〇〇</w:t>
            </w:r>
          </w:p>
        </w:tc>
        <w:tc>
          <w:tcPr>
            <w:tcW w:w="2540" w:type="dxa"/>
            <w:shd w:val="clear" w:color="auto" w:fill="auto"/>
            <w:tcMar>
              <w:top w:w="15" w:type="dxa"/>
              <w:left w:w="108" w:type="dxa"/>
              <w:bottom w:w="0" w:type="dxa"/>
              <w:right w:w="108" w:type="dxa"/>
            </w:tcMar>
            <w:vAlign w:val="center"/>
            <w:hideMark/>
          </w:tcPr>
          <w:p w:rsidR="00FD4EC9" w:rsidRPr="00FD4EC9" w:rsidRDefault="00FD4EC9" w:rsidP="00FD4EC9">
            <w:pPr>
              <w:widowControl/>
              <w:jc w:val="left"/>
              <w:rPr>
                <w:rFonts w:ascii="Arial" w:eastAsia="ＭＳ Ｐゴシック" w:hAnsi="Arial" w:cs="Arial"/>
                <w:kern w:val="0"/>
                <w:sz w:val="36"/>
                <w:szCs w:val="36"/>
              </w:rPr>
            </w:pPr>
            <w:r w:rsidRPr="00FD4EC9">
              <w:rPr>
                <w:rFonts w:hAnsi="ＭＳ 明朝" w:cs="Times New Roman" w:hint="eastAsia"/>
                <w:color w:val="000000"/>
                <w:szCs w:val="24"/>
                <w:eastAsianLayout w:id="-1672807925"/>
              </w:rPr>
              <w:t> </w:t>
            </w:r>
          </w:p>
        </w:tc>
      </w:tr>
    </w:tbl>
    <w:p w:rsidR="00FD4EC9" w:rsidRDefault="00FD4EC9" w:rsidP="00FD4EC9">
      <w:r>
        <w:rPr>
          <w:rFonts w:hint="eastAsia"/>
        </w:rPr>
        <w:t xml:space="preserve">　　</w:t>
      </w:r>
    </w:p>
    <w:p w:rsidR="00FD4EC9" w:rsidRDefault="00FD4EC9" w:rsidP="00FD4EC9"/>
    <w:p w:rsidR="00FD4EC9" w:rsidRDefault="00FD4EC9" w:rsidP="00FD4EC9"/>
    <w:p w:rsidR="00FD4EC9" w:rsidRDefault="00FD4EC9" w:rsidP="00FD4EC9"/>
    <w:p w:rsidR="00FD4EC9" w:rsidRDefault="00FD4EC9" w:rsidP="00FD4EC9"/>
    <w:p w:rsidR="00FD4EC9" w:rsidRDefault="00FD4EC9" w:rsidP="00FD4EC9"/>
    <w:p w:rsidR="00FD4EC9" w:rsidRDefault="00FD4EC9" w:rsidP="00FD4EC9"/>
    <w:p w:rsidR="00FD4EC9" w:rsidRDefault="00FD4EC9" w:rsidP="00FD4EC9"/>
    <w:p w:rsidR="00FD4EC9" w:rsidRDefault="00FD4EC9" w:rsidP="00FD4EC9"/>
    <w:p w:rsidR="00FD4EC9" w:rsidRDefault="00FD4EC9" w:rsidP="00FD4EC9"/>
    <w:p w:rsidR="00FD4EC9" w:rsidRDefault="00FD4EC9" w:rsidP="00FD4EC9"/>
    <w:p w:rsidR="00FD4EC9" w:rsidRPr="00FD4EC9" w:rsidRDefault="00FD4EC9" w:rsidP="00FD4EC9">
      <w:r w:rsidRPr="00FD4EC9">
        <w:rPr>
          <w:rFonts w:hint="eastAsia"/>
        </w:rPr>
        <w:lastRenderedPageBreak/>
        <w:t>３　地区の特性と予想される災害</w:t>
      </w:r>
    </w:p>
    <w:p w:rsidR="00FD4EC9" w:rsidRPr="00FD4EC9" w:rsidRDefault="00FD4EC9" w:rsidP="00FD4EC9">
      <w:r w:rsidRPr="00FD4EC9">
        <w:rPr>
          <w:rFonts w:hint="eastAsia"/>
        </w:rPr>
        <w:t>（１）地区の特性</w:t>
      </w:r>
    </w:p>
    <w:p w:rsidR="00FD4EC9" w:rsidRPr="00FD4EC9" w:rsidRDefault="00FD4EC9" w:rsidP="00FD4EC9">
      <w:r w:rsidRPr="00FD4EC9">
        <w:rPr>
          <w:rFonts w:hint="eastAsia"/>
        </w:rPr>
        <w:t xml:space="preserve">　　ア　道　路</w:t>
      </w:r>
    </w:p>
    <w:p w:rsidR="00FD4EC9" w:rsidRPr="00FD4EC9" w:rsidRDefault="00FD4EC9" w:rsidP="00FD4EC9">
      <w:pPr>
        <w:ind w:left="720" w:hangingChars="300" w:hanging="720"/>
      </w:pPr>
      <w:r w:rsidRPr="00FD4EC9">
        <w:rPr>
          <w:rFonts w:hint="eastAsia"/>
        </w:rPr>
        <w:t xml:space="preserve">　　　　国道は５２号及び３００号があり、それから分かれて県道〇〇や▲▲農道及び◆◆林道が各地区を走っている。県道〇〇線は、降水量（継続雨量××ｍｍ以上）により通行止めとなる。</w:t>
      </w:r>
    </w:p>
    <w:p w:rsidR="00FD4EC9" w:rsidRPr="00FD4EC9" w:rsidRDefault="00FD4EC9" w:rsidP="00FD4EC9">
      <w:pPr>
        <w:ind w:left="720" w:hangingChars="300" w:hanging="720"/>
      </w:pPr>
      <w:r w:rsidRPr="00FD4EC9">
        <w:rPr>
          <w:rFonts w:hint="eastAsia"/>
        </w:rPr>
        <w:t xml:space="preserve">　　　　〇〇道は、△から×をつなぐ生活道路であるが、途中△△トンネルがあるため、土砂災害の影響を受ける可能性が高い。</w:t>
      </w:r>
    </w:p>
    <w:p w:rsidR="00FD4EC9" w:rsidRPr="00FD4EC9" w:rsidRDefault="00FD4EC9" w:rsidP="00FD4EC9">
      <w:pPr>
        <w:ind w:left="720" w:hangingChars="300" w:hanging="720"/>
      </w:pPr>
      <w:r w:rsidRPr="00FD4EC9">
        <w:rPr>
          <w:rFonts w:hint="eastAsia"/>
        </w:rPr>
        <w:t xml:space="preserve">　　　　□□道は、森林部を通過しているため、台風などの強風があった場合に倒木により道路が通行できなくなる可能性がある。</w:t>
      </w:r>
    </w:p>
    <w:p w:rsidR="00FD4EC9" w:rsidRPr="00FD4EC9" w:rsidRDefault="00FD4EC9" w:rsidP="00FD4EC9">
      <w:r w:rsidRPr="00FD4EC9">
        <w:rPr>
          <w:rFonts w:hint="eastAsia"/>
        </w:rPr>
        <w:t xml:space="preserve">　　　　△△道は、勾配が急なため、大雨や大雪等の影響を受ける。</w:t>
      </w:r>
    </w:p>
    <w:p w:rsidR="00FD4EC9" w:rsidRPr="00FD4EC9" w:rsidRDefault="00FD4EC9" w:rsidP="00FD4EC9">
      <w:r w:rsidRPr="00FD4EC9">
        <w:rPr>
          <w:rFonts w:hint="eastAsia"/>
        </w:rPr>
        <w:t xml:space="preserve">　　イ　平　地</w:t>
      </w:r>
    </w:p>
    <w:p w:rsidR="00FD4EC9" w:rsidRPr="00FD4EC9" w:rsidRDefault="00FD4EC9" w:rsidP="00FD4EC9">
      <w:pPr>
        <w:ind w:left="720" w:hangingChars="300" w:hanging="720"/>
      </w:pPr>
      <w:r w:rsidRPr="00FD4EC9">
        <w:rPr>
          <w:rFonts w:hint="eastAsia"/>
        </w:rPr>
        <w:t xml:space="preserve">　　　　富士川沿いの平地は、町の全体に占める割合は少なく、富士川の増水により浸水予想地域となっている。特に、〇〇地区は、そのほとんどが５ｍの浸水予想地域である。</w:t>
      </w:r>
    </w:p>
    <w:p w:rsidR="00FD4EC9" w:rsidRPr="00FD4EC9" w:rsidRDefault="00FD4EC9" w:rsidP="00FD4EC9">
      <w:r w:rsidRPr="00FD4EC9">
        <w:rPr>
          <w:rFonts w:hint="eastAsia"/>
        </w:rPr>
        <w:t xml:space="preserve">　　　　〇〇地区は、緩やかな斜面にあり、平地は家がある部分に集約している。</w:t>
      </w:r>
    </w:p>
    <w:p w:rsidR="00FD4EC9" w:rsidRPr="00FD4EC9" w:rsidRDefault="00FD4EC9" w:rsidP="00FD4EC9">
      <w:r w:rsidRPr="00FD4EC9">
        <w:rPr>
          <w:rFonts w:hint="eastAsia"/>
        </w:rPr>
        <w:t xml:space="preserve">　　ウ　山間（丘陵）部</w:t>
      </w:r>
    </w:p>
    <w:p w:rsidR="00FD4EC9" w:rsidRPr="00FD4EC9" w:rsidRDefault="00FD4EC9" w:rsidP="00FD4EC9">
      <w:pPr>
        <w:ind w:left="720" w:hangingChars="300" w:hanging="720"/>
      </w:pPr>
      <w:r w:rsidRPr="00FD4EC9">
        <w:rPr>
          <w:rFonts w:hint="eastAsia"/>
        </w:rPr>
        <w:t xml:space="preserve">　　　　各集落の一部が山間部に位置している。特に、〇〇地区は、孤立する可能性が高い。</w:t>
      </w:r>
    </w:p>
    <w:p w:rsidR="00FD4EC9" w:rsidRPr="00FD4EC9" w:rsidRDefault="00FD4EC9" w:rsidP="00FD4EC9">
      <w:pPr>
        <w:ind w:left="720" w:hangingChars="300" w:hanging="720"/>
      </w:pPr>
      <w:r w:rsidRPr="00FD4EC9">
        <w:rPr>
          <w:rFonts w:hint="eastAsia"/>
        </w:rPr>
        <w:t xml:space="preserve">　　　　〇〇地区の山間部は、しっかりと植林された森林地域であり、大規模な土石流以外の危険性が低い地域である。</w:t>
      </w:r>
    </w:p>
    <w:p w:rsidR="00FD4EC9" w:rsidRPr="00FD4EC9" w:rsidRDefault="00FD4EC9" w:rsidP="00FD4EC9">
      <w:r w:rsidRPr="00FD4EC9">
        <w:rPr>
          <w:rFonts w:hint="eastAsia"/>
        </w:rPr>
        <w:t xml:space="preserve">　　エ　河　川</w:t>
      </w:r>
    </w:p>
    <w:p w:rsidR="00FD4EC9" w:rsidRPr="00FD4EC9" w:rsidRDefault="00FD4EC9" w:rsidP="00FD4EC9">
      <w:pPr>
        <w:ind w:left="720" w:hangingChars="300" w:hanging="720"/>
      </w:pPr>
      <w:r w:rsidRPr="00FD4EC9">
        <w:rPr>
          <w:rFonts w:hint="eastAsia"/>
        </w:rPr>
        <w:t xml:space="preserve">　　　　身延町のほぼ中央を南北に富士川が流れ、その支流が各地区を流れている。また、富士川沿いは、急峻な丘陵地系のため、富士川と合流する〇〇川は、合流地点で河川が氾濫する可能性がある。</w:t>
      </w:r>
    </w:p>
    <w:p w:rsidR="00FD4EC9" w:rsidRDefault="00FD4EC9" w:rsidP="00FD4EC9">
      <w:pPr>
        <w:ind w:left="720" w:hangingChars="300" w:hanging="720"/>
      </w:pPr>
      <w:r w:rsidRPr="00FD4EC9">
        <w:rPr>
          <w:rFonts w:hint="eastAsia"/>
        </w:rPr>
        <w:t xml:space="preserve">　　　　〇〇川は、富士川の支流の××川に流れる（又はその上流）ため、△川との合流地点は、一部水害の可能性がある（高い又は低い）。</w:t>
      </w:r>
    </w:p>
    <w:p w:rsidR="00FD4EC9" w:rsidRDefault="00633C92" w:rsidP="00FD4EC9">
      <w:r w:rsidRPr="00FD4EC9">
        <w:rPr>
          <w:noProof/>
        </w:rPr>
        <mc:AlternateContent>
          <mc:Choice Requires="wps">
            <w:drawing>
              <wp:anchor distT="0" distB="0" distL="114300" distR="114300" simplePos="0" relativeHeight="251662336" behindDoc="0" locked="0" layoutInCell="1" allowOverlap="1" wp14:anchorId="1D982308" wp14:editId="2A0D5ECD">
                <wp:simplePos x="0" y="0"/>
                <wp:positionH relativeFrom="column">
                  <wp:posOffset>616902</wp:posOffset>
                </wp:positionH>
                <wp:positionV relativeFrom="paragraph">
                  <wp:posOffset>230505</wp:posOffset>
                </wp:positionV>
                <wp:extent cx="4502150" cy="1212850"/>
                <wp:effectExtent l="0" t="171450" r="12700" b="25400"/>
                <wp:wrapNone/>
                <wp:docPr id="3" name="四角形吹き出し 2"/>
                <wp:cNvGraphicFramePr/>
                <a:graphic xmlns:a="http://schemas.openxmlformats.org/drawingml/2006/main">
                  <a:graphicData uri="http://schemas.microsoft.com/office/word/2010/wordprocessingShape">
                    <wps:wsp>
                      <wps:cNvSpPr/>
                      <wps:spPr>
                        <a:xfrm>
                          <a:off x="0" y="0"/>
                          <a:ext cx="4502150" cy="1212850"/>
                        </a:xfrm>
                        <a:prstGeom prst="wedgeRectCallout">
                          <a:avLst>
                            <a:gd name="adj1" fmla="val 8896"/>
                            <a:gd name="adj2" fmla="val -62783"/>
                          </a:avLst>
                        </a:prstGeom>
                        <a:noFill/>
                        <a:ln w="12700" cap="flat" cmpd="sng" algn="ctr">
                          <a:solidFill>
                            <a:srgbClr val="5B9BD5">
                              <a:shade val="50000"/>
                            </a:srgbClr>
                          </a:solidFill>
                          <a:prstDash val="solid"/>
                          <a:miter lim="800000"/>
                        </a:ln>
                        <a:effectLst/>
                      </wps:spPr>
                      <wps:txbx>
                        <w:txbxContent>
                          <w:p w:rsidR="00FD4EC9" w:rsidRDefault="00FD4EC9" w:rsidP="00FD4EC9">
                            <w:pPr>
                              <w:pStyle w:val="Web"/>
                              <w:spacing w:before="0" w:beforeAutospacing="0" w:after="0" w:afterAutospacing="0"/>
                            </w:pPr>
                            <w:r>
                              <w:rPr>
                                <w:rFonts w:ascii="HGS創英角ｺﾞｼｯｸUB" w:eastAsia="HGS創英角ｺﾞｼｯｸUB" w:hAnsi="HGS創英角ｺﾞｼｯｸUB" w:cs="+mn-cs" w:hint="eastAsia"/>
                                <w:color w:val="2F5597"/>
                                <w:kern w:val="24"/>
                                <w:sz w:val="22"/>
                                <w:szCs w:val="22"/>
                                <w:eastAsianLayout w:id="-1672806144"/>
                              </w:rPr>
                              <w:t>各地区の道路・平地・山間（丘陵）部・河川についてその地域の小さい道路や河川のことを書いてください。（ないものについては記載不要・削除可能です。）</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D982308" id="四角形吹き出し 2" o:spid="_x0000_s1027" type="#_x0000_t61" style="position:absolute;left:0;text-align:left;margin-left:48.55pt;margin-top:18.15pt;width:354.5pt;height: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" adj="12722,-2761" filled="f" strokecolor="#41719c" strokeweight="1pt">
                <v:textbox>
                  <w:txbxContent>
                    <w:p w:rsidR="00FD4EC9" w:rsidRDefault="00FD4EC9" w:rsidP="00FD4EC9">
                      <w:pPr>
                        <w:pStyle w:val="Web"/>
                        <w:spacing w:before="0" w:beforeAutospacing="0" w:after="0" w:afterAutospacing="0"/>
                      </w:pPr>
                      <w:r>
                        <w:rPr>
                          <w:rFonts w:ascii="HGS創英角ｺﾞｼｯｸUB" w:eastAsia="HGS創英角ｺﾞｼｯｸUB" w:hAnsi="HGS創英角ｺﾞｼｯｸUB" w:cs="+mn-cs" w:hint="eastAsia"/>
                          <w:color w:val="2F5597"/>
                          <w:kern w:val="24"/>
                          <w:sz w:val="22"/>
                          <w:szCs w:val="22"/>
                          <w:eastAsianLayout w:id="-1672806144"/>
                        </w:rPr>
                        <w:t>各地区の道路・平地・山間（丘陵）部・河川についてその地域の小さい道路や河川のことを書いてください。（ないものについては記載不要・削除可能です。）</w:t>
                      </w:r>
                    </w:p>
                  </w:txbxContent>
                </v:textbox>
              </v:shape>
            </w:pict>
          </mc:Fallback>
        </mc:AlternateContent>
      </w:r>
    </w:p>
    <w:p w:rsidR="00FD4EC9" w:rsidRDefault="00FD4EC9" w:rsidP="00FD4EC9"/>
    <w:p w:rsidR="00633C92" w:rsidRDefault="00633C92" w:rsidP="00FD4EC9"/>
    <w:p w:rsidR="00633C92" w:rsidRDefault="00633C92" w:rsidP="00FD4EC9"/>
    <w:p w:rsidR="00633C92" w:rsidRDefault="00633C92" w:rsidP="00FD4EC9"/>
    <w:p w:rsidR="00633C92" w:rsidRDefault="00633C92" w:rsidP="00FD4EC9"/>
    <w:p w:rsidR="00633C92" w:rsidRDefault="00633C92" w:rsidP="00FD4EC9"/>
    <w:p w:rsidR="00633C92" w:rsidRDefault="00633C92" w:rsidP="00FD4EC9"/>
    <w:p w:rsidR="00633C92" w:rsidRDefault="00633C92" w:rsidP="00FD4EC9"/>
    <w:p w:rsidR="00FD3C90" w:rsidRPr="00FD3C90" w:rsidRDefault="00FD3C90" w:rsidP="00FD3C90">
      <w:r w:rsidRPr="00FD3C90">
        <w:rPr>
          <w:rFonts w:hint="eastAsia"/>
        </w:rPr>
        <w:lastRenderedPageBreak/>
        <w:t>（２）予想される災害</w:t>
      </w:r>
    </w:p>
    <w:p w:rsidR="00FD3C90" w:rsidRPr="00FD3C90" w:rsidRDefault="00FD3C90" w:rsidP="00FD3C90">
      <w:r w:rsidRPr="00FD3C90">
        <w:rPr>
          <w:rFonts w:hint="eastAsia"/>
        </w:rPr>
        <w:t xml:space="preserve">　　ア　南海トラフを震源とする巨大地震の可能性</w:t>
      </w:r>
    </w:p>
    <w:p w:rsidR="00FD3C90" w:rsidRPr="00FD3C90" w:rsidRDefault="00FD3C90" w:rsidP="00FD3C90">
      <w:pPr>
        <w:ind w:left="720" w:hangingChars="300" w:hanging="720"/>
      </w:pPr>
      <w:r w:rsidRPr="00FD3C90">
        <w:rPr>
          <w:rFonts w:hint="eastAsia"/>
        </w:rPr>
        <w:t xml:space="preserve">　　　　南海トラフを震源とする巨大地震により、町内は震度６強若しくは６弱と激しい揺れが予想されている。このため、地震による家屋の倒壊、液状化現象や土砂崩れ等による道路の寸断、停電や断水等ライフライン確保の困難が予想される。</w:t>
      </w:r>
    </w:p>
    <w:p w:rsidR="00FD3C90" w:rsidRPr="00FD3C90" w:rsidRDefault="00FD3C90" w:rsidP="00FD3C90">
      <w:pPr>
        <w:ind w:leftChars="300" w:left="720" w:firstLineChars="100" w:firstLine="240"/>
      </w:pPr>
      <w:r w:rsidRPr="00FD3C90">
        <w:rPr>
          <w:rFonts w:hint="eastAsia"/>
        </w:rPr>
        <w:t>特に、〇〇付近は、耐震補強が未実施の住宅が多く、倒壊の可能性が高い。（特に以下は、一例）</w:t>
      </w:r>
    </w:p>
    <w:p w:rsidR="00FD3C90" w:rsidRPr="00FD3C90" w:rsidRDefault="00FD3C90" w:rsidP="00FD3C90">
      <w:r w:rsidRPr="00FD3C90">
        <w:rPr>
          <w:rFonts w:hint="eastAsia"/>
        </w:rPr>
        <w:t xml:space="preserve">　　イ　河川の氾濫の可能性</w:t>
      </w:r>
    </w:p>
    <w:p w:rsidR="00FD3C90" w:rsidRPr="00FD3C90" w:rsidRDefault="00FD3C90" w:rsidP="00FD3C90">
      <w:pPr>
        <w:ind w:leftChars="300" w:left="720" w:firstLineChars="100" w:firstLine="240"/>
      </w:pPr>
      <w:r w:rsidRPr="00FD3C90">
        <w:rPr>
          <w:rFonts w:hint="eastAsia"/>
        </w:rPr>
        <w:t>身延町内を南北に走る富士川は、広く県内を流れる笛吹川と釜無川が合流し、最も河川の幅が狭まる地域であるため、富士川の増水による浸水地域が広く予想されている。</w:t>
      </w:r>
    </w:p>
    <w:p w:rsidR="00FD3C90" w:rsidRPr="00FD3C90" w:rsidRDefault="00FD3C90" w:rsidP="00FD3C90">
      <w:pPr>
        <w:ind w:leftChars="300" w:left="720" w:firstLineChars="100" w:firstLine="240"/>
      </w:pPr>
      <w:r w:rsidRPr="00FD3C90">
        <w:rPr>
          <w:rFonts w:hint="eastAsia"/>
        </w:rPr>
        <w:t>また、町内を流れ富士川に流れ込む狭小河川も多く、特に平地付近では富士川に流れきれない水により、水害の可能性が高い。</w:t>
      </w:r>
    </w:p>
    <w:p w:rsidR="00FD3C90" w:rsidRPr="00FD3C90" w:rsidRDefault="00FD3C90" w:rsidP="00FD3C90">
      <w:pPr>
        <w:ind w:leftChars="300" w:left="720" w:firstLineChars="100" w:firstLine="240"/>
      </w:pPr>
      <w:r w:rsidRPr="00FD3C90">
        <w:rPr>
          <w:rFonts w:hint="eastAsia"/>
        </w:rPr>
        <w:t>特に△△川は、川幅が狭く、大雨の場合に川があふれ道路に川水があふれることがしばしば確認されている。（特に以下は、一例）</w:t>
      </w:r>
    </w:p>
    <w:p w:rsidR="00FD3C90" w:rsidRPr="00FD3C90" w:rsidRDefault="00FD3C90" w:rsidP="00FD3C90">
      <w:r w:rsidRPr="00FD3C90">
        <w:rPr>
          <w:rFonts w:hint="eastAsia"/>
        </w:rPr>
        <w:t xml:space="preserve">　　ウ　土石流等の可能性</w:t>
      </w:r>
    </w:p>
    <w:p w:rsidR="00FD3C90" w:rsidRPr="00FD3C90" w:rsidRDefault="00FD3C90" w:rsidP="00FD3C90">
      <w:pPr>
        <w:ind w:leftChars="300" w:left="720" w:firstLineChars="100" w:firstLine="240"/>
      </w:pPr>
      <w:r w:rsidRPr="00FD3C90">
        <w:rPr>
          <w:rFonts w:hint="eastAsia"/>
        </w:rPr>
        <w:t>身延町の各地域は、急峻な斜面が多く、ほぼ全域に土砂災害の危険個所が存在している。特に〇〇（地名など）は、発生の可能性が高い。</w:t>
      </w:r>
    </w:p>
    <w:p w:rsidR="00FD3C90" w:rsidRPr="00FD3C90" w:rsidRDefault="00FD3C90" w:rsidP="00FD3C90">
      <w:pPr>
        <w:ind w:firstLineChars="300" w:firstLine="720"/>
      </w:pPr>
      <w:r w:rsidRPr="00FD3C90">
        <w:rPr>
          <w:rFonts w:hint="eastAsia"/>
        </w:rPr>
        <w:t>（特に以下は、一例）</w:t>
      </w:r>
    </w:p>
    <w:p w:rsidR="00FD3C90" w:rsidRPr="00FD3C90" w:rsidRDefault="00FD3C90" w:rsidP="00FD3C90">
      <w:r w:rsidRPr="00FD3C90">
        <w:rPr>
          <w:rFonts w:hint="eastAsia"/>
        </w:rPr>
        <w:t xml:space="preserve">　　エ　富士山火山の可能性</w:t>
      </w:r>
    </w:p>
    <w:p w:rsidR="00633C92" w:rsidRDefault="00FD3C90" w:rsidP="00FD3C90">
      <w:pPr>
        <w:ind w:left="720" w:hangingChars="300" w:hanging="720"/>
      </w:pPr>
      <w:r w:rsidRPr="00FD3C90">
        <w:rPr>
          <w:noProof/>
        </w:rPr>
        <mc:AlternateContent>
          <mc:Choice Requires="wps">
            <w:drawing>
              <wp:anchor distT="0" distB="0" distL="114300" distR="114300" simplePos="0" relativeHeight="251664384" behindDoc="0" locked="0" layoutInCell="1" allowOverlap="1" wp14:anchorId="66B5865F" wp14:editId="1CE8EF16">
                <wp:simplePos x="0" y="0"/>
                <wp:positionH relativeFrom="column">
                  <wp:posOffset>1186815</wp:posOffset>
                </wp:positionH>
                <wp:positionV relativeFrom="paragraph">
                  <wp:posOffset>1211580</wp:posOffset>
                </wp:positionV>
                <wp:extent cx="3366770" cy="354330"/>
                <wp:effectExtent l="0" t="514350" r="24130" b="26670"/>
                <wp:wrapNone/>
                <wp:docPr id="2" name="四角形吹き出し 2"/>
                <wp:cNvGraphicFramePr/>
                <a:graphic xmlns:a="http://schemas.openxmlformats.org/drawingml/2006/main">
                  <a:graphicData uri="http://schemas.microsoft.com/office/word/2010/wordprocessingShape">
                    <wps:wsp>
                      <wps:cNvSpPr/>
                      <wps:spPr>
                        <a:xfrm>
                          <a:off x="0" y="0"/>
                          <a:ext cx="3366770" cy="354330"/>
                        </a:xfrm>
                        <a:prstGeom prst="wedgeRectCallout">
                          <a:avLst>
                            <a:gd name="adj1" fmla="val 3382"/>
                            <a:gd name="adj2" fmla="val -187346"/>
                          </a:avLst>
                        </a:prstGeom>
                        <a:noFill/>
                        <a:ln w="12700" cap="flat" cmpd="sng" algn="ctr">
                          <a:solidFill>
                            <a:srgbClr val="5B9BD5">
                              <a:shade val="50000"/>
                            </a:srgbClr>
                          </a:solidFill>
                          <a:prstDash val="solid"/>
                          <a:miter lim="800000"/>
                        </a:ln>
                        <a:effectLst/>
                      </wps:spPr>
                      <wps:txbx>
                        <w:txbxContent>
                          <w:p w:rsidR="00FD3C90" w:rsidRDefault="00FD3C90" w:rsidP="00FD3C90">
                            <w:pPr>
                              <w:pStyle w:val="Web"/>
                              <w:spacing w:before="0" w:beforeAutospacing="0" w:after="0" w:afterAutospacing="0"/>
                            </w:pPr>
                            <w:r>
                              <w:rPr>
                                <w:rFonts w:ascii="HGS創英角ｺﾞｼｯｸUB" w:eastAsia="HGS創英角ｺﾞｼｯｸUB" w:hAnsi="HGS創英角ｺﾞｼｯｸUB" w:cs="+mn-cs" w:hint="eastAsia"/>
                                <w:color w:val="2F5597"/>
                                <w:kern w:val="24"/>
                                <w:sz w:val="22"/>
                                <w:szCs w:val="22"/>
                                <w:eastAsianLayout w:id="-1672789760"/>
                              </w:rPr>
                              <w:t>各地区で懸案事項などあれば追加してください。</w:t>
                            </w:r>
                          </w:p>
                        </w:txbxContent>
                      </wps:txbx>
                      <wps:bodyPr wrap="square" rtlCol="0" anchor="ctr">
                        <a:noAutofit/>
                      </wps:bodyPr>
                    </wps:wsp>
                  </a:graphicData>
                </a:graphic>
              </wp:anchor>
            </w:drawing>
          </mc:Choice>
          <mc:Fallback>
            <w:pict>
              <v:shape w14:anchorId="66B5865F" id="_x0000_s1028" type="#_x0000_t61" style="position:absolute;left:0;text-align:left;margin-left:93.45pt;margin-top:95.4pt;width:265.1pt;height:27.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" adj="11531,-29667" filled="f" strokecolor="#41719c" strokeweight="1pt">
                <v:textbox>
                  <w:txbxContent>
                    <w:p w:rsidR="00FD3C90" w:rsidRDefault="00FD3C90" w:rsidP="00FD3C90">
                      <w:pPr>
                        <w:pStyle w:val="Web"/>
                        <w:spacing w:before="0" w:beforeAutospacing="0" w:after="0" w:afterAutospacing="0"/>
                      </w:pPr>
                      <w:r>
                        <w:rPr>
                          <w:rFonts w:ascii="HGS創英角ｺﾞｼｯｸUB" w:eastAsia="HGS創英角ｺﾞｼｯｸUB" w:hAnsi="HGS創英角ｺﾞｼｯｸUB" w:cs="+mn-cs" w:hint="eastAsia"/>
                          <w:color w:val="2F5597"/>
                          <w:kern w:val="24"/>
                          <w:sz w:val="22"/>
                          <w:szCs w:val="22"/>
                          <w:eastAsianLayout w:id="-1672789760"/>
                        </w:rPr>
                        <w:t>各地区で懸案事項などあれば追加してください。</w:t>
                      </w:r>
                    </w:p>
                  </w:txbxContent>
                </v:textbox>
              </v:shape>
            </w:pict>
          </mc:Fallback>
        </mc:AlternateContent>
      </w:r>
      <w:r w:rsidRPr="00FD3C90">
        <w:rPr>
          <w:rFonts w:hint="eastAsia"/>
        </w:rPr>
        <w:t xml:space="preserve">　　　　富士山火山の噴火による直接的な影響は一部本栖湖付近に限られているものの、火山灰の降灰は身延町全域に及ぶ可能性が高い。</w:t>
      </w:r>
    </w:p>
    <w:p w:rsidR="00FD3C90" w:rsidRDefault="00FD3C90" w:rsidP="00FD3C90">
      <w:pPr>
        <w:ind w:left="720" w:hangingChars="300" w:hanging="720"/>
      </w:pPr>
    </w:p>
    <w:p w:rsidR="00FD3C90" w:rsidRDefault="00FD3C90" w:rsidP="00FD3C90">
      <w:pPr>
        <w:ind w:left="720" w:hangingChars="300" w:hanging="720"/>
      </w:pPr>
    </w:p>
    <w:p w:rsidR="00FD3C90" w:rsidRDefault="00FD3C90" w:rsidP="00FD3C90">
      <w:pPr>
        <w:ind w:left="720" w:hangingChars="300" w:hanging="720"/>
      </w:pPr>
    </w:p>
    <w:p w:rsidR="00FD3C90" w:rsidRDefault="00FD3C90" w:rsidP="00FD3C90">
      <w:pPr>
        <w:ind w:left="720" w:hangingChars="300" w:hanging="720"/>
      </w:pPr>
    </w:p>
    <w:p w:rsidR="00FD3C90" w:rsidRDefault="00FD3C90" w:rsidP="00FD3C90">
      <w:pPr>
        <w:ind w:left="720" w:hangingChars="300" w:hanging="720"/>
      </w:pPr>
    </w:p>
    <w:p w:rsidR="00FD3C90" w:rsidRDefault="00FD3C90" w:rsidP="00FD3C90">
      <w:pPr>
        <w:ind w:left="720" w:hangingChars="300" w:hanging="720"/>
      </w:pPr>
    </w:p>
    <w:p w:rsidR="00FD3C90" w:rsidRDefault="00FD3C90" w:rsidP="00FD3C90">
      <w:pPr>
        <w:ind w:left="720" w:hangingChars="300" w:hanging="720"/>
      </w:pPr>
    </w:p>
    <w:p w:rsidR="00FD3C90" w:rsidRDefault="00FD3C90" w:rsidP="00FD3C90">
      <w:pPr>
        <w:ind w:left="720" w:hangingChars="300" w:hanging="720"/>
      </w:pPr>
    </w:p>
    <w:p w:rsidR="00FD3C90" w:rsidRDefault="00FD3C90" w:rsidP="00FD3C90">
      <w:pPr>
        <w:ind w:left="720" w:hangingChars="300" w:hanging="720"/>
      </w:pPr>
    </w:p>
    <w:p w:rsidR="00FD3C90" w:rsidRDefault="00FD3C90" w:rsidP="00FD3C90">
      <w:pPr>
        <w:ind w:left="720" w:hangingChars="300" w:hanging="720"/>
      </w:pPr>
    </w:p>
    <w:p w:rsidR="00FD3C90" w:rsidRDefault="00FD3C90" w:rsidP="00FD3C90">
      <w:pPr>
        <w:ind w:left="720" w:hangingChars="300" w:hanging="720"/>
      </w:pPr>
    </w:p>
    <w:p w:rsidR="00FD3C90" w:rsidRDefault="00FD3C90" w:rsidP="00FD3C90">
      <w:pPr>
        <w:ind w:left="720" w:hangingChars="300" w:hanging="720"/>
      </w:pPr>
    </w:p>
    <w:p w:rsidR="00FD3C90" w:rsidRDefault="00FD3C90" w:rsidP="00FD3C90">
      <w:pPr>
        <w:ind w:left="720" w:hangingChars="300" w:hanging="720"/>
      </w:pPr>
    </w:p>
    <w:p w:rsidR="00FD3C90" w:rsidRPr="00FD3C90" w:rsidRDefault="00FD3C90" w:rsidP="00FD3C90">
      <w:pPr>
        <w:ind w:left="720" w:hangingChars="300" w:hanging="720"/>
      </w:pPr>
      <w:r w:rsidRPr="00FD3C90">
        <w:rPr>
          <w:rFonts w:hint="eastAsia"/>
        </w:rPr>
        <w:lastRenderedPageBreak/>
        <w:t>４　活動内容</w:t>
      </w:r>
    </w:p>
    <w:p w:rsidR="00FD3C90" w:rsidRPr="00FD3C90" w:rsidRDefault="00FD3C90" w:rsidP="00FD3C90">
      <w:pPr>
        <w:ind w:left="720" w:hangingChars="300" w:hanging="720"/>
      </w:pPr>
      <w:r w:rsidRPr="00FD3C90">
        <w:rPr>
          <w:rFonts w:hint="eastAsia"/>
        </w:rPr>
        <w:t>（１）平常時の取組</w:t>
      </w:r>
    </w:p>
    <w:p w:rsidR="00FD3C90" w:rsidRPr="00FD3C90" w:rsidRDefault="00FD3C90" w:rsidP="00FD3C90">
      <w:pPr>
        <w:ind w:leftChars="200" w:left="480" w:firstLineChars="100" w:firstLine="240"/>
      </w:pPr>
      <w:r w:rsidRPr="00FD3C90">
        <w:rPr>
          <w:rFonts w:hint="eastAsia"/>
        </w:rPr>
        <w:t>いざというときに地区の力が発揮できるよう、地区のみんなで協力して防災活動に取り組みます。</w:t>
      </w:r>
    </w:p>
    <w:p w:rsidR="00FD3C90" w:rsidRPr="00FD3C90" w:rsidRDefault="00FD3C90" w:rsidP="00FD3C90">
      <w:pPr>
        <w:ind w:leftChars="200" w:left="720" w:hangingChars="100" w:hanging="240"/>
      </w:pPr>
      <w:r w:rsidRPr="00FD3C90">
        <w:rPr>
          <w:rFonts w:hint="eastAsia"/>
        </w:rPr>
        <w:t>ア　防災知識の普及・啓発</w:t>
      </w:r>
    </w:p>
    <w:p w:rsidR="00FD3C90" w:rsidRPr="00FD3C90" w:rsidRDefault="00FD3C90" w:rsidP="00FD3C90">
      <w:pPr>
        <w:ind w:leftChars="300" w:left="720" w:firstLineChars="100" w:firstLine="240"/>
      </w:pPr>
      <w:r w:rsidRPr="00FD3C90">
        <w:rPr>
          <w:rFonts w:hint="eastAsia"/>
        </w:rPr>
        <w:t>防災対策では、地区住民の一人ひとりが防災に関心を持ち、準備することが重要です。地区住民への防災知識の普及や啓発活動を行います。</w:t>
      </w:r>
    </w:p>
    <w:p w:rsidR="00FD3C90" w:rsidRPr="00FD3C90" w:rsidRDefault="00FD3C90" w:rsidP="00FD3C90">
      <w:pPr>
        <w:ind w:firstLineChars="200" w:firstLine="480"/>
      </w:pPr>
      <w:r w:rsidRPr="00FD3C90">
        <w:rPr>
          <w:rFonts w:hint="eastAsia"/>
        </w:rPr>
        <w:t>イ　地区の安全点検</w:t>
      </w:r>
    </w:p>
    <w:p w:rsidR="00FD3C90" w:rsidRPr="00FD3C90" w:rsidRDefault="00FD3C90" w:rsidP="00FD3C90">
      <w:pPr>
        <w:ind w:leftChars="300" w:left="720" w:firstLineChars="100" w:firstLine="240"/>
      </w:pPr>
      <w:r w:rsidRPr="00FD3C90">
        <w:rPr>
          <w:rFonts w:hint="eastAsia"/>
        </w:rPr>
        <w:t>防災の基本は、自分たちの住むまちを知ることです。地区の危険な場所や防災上問題のある場所などハザードマップ等を活用して確認し、改善のための働きかけなどを行います。</w:t>
      </w:r>
    </w:p>
    <w:p w:rsidR="00FD3C90" w:rsidRPr="00FD3C90" w:rsidRDefault="00FD3C90" w:rsidP="00FD3C90">
      <w:pPr>
        <w:ind w:leftChars="200" w:left="720" w:hangingChars="100" w:hanging="240"/>
      </w:pPr>
      <w:r w:rsidRPr="00FD3C90">
        <w:rPr>
          <w:rFonts w:hint="eastAsia"/>
        </w:rPr>
        <w:t>ウ　防災資機材の整備</w:t>
      </w:r>
    </w:p>
    <w:p w:rsidR="00FD3C90" w:rsidRPr="00FD3C90" w:rsidRDefault="00FD3C90" w:rsidP="00FD3C90">
      <w:pPr>
        <w:ind w:leftChars="300" w:left="720" w:firstLineChars="100" w:firstLine="240"/>
      </w:pPr>
      <w:r w:rsidRPr="00FD3C90">
        <w:rPr>
          <w:rFonts w:hint="eastAsia"/>
        </w:rPr>
        <w:t>防災資機材は、災害発生時に役立ちます。地区にある防災倉庫を確認し、不足する防災資機材を整備し、日頃の点検や使い方を確認します。</w:t>
      </w:r>
    </w:p>
    <w:p w:rsidR="00FD3C90" w:rsidRPr="00FD3C90" w:rsidRDefault="00FD3C90" w:rsidP="00FD3C90">
      <w:pPr>
        <w:ind w:leftChars="200" w:left="720" w:hangingChars="100" w:hanging="240"/>
      </w:pPr>
      <w:r w:rsidRPr="00FD3C90">
        <w:rPr>
          <w:rFonts w:hint="eastAsia"/>
        </w:rPr>
        <w:t>エ　防災訓練</w:t>
      </w:r>
    </w:p>
    <w:p w:rsidR="00FD3C90" w:rsidRPr="00FD3C90" w:rsidRDefault="00FD3C90" w:rsidP="00FD3C90">
      <w:pPr>
        <w:ind w:leftChars="300" w:left="720" w:firstLineChars="100" w:firstLine="240"/>
      </w:pPr>
      <w:r w:rsidRPr="00FD3C90">
        <w:rPr>
          <w:rFonts w:hint="eastAsia"/>
        </w:rPr>
        <w:t>防災訓練は、いざというとき、あわてず、的確に対応するための欠かせない活動です。毎年８月下旬から９月上旬に予定している身延町地域防災訓練への参加を地区住民に積極的に呼びかけて、訓練を行います。また、必要に応じて、その他の防災訓練を行います。</w:t>
      </w:r>
    </w:p>
    <w:p w:rsidR="00FD3C90" w:rsidRPr="00FD3C90" w:rsidRDefault="00FD3C90" w:rsidP="00FD3C90">
      <w:pPr>
        <w:ind w:left="720" w:hangingChars="300" w:hanging="720"/>
      </w:pPr>
      <w:r w:rsidRPr="00FD3C90">
        <w:rPr>
          <w:rFonts w:hint="eastAsia"/>
        </w:rPr>
        <w:t>（２）災害時の取組</w:t>
      </w:r>
    </w:p>
    <w:p w:rsidR="00FD3C90" w:rsidRPr="00FD3C90" w:rsidRDefault="00FD3C90" w:rsidP="00FD3C90">
      <w:pPr>
        <w:ind w:leftChars="200" w:left="480" w:firstLineChars="100" w:firstLine="240"/>
      </w:pPr>
      <w:r w:rsidRPr="00FD3C90">
        <w:rPr>
          <w:rFonts w:hint="eastAsia"/>
        </w:rPr>
        <w:t>災害時は、負傷者の発生や火災など様々な事態が発生する可能性があります。</w:t>
      </w:r>
      <w:r w:rsidRPr="00FD3C90">
        <w:t xml:space="preserve"> 公共機関とも連携しながら、みんなで力を合わせて被害の軽減に向けて活動します。</w:t>
      </w:r>
    </w:p>
    <w:p w:rsidR="00FD3C90" w:rsidRPr="00FD3C90" w:rsidRDefault="00FD3C90" w:rsidP="00FD3C90">
      <w:pPr>
        <w:ind w:leftChars="200" w:left="720" w:hangingChars="100" w:hanging="240"/>
      </w:pPr>
      <w:r w:rsidRPr="00FD3C90">
        <w:rPr>
          <w:rFonts w:hint="eastAsia"/>
        </w:rPr>
        <w:t>ア　情報の収集・伝達</w:t>
      </w:r>
    </w:p>
    <w:p w:rsidR="00FD3C90" w:rsidRPr="00FD3C90" w:rsidRDefault="00FD3C90" w:rsidP="00FD3C90">
      <w:pPr>
        <w:ind w:leftChars="300" w:left="720" w:firstLineChars="100" w:firstLine="240"/>
      </w:pPr>
      <w:r w:rsidRPr="00FD3C90">
        <w:rPr>
          <w:rFonts w:hint="eastAsia"/>
        </w:rPr>
        <w:t>防災無線や公共機関などから正しい情報を収集し、地区住民に伝達します。また、地区の被災状況や火災発生状況などを取りまとめ、防災機関へ報告します。</w:t>
      </w:r>
    </w:p>
    <w:p w:rsidR="00FD3C90" w:rsidRPr="00FD3C90" w:rsidRDefault="00FD3C90" w:rsidP="00FD3C90">
      <w:pPr>
        <w:ind w:leftChars="200" w:left="720" w:hangingChars="100" w:hanging="240"/>
      </w:pPr>
      <w:r w:rsidRPr="00FD3C90">
        <w:rPr>
          <w:rFonts w:hint="eastAsia"/>
        </w:rPr>
        <w:t>イ　救出・救助活動</w:t>
      </w:r>
    </w:p>
    <w:p w:rsidR="00FD3C90" w:rsidRDefault="00FD3C90" w:rsidP="00FD3C90">
      <w:pPr>
        <w:ind w:leftChars="300" w:left="720" w:firstLineChars="100" w:firstLine="240"/>
      </w:pPr>
      <w:r w:rsidRPr="00FD3C90">
        <w:rPr>
          <w:rFonts w:hint="eastAsia"/>
        </w:rPr>
        <w:t>自分自身がケガをしないよう注意しながら、みんなで協力して負傷者や家屋の下敷きになった人の救出・救助活動を行います。</w:t>
      </w:r>
    </w:p>
    <w:p w:rsidR="00FD3C90" w:rsidRDefault="00FD3C90" w:rsidP="00FD3C90">
      <w:pPr>
        <w:ind w:left="720" w:hangingChars="300" w:hanging="720"/>
      </w:pPr>
    </w:p>
    <w:p w:rsidR="00FD3C90" w:rsidRDefault="00FD3C90" w:rsidP="00FD3C90">
      <w:pPr>
        <w:ind w:left="720" w:hangingChars="300" w:hanging="720"/>
      </w:pPr>
      <w:r w:rsidRPr="00FD3C90">
        <w:rPr>
          <w:noProof/>
        </w:rPr>
        <mc:AlternateContent>
          <mc:Choice Requires="wps">
            <w:drawing>
              <wp:anchor distT="0" distB="0" distL="114300" distR="114300" simplePos="0" relativeHeight="251666432" behindDoc="0" locked="0" layoutInCell="1" allowOverlap="1" wp14:anchorId="1BF586AB" wp14:editId="0FC885D7">
                <wp:simplePos x="0" y="0"/>
                <wp:positionH relativeFrom="column">
                  <wp:posOffset>1303020</wp:posOffset>
                </wp:positionH>
                <wp:positionV relativeFrom="paragraph">
                  <wp:posOffset>71755</wp:posOffset>
                </wp:positionV>
                <wp:extent cx="3366770" cy="354330"/>
                <wp:effectExtent l="0" t="266700" r="24130" b="26670"/>
                <wp:wrapNone/>
                <wp:docPr id="5" name="四角形吹き出し 2"/>
                <wp:cNvGraphicFramePr/>
                <a:graphic xmlns:a="http://schemas.openxmlformats.org/drawingml/2006/main">
                  <a:graphicData uri="http://schemas.microsoft.com/office/word/2010/wordprocessingShape">
                    <wps:wsp>
                      <wps:cNvSpPr/>
                      <wps:spPr>
                        <a:xfrm>
                          <a:off x="0" y="0"/>
                          <a:ext cx="3366770" cy="354330"/>
                        </a:xfrm>
                        <a:prstGeom prst="wedgeRectCallout">
                          <a:avLst>
                            <a:gd name="adj1" fmla="val 10880"/>
                            <a:gd name="adj2" fmla="val -122830"/>
                          </a:avLst>
                        </a:prstGeom>
                        <a:noFill/>
                        <a:ln w="12700" cap="flat" cmpd="sng" algn="ctr">
                          <a:solidFill>
                            <a:srgbClr val="5B9BD5">
                              <a:shade val="50000"/>
                            </a:srgbClr>
                          </a:solidFill>
                          <a:prstDash val="solid"/>
                          <a:miter lim="800000"/>
                        </a:ln>
                        <a:effectLst/>
                      </wps:spPr>
                      <wps:txbx>
                        <w:txbxContent>
                          <w:p w:rsidR="00FD3C90" w:rsidRDefault="00FD3C90" w:rsidP="00FD3C90">
                            <w:pPr>
                              <w:pStyle w:val="Web"/>
                              <w:spacing w:before="0" w:beforeAutospacing="0" w:after="0" w:afterAutospacing="0"/>
                            </w:pPr>
                            <w:r>
                              <w:rPr>
                                <w:rFonts w:ascii="HGS創英角ｺﾞｼｯｸUB" w:eastAsia="HGS創英角ｺﾞｼｯｸUB" w:hAnsi="HGS創英角ｺﾞｼｯｸUB" w:cs="+mn-cs" w:hint="eastAsia"/>
                                <w:color w:val="2F5597"/>
                                <w:kern w:val="24"/>
                                <w:sz w:val="22"/>
                                <w:szCs w:val="22"/>
                                <w:eastAsianLayout w:id="-1672789247"/>
                              </w:rPr>
                              <w:t>各地区で懸案事項などあれば追加してください。</w:t>
                            </w:r>
                          </w:p>
                        </w:txbxContent>
                      </wps:txbx>
                      <wps:bodyPr wrap="square" rtlCol="0" anchor="ctr">
                        <a:noAutofit/>
                      </wps:bodyPr>
                    </wps:wsp>
                  </a:graphicData>
                </a:graphic>
              </wp:anchor>
            </w:drawing>
          </mc:Choice>
          <mc:Fallback>
            <w:pict>
              <v:shape w14:anchorId="1BF586AB" id="_x0000_s1029" type="#_x0000_t61" style="position:absolute;left:0;text-align:left;margin-left:102.6pt;margin-top:5.65pt;width:265.1pt;height:27.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" adj="13150,-15731" filled="f" strokecolor="#41719c" strokeweight="1pt">
                <v:textbox>
                  <w:txbxContent>
                    <w:p w:rsidR="00FD3C90" w:rsidRDefault="00FD3C90" w:rsidP="00FD3C90">
                      <w:pPr>
                        <w:pStyle w:val="Web"/>
                        <w:spacing w:before="0" w:beforeAutospacing="0" w:after="0" w:afterAutospacing="0"/>
                      </w:pPr>
                      <w:r>
                        <w:rPr>
                          <w:rFonts w:ascii="HGS創英角ｺﾞｼｯｸUB" w:eastAsia="HGS創英角ｺﾞｼｯｸUB" w:hAnsi="HGS創英角ｺﾞｼｯｸUB" w:cs="+mn-cs" w:hint="eastAsia"/>
                          <w:color w:val="2F5597"/>
                          <w:kern w:val="24"/>
                          <w:sz w:val="22"/>
                          <w:szCs w:val="22"/>
                          <w:eastAsianLayout w:id="-1672789247"/>
                        </w:rPr>
                        <w:t>各地区で懸案事項などあれば追加してください。</w:t>
                      </w:r>
                    </w:p>
                  </w:txbxContent>
                </v:textbox>
              </v:shape>
            </w:pict>
          </mc:Fallback>
        </mc:AlternateContent>
      </w:r>
    </w:p>
    <w:p w:rsidR="00FD3C90" w:rsidRDefault="00FD3C90" w:rsidP="00FD3C90">
      <w:pPr>
        <w:ind w:left="720" w:hangingChars="300" w:hanging="720"/>
      </w:pPr>
    </w:p>
    <w:p w:rsidR="00FD3C90" w:rsidRDefault="00FD3C90" w:rsidP="00FD3C90">
      <w:pPr>
        <w:ind w:left="720" w:hangingChars="300" w:hanging="720"/>
      </w:pPr>
    </w:p>
    <w:p w:rsidR="00FD3C90" w:rsidRDefault="00FD3C90" w:rsidP="00FD3C90">
      <w:pPr>
        <w:ind w:left="720" w:hangingChars="300" w:hanging="720"/>
      </w:pPr>
    </w:p>
    <w:p w:rsidR="00FD3C90" w:rsidRDefault="00FD3C90" w:rsidP="00FD3C90">
      <w:pPr>
        <w:ind w:left="720" w:hangingChars="300" w:hanging="720"/>
      </w:pPr>
    </w:p>
    <w:p w:rsidR="00FD3C90" w:rsidRPr="00FD3C90" w:rsidRDefault="00FD3C90" w:rsidP="00FD3C90">
      <w:pPr>
        <w:ind w:leftChars="200" w:left="720" w:hangingChars="100" w:hanging="240"/>
      </w:pPr>
      <w:r w:rsidRPr="00FD3C90">
        <w:rPr>
          <w:rFonts w:hint="eastAsia"/>
        </w:rPr>
        <w:lastRenderedPageBreak/>
        <w:t>ウ　初期消火活動</w:t>
      </w:r>
    </w:p>
    <w:p w:rsidR="00FD3C90" w:rsidRPr="00FD3C90" w:rsidRDefault="00FD3C90" w:rsidP="00FD3C90">
      <w:pPr>
        <w:ind w:leftChars="300" w:left="720" w:firstLineChars="100" w:firstLine="240"/>
      </w:pPr>
      <w:r w:rsidRPr="00FD3C90">
        <w:rPr>
          <w:rFonts w:hint="eastAsia"/>
        </w:rPr>
        <w:t>消防車が到着するまでの間、火災の延焼拡大を防ぐための初期消火活動を行います。</w:t>
      </w:r>
    </w:p>
    <w:p w:rsidR="00FD3C90" w:rsidRPr="00FD3C90" w:rsidRDefault="00FD3C90" w:rsidP="00FD3C90">
      <w:pPr>
        <w:ind w:leftChars="200" w:left="720" w:hangingChars="100" w:hanging="240"/>
      </w:pPr>
      <w:r w:rsidRPr="00FD3C90">
        <w:rPr>
          <w:rFonts w:hint="eastAsia"/>
        </w:rPr>
        <w:t>エ　医療救護活動</w:t>
      </w:r>
    </w:p>
    <w:p w:rsidR="00FD3C90" w:rsidRPr="00FD3C90" w:rsidRDefault="00FD3C90" w:rsidP="00FD3C90">
      <w:pPr>
        <w:ind w:leftChars="300" w:left="720" w:firstLineChars="100" w:firstLine="240"/>
      </w:pPr>
      <w:r w:rsidRPr="00FD3C90">
        <w:rPr>
          <w:rFonts w:hint="eastAsia"/>
        </w:rPr>
        <w:t>医師の手当てが受けられるまでの間、負傷者の応急手当をして、救護所へ搬送します。</w:t>
      </w:r>
    </w:p>
    <w:p w:rsidR="00FD3C90" w:rsidRPr="00FD3C90" w:rsidRDefault="00FD3C90" w:rsidP="00FD3C90">
      <w:pPr>
        <w:ind w:leftChars="200" w:left="720" w:hangingChars="100" w:hanging="240"/>
      </w:pPr>
      <w:r w:rsidRPr="00FD3C90">
        <w:rPr>
          <w:rFonts w:hint="eastAsia"/>
        </w:rPr>
        <w:t>オ　避難誘導</w:t>
      </w:r>
    </w:p>
    <w:p w:rsidR="00FD3C90" w:rsidRPr="00FD3C90" w:rsidRDefault="00FD3C90" w:rsidP="00FD3C90">
      <w:pPr>
        <w:ind w:leftChars="300" w:left="720" w:firstLineChars="100" w:firstLine="240"/>
      </w:pPr>
      <w:r w:rsidRPr="00FD3C90">
        <w:rPr>
          <w:rFonts w:hint="eastAsia"/>
        </w:rPr>
        <w:t>地区住民を〇〇（避難地の名前）避難地など安全な場所などへ誘導します。</w:t>
      </w:r>
    </w:p>
    <w:p w:rsidR="00FD3C90" w:rsidRPr="00FD3C90" w:rsidRDefault="00FD3C90" w:rsidP="00FD3C90">
      <w:pPr>
        <w:ind w:leftChars="200" w:left="720" w:hangingChars="100" w:hanging="240"/>
      </w:pPr>
      <w:r w:rsidRPr="00FD3C90">
        <w:rPr>
          <w:rFonts w:hint="eastAsia"/>
        </w:rPr>
        <w:t>カ　給食・給水活動</w:t>
      </w:r>
    </w:p>
    <w:p w:rsidR="00FD3C90" w:rsidRPr="00FD3C90" w:rsidRDefault="00FD3C90" w:rsidP="00FD3C90">
      <w:pPr>
        <w:ind w:leftChars="300" w:left="720" w:firstLineChars="100" w:firstLine="240"/>
      </w:pPr>
      <w:r w:rsidRPr="00FD3C90">
        <w:rPr>
          <w:rFonts w:hint="eastAsia"/>
        </w:rPr>
        <w:t>地区で必要な物資を把握し、公共機関とも連携しながら、必要に応じて炊き出しなどの給食・給水活動を行います。</w:t>
      </w:r>
    </w:p>
    <w:p w:rsidR="00FD3C90" w:rsidRPr="00FD3C90" w:rsidRDefault="00FD3C90" w:rsidP="00FD3C90">
      <w:pPr>
        <w:ind w:left="720" w:hangingChars="300" w:hanging="720"/>
      </w:pPr>
      <w:r w:rsidRPr="00FD3C90">
        <w:rPr>
          <w:rFonts w:hint="eastAsia"/>
        </w:rPr>
        <w:t>（３）要配慮者（避難行動要支援者）等への支援</w:t>
      </w:r>
    </w:p>
    <w:p w:rsidR="00FD3C90" w:rsidRPr="00FD3C90" w:rsidRDefault="00FD3C90" w:rsidP="00FD3C90">
      <w:pPr>
        <w:ind w:leftChars="200" w:left="480" w:firstLineChars="100" w:firstLine="240"/>
      </w:pPr>
      <w:r w:rsidRPr="00FD3C90">
        <w:rPr>
          <w:rFonts w:hint="eastAsia"/>
        </w:rPr>
        <w:t>災害時に大きな被害を受けやすいのは、高齢者や障害者、子どもなど、人の助けを必要とする人（要配慮者（避難行動要支援者））です。こうした要配慮者（避難行動要支援者）を災害から守るため、みんなで協力しながら支援を行っていきます。この取り組みを着実に進めるため、個別計画を定めることが重要です。</w:t>
      </w:r>
    </w:p>
    <w:p w:rsidR="00FD3C90" w:rsidRPr="00FD3C90" w:rsidRDefault="00FD3C90" w:rsidP="00FD3C90">
      <w:pPr>
        <w:ind w:leftChars="200" w:left="720" w:hangingChars="100" w:hanging="240"/>
      </w:pPr>
      <w:r w:rsidRPr="00FD3C90">
        <w:rPr>
          <w:rFonts w:hint="eastAsia"/>
        </w:rPr>
        <w:t>ア　要配慮者（避難行動要支援者）の身になって、防災環境の点検・改善を行う。</w:t>
      </w:r>
    </w:p>
    <w:p w:rsidR="00FD3C90" w:rsidRPr="00FD3C90" w:rsidRDefault="00FD3C90" w:rsidP="00FD3C90">
      <w:pPr>
        <w:ind w:leftChars="300" w:left="720" w:firstLineChars="100" w:firstLine="240"/>
      </w:pPr>
      <w:r w:rsidRPr="00FD3C90">
        <w:rPr>
          <w:rFonts w:hint="eastAsia"/>
        </w:rPr>
        <w:t>目や耳の不自由な人にも、警報や避難情報がきちんと伝えられるか、避難経路等に障害物や危険な場所はないかなどを点検し、改善に努めます。</w:t>
      </w:r>
    </w:p>
    <w:p w:rsidR="00FD3C90" w:rsidRPr="00FD3C90" w:rsidRDefault="00FD3C90" w:rsidP="00FD3C90">
      <w:pPr>
        <w:ind w:leftChars="200" w:left="720" w:hangingChars="100" w:hanging="240"/>
      </w:pPr>
      <w:r w:rsidRPr="00FD3C90">
        <w:rPr>
          <w:rFonts w:hint="eastAsia"/>
        </w:rPr>
        <w:t>イ　避難するときは、しっかり誘導する。</w:t>
      </w:r>
    </w:p>
    <w:p w:rsidR="00FD3C90" w:rsidRPr="00FD3C90" w:rsidRDefault="00FD3C90" w:rsidP="00FD3C90">
      <w:pPr>
        <w:ind w:leftChars="300" w:left="720" w:firstLineChars="100" w:firstLine="240"/>
      </w:pPr>
      <w:r w:rsidRPr="00FD3C90">
        <w:rPr>
          <w:rFonts w:hint="eastAsia"/>
        </w:rPr>
        <w:t>隣近所の助け合いが重要です。一人の要配慮者（避難行動要支援者）に複数の避難支援者を決めておきます。</w:t>
      </w:r>
    </w:p>
    <w:p w:rsidR="00FD3C90" w:rsidRPr="00FD3C90" w:rsidRDefault="00FD3C90" w:rsidP="00FD3C90">
      <w:pPr>
        <w:ind w:leftChars="200" w:left="720" w:hangingChars="100" w:hanging="240"/>
      </w:pPr>
      <w:r w:rsidRPr="00FD3C90">
        <w:rPr>
          <w:rFonts w:hint="eastAsia"/>
        </w:rPr>
        <w:t>ウ　困ったときこそ温かい気持ちで接する。</w:t>
      </w:r>
    </w:p>
    <w:p w:rsidR="00FD3C90" w:rsidRPr="00FD3C90" w:rsidRDefault="00FD3C90" w:rsidP="00FD3C90">
      <w:pPr>
        <w:ind w:leftChars="300" w:left="720" w:firstLineChars="100" w:firstLine="240"/>
      </w:pPr>
      <w:r w:rsidRPr="00FD3C90">
        <w:rPr>
          <w:rFonts w:hint="eastAsia"/>
        </w:rPr>
        <w:t>非常時こそ、不安な状況に置かれている人にやさしく接する必要があります。困っている人や要配慮者（避難行動要支援者）には、思いやりの心を持って接します。</w:t>
      </w:r>
    </w:p>
    <w:p w:rsidR="00FD3C90" w:rsidRPr="00FD3C90" w:rsidRDefault="00FD3C90" w:rsidP="00FD3C90">
      <w:pPr>
        <w:ind w:leftChars="200" w:left="720" w:hangingChars="100" w:hanging="240"/>
      </w:pPr>
      <w:r w:rsidRPr="00FD3C90">
        <w:rPr>
          <w:rFonts w:hint="eastAsia"/>
        </w:rPr>
        <w:t>エ　日頃から積極的にコミュニケーションを図る。</w:t>
      </w:r>
    </w:p>
    <w:p w:rsidR="00FD3C90" w:rsidRDefault="00FD3C90" w:rsidP="00FD3C90">
      <w:pPr>
        <w:ind w:leftChars="300" w:left="720" w:firstLineChars="100" w:firstLine="240"/>
      </w:pPr>
      <w:r w:rsidRPr="00FD3C90">
        <w:rPr>
          <w:rFonts w:hint="eastAsia"/>
        </w:rPr>
        <w:t>いざというときに円滑に支援ができるよう、日頃から積極的に要配慮者（避難行動要支援者）とのコミュニケーションを図ります。</w:t>
      </w:r>
    </w:p>
    <w:p w:rsidR="00FD3C90" w:rsidRDefault="00FD3C90" w:rsidP="00FD3C90">
      <w:pPr>
        <w:ind w:left="720" w:hangingChars="300" w:hanging="720"/>
      </w:pPr>
      <w:r w:rsidRPr="00FD3C90">
        <w:rPr>
          <w:noProof/>
        </w:rPr>
        <mc:AlternateContent>
          <mc:Choice Requires="wps">
            <w:drawing>
              <wp:anchor distT="0" distB="0" distL="114300" distR="114300" simplePos="0" relativeHeight="251668480" behindDoc="0" locked="0" layoutInCell="1" allowOverlap="1" wp14:anchorId="2FA203E5" wp14:editId="7C45F9B9">
                <wp:simplePos x="0" y="0"/>
                <wp:positionH relativeFrom="column">
                  <wp:posOffset>1986915</wp:posOffset>
                </wp:positionH>
                <wp:positionV relativeFrom="paragraph">
                  <wp:posOffset>230505</wp:posOffset>
                </wp:positionV>
                <wp:extent cx="3366770" cy="354330"/>
                <wp:effectExtent l="0" t="304800" r="24130" b="26670"/>
                <wp:wrapNone/>
                <wp:docPr id="6" name="四角形吹き出し 2"/>
                <wp:cNvGraphicFramePr/>
                <a:graphic xmlns:a="http://schemas.openxmlformats.org/drawingml/2006/main">
                  <a:graphicData uri="http://schemas.microsoft.com/office/word/2010/wordprocessingShape">
                    <wps:wsp>
                      <wps:cNvSpPr/>
                      <wps:spPr>
                        <a:xfrm>
                          <a:off x="0" y="0"/>
                          <a:ext cx="3366770" cy="354330"/>
                        </a:xfrm>
                        <a:prstGeom prst="wedgeRectCallout">
                          <a:avLst>
                            <a:gd name="adj1" fmla="val -33391"/>
                            <a:gd name="adj2" fmla="val -128131"/>
                          </a:avLst>
                        </a:prstGeom>
                        <a:noFill/>
                        <a:ln w="12700" cap="flat" cmpd="sng" algn="ctr">
                          <a:solidFill>
                            <a:srgbClr val="5B9BD5">
                              <a:shade val="50000"/>
                            </a:srgbClr>
                          </a:solidFill>
                          <a:prstDash val="solid"/>
                          <a:miter lim="800000"/>
                        </a:ln>
                        <a:effectLst/>
                      </wps:spPr>
                      <wps:txbx>
                        <w:txbxContent>
                          <w:p w:rsidR="00FD3C90" w:rsidRDefault="00FD3C90" w:rsidP="00FD3C90">
                            <w:pPr>
                              <w:pStyle w:val="Web"/>
                              <w:spacing w:before="0" w:beforeAutospacing="0" w:after="0" w:afterAutospacing="0"/>
                            </w:pPr>
                            <w:r>
                              <w:rPr>
                                <w:rFonts w:ascii="HGS創英角ｺﾞｼｯｸUB" w:eastAsia="HGS創英角ｺﾞｼｯｸUB" w:hAnsi="HGS創英角ｺﾞｼｯｸUB" w:cs="+mn-cs" w:hint="eastAsia"/>
                                <w:color w:val="2F5597"/>
                                <w:kern w:val="24"/>
                                <w:sz w:val="22"/>
                                <w:szCs w:val="22"/>
                                <w:eastAsianLayout w:id="-1672788736"/>
                              </w:rPr>
                              <w:t>各地区で懸案事項などあれば追加してください。</w:t>
                            </w:r>
                          </w:p>
                        </w:txbxContent>
                      </wps:txbx>
                      <wps:bodyPr wrap="square" rtlCol="0" anchor="ctr">
                        <a:noAutofit/>
                      </wps:bodyPr>
                    </wps:wsp>
                  </a:graphicData>
                </a:graphic>
              </wp:anchor>
            </w:drawing>
          </mc:Choice>
          <mc:Fallback>
            <w:pict>
              <v:shape w14:anchorId="2FA203E5" id="_x0000_s1030" type="#_x0000_t61" style="position:absolute;left:0;text-align:left;margin-left:156.45pt;margin-top:18.15pt;width:265.1pt;height:27.9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" adj="3588,-16876" filled="f" strokecolor="#41719c" strokeweight="1pt">
                <v:textbox>
                  <w:txbxContent>
                    <w:p w:rsidR="00FD3C90" w:rsidRDefault="00FD3C90" w:rsidP="00FD3C90">
                      <w:pPr>
                        <w:pStyle w:val="Web"/>
                        <w:spacing w:before="0" w:beforeAutospacing="0" w:after="0" w:afterAutospacing="0"/>
                      </w:pPr>
                      <w:r>
                        <w:rPr>
                          <w:rFonts w:ascii="HGS創英角ｺﾞｼｯｸUB" w:eastAsia="HGS創英角ｺﾞｼｯｸUB" w:hAnsi="HGS創英角ｺﾞｼｯｸUB" w:cs="+mn-cs" w:hint="eastAsia"/>
                          <w:color w:val="2F5597"/>
                          <w:kern w:val="24"/>
                          <w:sz w:val="22"/>
                          <w:szCs w:val="22"/>
                          <w:eastAsianLayout w:id="-1672788736"/>
                        </w:rPr>
                        <w:t>各地区で懸案事項などあれば追加してください。</w:t>
                      </w:r>
                    </w:p>
                  </w:txbxContent>
                </v:textbox>
              </v:shape>
            </w:pict>
          </mc:Fallback>
        </mc:AlternateContent>
      </w:r>
    </w:p>
    <w:p w:rsidR="00FD3C90" w:rsidRDefault="00FD3C90" w:rsidP="00FD3C90">
      <w:pPr>
        <w:ind w:left="720" w:hangingChars="300" w:hanging="720"/>
      </w:pPr>
    </w:p>
    <w:p w:rsidR="00FD3C90" w:rsidRDefault="00FD3C90" w:rsidP="00FD3C90">
      <w:pPr>
        <w:ind w:left="720" w:hangingChars="300" w:hanging="720"/>
      </w:pPr>
    </w:p>
    <w:p w:rsidR="00FD3C90" w:rsidRDefault="00FD3C90" w:rsidP="00FD3C90">
      <w:pPr>
        <w:ind w:left="720" w:hangingChars="300" w:hanging="720"/>
      </w:pPr>
    </w:p>
    <w:p w:rsidR="00FD3C90" w:rsidRPr="00FD3C90" w:rsidRDefault="00FD3C90" w:rsidP="00FD3C90">
      <w:pPr>
        <w:ind w:left="720" w:hangingChars="300" w:hanging="720"/>
      </w:pPr>
      <w:r>
        <w:rPr>
          <w:noProof/>
        </w:rPr>
        <w:lastRenderedPageBreak/>
        <mc:AlternateContent>
          <mc:Choice Requires="wps">
            <w:drawing>
              <wp:anchor distT="0" distB="0" distL="114300" distR="114300" simplePos="0" relativeHeight="251670528" behindDoc="0" locked="0" layoutInCell="1" allowOverlap="1" wp14:anchorId="1FFE112C" wp14:editId="70DFF21A">
                <wp:simplePos x="0" y="0"/>
                <wp:positionH relativeFrom="column">
                  <wp:posOffset>2558415</wp:posOffset>
                </wp:positionH>
                <wp:positionV relativeFrom="paragraph">
                  <wp:posOffset>73343</wp:posOffset>
                </wp:positionV>
                <wp:extent cx="2745105" cy="354330"/>
                <wp:effectExtent l="0" t="0" r="17145" b="274320"/>
                <wp:wrapNone/>
                <wp:docPr id="7" name="四角形吹き出し 4"/>
                <wp:cNvGraphicFramePr/>
                <a:graphic xmlns:a="http://schemas.openxmlformats.org/drawingml/2006/main">
                  <a:graphicData uri="http://schemas.microsoft.com/office/word/2010/wordprocessingShape">
                    <wps:wsp>
                      <wps:cNvSpPr/>
                      <wps:spPr>
                        <a:xfrm>
                          <a:off x="0" y="0"/>
                          <a:ext cx="2745105" cy="354330"/>
                        </a:xfrm>
                        <a:prstGeom prst="wedgeRectCallout">
                          <a:avLst>
                            <a:gd name="adj1" fmla="val -43966"/>
                            <a:gd name="adj2" fmla="val 112350"/>
                          </a:avLst>
                        </a:prstGeom>
                        <a:noFill/>
                        <a:ln w="12700" cap="flat" cmpd="sng" algn="ctr">
                          <a:solidFill>
                            <a:srgbClr val="5B9BD5">
                              <a:shade val="50000"/>
                            </a:srgbClr>
                          </a:solidFill>
                          <a:prstDash val="solid"/>
                          <a:miter lim="800000"/>
                        </a:ln>
                        <a:effectLst/>
                      </wps:spPr>
                      <wps:txbx>
                        <w:txbxContent>
                          <w:p w:rsidR="00FD3C90" w:rsidRDefault="00FD3C90" w:rsidP="00FD3C90">
                            <w:pPr>
                              <w:pStyle w:val="Web"/>
                              <w:spacing w:before="0" w:beforeAutospacing="0" w:after="0" w:afterAutospacing="0"/>
                            </w:pPr>
                            <w:r>
                              <w:rPr>
                                <w:rFonts w:ascii="HGS創英角ｺﾞｼｯｸUB" w:eastAsia="HGS創英角ｺﾞｼｯｸUB" w:hAnsi="HGS創英角ｺﾞｼｯｸUB" w:cs="+mn-cs" w:hint="eastAsia"/>
                                <w:color w:val="2F5597"/>
                                <w:kern w:val="24"/>
                                <w:sz w:val="22"/>
                                <w:szCs w:val="22"/>
                                <w:eastAsianLayout w:id="-1672787711"/>
                              </w:rPr>
                              <w:t>各地区で必要な事項を記入してください。</w:t>
                            </w:r>
                          </w:p>
                        </w:txbxContent>
                      </wps:txbx>
                      <wps:bodyPr wrap="square" rtlCol="0" anchor="ctr">
                        <a:noAutofit/>
                      </wps:bodyPr>
                    </wps:wsp>
                  </a:graphicData>
                </a:graphic>
                <wp14:sizeRelH relativeFrom="margin">
                  <wp14:pctWidth>0</wp14:pctWidth>
                </wp14:sizeRelH>
              </wp:anchor>
            </w:drawing>
          </mc:Choice>
          <mc:Fallback>
            <w:pict>
              <v:shape w14:anchorId="1FFE112C" id="四角形吹き出し 4" o:spid="_x0000_s1031" type="#_x0000_t61" style="position:absolute;left:0;text-align:left;margin-left:201.45pt;margin-top:5.8pt;width:216.15pt;height:27.9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" adj="1303,35068" filled="f" strokecolor="#41719c" strokeweight="1pt">
                <v:textbox>
                  <w:txbxContent>
                    <w:p w:rsidR="00FD3C90" w:rsidRDefault="00FD3C90" w:rsidP="00FD3C90">
                      <w:pPr>
                        <w:pStyle w:val="Web"/>
                        <w:spacing w:before="0" w:beforeAutospacing="0" w:after="0" w:afterAutospacing="0"/>
                      </w:pPr>
                      <w:r>
                        <w:rPr>
                          <w:rFonts w:ascii="HGS創英角ｺﾞｼｯｸUB" w:eastAsia="HGS創英角ｺﾞｼｯｸUB" w:hAnsi="HGS創英角ｺﾞｼｯｸUB" w:cs="+mn-cs" w:hint="eastAsia"/>
                          <w:color w:val="2F5597"/>
                          <w:kern w:val="24"/>
                          <w:sz w:val="22"/>
                          <w:szCs w:val="22"/>
                          <w:eastAsianLayout w:id="-1672787711"/>
                        </w:rPr>
                        <w:t>各地区で必要な事項を記入してください。</w:t>
                      </w:r>
                    </w:p>
                  </w:txbxContent>
                </v:textbox>
              </v:shape>
            </w:pict>
          </mc:Fallback>
        </mc:AlternateContent>
      </w:r>
      <w:r w:rsidRPr="00FD3C90">
        <w:rPr>
          <w:rFonts w:hint="eastAsia"/>
        </w:rPr>
        <w:t>５　地区の防災対策（具体的な対策）</w:t>
      </w:r>
    </w:p>
    <w:p w:rsidR="00FD3C90" w:rsidRDefault="00FD3C90" w:rsidP="00FD3C90">
      <w:pPr>
        <w:ind w:left="720" w:hangingChars="300" w:hanging="720"/>
      </w:pPr>
      <w:r w:rsidRPr="00FD3C90">
        <w:rPr>
          <w:rFonts w:hint="eastAsia"/>
        </w:rPr>
        <w:t>（１）防災体制</w:t>
      </w:r>
      <w:r>
        <w:rPr>
          <w:rFonts w:hint="eastAsia"/>
        </w:rPr>
        <w:t xml:space="preserve">　　</w:t>
      </w:r>
    </w:p>
    <w:tbl>
      <w:tblPr>
        <w:tblW w:w="8091" w:type="dxa"/>
        <w:tblInd w:w="345" w:type="dxa"/>
        <w:tblCellMar>
          <w:left w:w="0" w:type="dxa"/>
          <w:right w:w="0" w:type="dxa"/>
        </w:tblCellMar>
        <w:tblLook w:val="04A0" w:firstRow="1" w:lastRow="0" w:firstColumn="1" w:lastColumn="0" w:noHBand="0" w:noVBand="1"/>
      </w:tblPr>
      <w:tblGrid>
        <w:gridCol w:w="1798"/>
        <w:gridCol w:w="1782"/>
        <w:gridCol w:w="1376"/>
        <w:gridCol w:w="1157"/>
        <w:gridCol w:w="1978"/>
      </w:tblGrid>
      <w:tr w:rsidR="00FD3C90" w:rsidRPr="00FD3C90" w:rsidTr="00FD3C90">
        <w:trPr>
          <w:trHeight w:val="456"/>
        </w:trPr>
        <w:tc>
          <w:tcPr>
            <w:tcW w:w="1798" w:type="dxa"/>
            <w:tcBorders>
              <w:top w:val="single" w:sz="12" w:space="0" w:color="000000"/>
              <w:left w:val="single" w:sz="12"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jc w:val="center"/>
              <w:rPr>
                <w:rFonts w:hAnsi="ＭＳ 明朝" w:cs="Arial"/>
                <w:kern w:val="0"/>
                <w:sz w:val="21"/>
                <w:szCs w:val="21"/>
              </w:rPr>
            </w:pPr>
            <w:r w:rsidRPr="00FD3C90">
              <w:rPr>
                <w:rFonts w:hAnsi="ＭＳ 明朝" w:cs="Times New Roman" w:hint="eastAsia"/>
                <w:color w:val="000000"/>
                <w:sz w:val="21"/>
                <w:szCs w:val="21"/>
                <w:eastAsianLayout w:id="-1672788467"/>
              </w:rPr>
              <w:t>組織名称等</w:t>
            </w:r>
          </w:p>
        </w:tc>
        <w:tc>
          <w:tcPr>
            <w:tcW w:w="6293" w:type="dxa"/>
            <w:gridSpan w:val="4"/>
            <w:tcBorders>
              <w:top w:val="single" w:sz="12" w:space="0" w:color="000000"/>
              <w:left w:val="single" w:sz="8" w:space="0" w:color="000000"/>
              <w:bottom w:val="single" w:sz="8" w:space="0" w:color="000000"/>
              <w:right w:val="single" w:sz="12"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jc w:val="center"/>
              <w:rPr>
                <w:rFonts w:hAnsi="ＭＳ 明朝" w:cs="Arial"/>
                <w:kern w:val="0"/>
                <w:sz w:val="21"/>
                <w:szCs w:val="21"/>
              </w:rPr>
            </w:pPr>
            <w:r w:rsidRPr="00FD3C90">
              <w:rPr>
                <w:rFonts w:hAnsi="ＭＳ 明朝" w:cs="Times New Roman" w:hint="eastAsia"/>
                <w:color w:val="000000"/>
                <w:sz w:val="21"/>
                <w:szCs w:val="21"/>
                <w:eastAsianLayout w:id="-1672788466"/>
              </w:rPr>
              <w:t>地区の状況</w:t>
            </w:r>
          </w:p>
        </w:tc>
      </w:tr>
      <w:tr w:rsidR="00FD3C90" w:rsidRPr="00FD3C90" w:rsidTr="00FD3C90">
        <w:trPr>
          <w:trHeight w:val="477"/>
        </w:trPr>
        <w:tc>
          <w:tcPr>
            <w:tcW w:w="1798" w:type="dxa"/>
            <w:tcBorders>
              <w:top w:val="single" w:sz="8" w:space="0" w:color="000000"/>
              <w:left w:val="single" w:sz="12"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jc w:val="left"/>
              <w:rPr>
                <w:rFonts w:hAnsi="ＭＳ 明朝" w:cs="Arial"/>
                <w:kern w:val="0"/>
                <w:sz w:val="21"/>
                <w:szCs w:val="21"/>
              </w:rPr>
            </w:pPr>
            <w:r w:rsidRPr="00FD3C90">
              <w:rPr>
                <w:rFonts w:hAnsi="ＭＳ 明朝" w:cs="Times New Roman" w:hint="eastAsia"/>
                <w:color w:val="000000"/>
                <w:sz w:val="21"/>
                <w:szCs w:val="21"/>
                <w:eastAsianLayout w:id="-1672788465"/>
              </w:rPr>
              <w:t>〇〇自主防災会</w:t>
            </w:r>
          </w:p>
        </w:tc>
        <w:tc>
          <w:tcPr>
            <w:tcW w:w="31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jc w:val="left"/>
              <w:rPr>
                <w:rFonts w:hAnsi="ＭＳ 明朝" w:cs="Arial"/>
                <w:kern w:val="0"/>
                <w:sz w:val="21"/>
                <w:szCs w:val="21"/>
              </w:rPr>
            </w:pPr>
            <w:r w:rsidRPr="00FD3C90">
              <w:rPr>
                <w:rFonts w:hAnsi="ＭＳ 明朝" w:cs="Times New Roman" w:hint="eastAsia"/>
                <w:color w:val="000000"/>
                <w:sz w:val="21"/>
                <w:szCs w:val="21"/>
                <w:eastAsianLayout w:id="-1672788464"/>
              </w:rPr>
              <w:t>世帯数：</w:t>
            </w:r>
          </w:p>
          <w:p w:rsidR="00FD3C90" w:rsidRPr="00FD3C90" w:rsidRDefault="00FD3C90" w:rsidP="00FD3C90">
            <w:pPr>
              <w:widowControl/>
              <w:jc w:val="left"/>
              <w:rPr>
                <w:rFonts w:hAnsi="ＭＳ 明朝" w:cs="Arial"/>
                <w:kern w:val="0"/>
                <w:sz w:val="21"/>
                <w:szCs w:val="21"/>
              </w:rPr>
            </w:pPr>
            <w:r w:rsidRPr="00FD3C90">
              <w:rPr>
                <w:rFonts w:hAnsi="ＭＳ 明朝" w:cs="Times New Roman" w:hint="eastAsia"/>
                <w:color w:val="000000"/>
                <w:sz w:val="21"/>
                <w:szCs w:val="21"/>
                <w:eastAsianLayout w:id="-1672788480"/>
              </w:rPr>
              <w:t>人　口：</w:t>
            </w:r>
          </w:p>
        </w:tc>
        <w:tc>
          <w:tcPr>
            <w:tcW w:w="3134" w:type="dxa"/>
            <w:gridSpan w:val="2"/>
            <w:tcBorders>
              <w:top w:val="single" w:sz="8" w:space="0" w:color="000000"/>
              <w:left w:val="single" w:sz="8" w:space="0" w:color="000000"/>
              <w:bottom w:val="single" w:sz="8" w:space="0" w:color="000000"/>
              <w:right w:val="single" w:sz="12"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jc w:val="left"/>
              <w:rPr>
                <w:rFonts w:hAnsi="ＭＳ 明朝" w:cs="Arial"/>
                <w:kern w:val="0"/>
                <w:sz w:val="21"/>
                <w:szCs w:val="21"/>
              </w:rPr>
            </w:pPr>
            <w:r w:rsidRPr="00FD3C90">
              <w:rPr>
                <w:rFonts w:hAnsi="ＭＳ 明朝" w:cs="Times New Roman" w:hint="eastAsia"/>
                <w:color w:val="000000"/>
                <w:sz w:val="21"/>
                <w:szCs w:val="21"/>
                <w:eastAsianLayout w:id="-1672788479"/>
              </w:rPr>
              <w:t>事業所数：</w:t>
            </w:r>
          </w:p>
          <w:p w:rsidR="00FD3C90" w:rsidRPr="00FD3C90" w:rsidRDefault="00FD3C90" w:rsidP="00FD3C90">
            <w:pPr>
              <w:widowControl/>
              <w:jc w:val="left"/>
              <w:rPr>
                <w:rFonts w:hAnsi="ＭＳ 明朝" w:cs="Arial"/>
                <w:kern w:val="0"/>
                <w:sz w:val="21"/>
                <w:szCs w:val="21"/>
              </w:rPr>
            </w:pPr>
            <w:r w:rsidRPr="00FD3C90">
              <w:rPr>
                <w:rFonts w:hAnsi="ＭＳ 明朝" w:cs="Times New Roman" w:hint="eastAsia"/>
                <w:color w:val="000000"/>
                <w:sz w:val="21"/>
                <w:szCs w:val="21"/>
                <w:eastAsianLayout w:id="-1672788478"/>
              </w:rPr>
              <w:t>従業員数：</w:t>
            </w:r>
          </w:p>
        </w:tc>
      </w:tr>
      <w:tr w:rsidR="00FD3C90" w:rsidRPr="00FD3C90" w:rsidTr="00FD3C90">
        <w:trPr>
          <w:trHeight w:val="335"/>
        </w:trPr>
        <w:tc>
          <w:tcPr>
            <w:tcW w:w="1798" w:type="dxa"/>
            <w:vMerge w:val="restart"/>
            <w:tcBorders>
              <w:top w:val="single" w:sz="8" w:space="0" w:color="000000"/>
              <w:left w:val="single" w:sz="12"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FD3C90" w:rsidRPr="00FD3C90" w:rsidRDefault="00FD3C90" w:rsidP="00FD3C90">
            <w:pPr>
              <w:widowControl/>
              <w:rPr>
                <w:rFonts w:hAnsi="ＭＳ 明朝" w:cs="Arial"/>
                <w:kern w:val="0"/>
                <w:sz w:val="21"/>
                <w:szCs w:val="21"/>
              </w:rPr>
            </w:pPr>
            <w:r w:rsidRPr="00FD3C90">
              <w:rPr>
                <w:rFonts w:hAnsi="ＭＳ 明朝" w:cs="Times New Roman" w:hint="eastAsia"/>
                <w:color w:val="000000"/>
                <w:sz w:val="21"/>
                <w:szCs w:val="21"/>
                <w:eastAsianLayout w:id="-1672788477"/>
              </w:rPr>
              <w:t>１　組織の体制</w:t>
            </w:r>
          </w:p>
        </w:tc>
        <w:tc>
          <w:tcPr>
            <w:tcW w:w="431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jc w:val="center"/>
              <w:rPr>
                <w:rFonts w:hAnsi="ＭＳ 明朝" w:cs="Arial"/>
                <w:kern w:val="0"/>
                <w:sz w:val="21"/>
                <w:szCs w:val="21"/>
              </w:rPr>
            </w:pPr>
            <w:r w:rsidRPr="00FD3C90">
              <w:rPr>
                <w:rFonts w:hAnsi="ＭＳ 明朝" w:cs="Times New Roman" w:hint="eastAsia"/>
                <w:color w:val="000000"/>
                <w:sz w:val="21"/>
                <w:szCs w:val="21"/>
                <w:eastAsianLayout w:id="-1672788476"/>
              </w:rPr>
              <w:t>役　員</w:t>
            </w:r>
          </w:p>
        </w:tc>
        <w:tc>
          <w:tcPr>
            <w:tcW w:w="1977" w:type="dxa"/>
            <w:tcBorders>
              <w:top w:val="single" w:sz="8" w:space="0" w:color="000000"/>
              <w:left w:val="single" w:sz="8" w:space="0" w:color="000000"/>
              <w:bottom w:val="single" w:sz="8" w:space="0" w:color="000000"/>
              <w:right w:val="single" w:sz="12"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jc w:val="center"/>
              <w:rPr>
                <w:rFonts w:hAnsi="ＭＳ 明朝" w:cs="Arial"/>
                <w:kern w:val="0"/>
                <w:sz w:val="21"/>
                <w:szCs w:val="21"/>
              </w:rPr>
            </w:pPr>
            <w:r w:rsidRPr="00FD3C90">
              <w:rPr>
                <w:rFonts w:hAnsi="ＭＳ 明朝" w:cs="Times New Roman" w:hint="eastAsia"/>
                <w:color w:val="000000"/>
                <w:sz w:val="21"/>
                <w:szCs w:val="21"/>
                <w:eastAsianLayout w:id="-1672788475"/>
              </w:rPr>
              <w:t>電話番号</w:t>
            </w:r>
          </w:p>
        </w:tc>
      </w:tr>
      <w:tr w:rsidR="00FD3C90" w:rsidRPr="00FD3C90" w:rsidTr="00FD3C90">
        <w:trPr>
          <w:trHeight w:val="335"/>
        </w:trPr>
        <w:tc>
          <w:tcPr>
            <w:tcW w:w="1798" w:type="dxa"/>
            <w:vMerge/>
            <w:tcBorders>
              <w:top w:val="single" w:sz="8" w:space="0" w:color="000000"/>
              <w:left w:val="single" w:sz="12" w:space="0" w:color="000000"/>
              <w:bottom w:val="single" w:sz="8" w:space="0" w:color="000000"/>
              <w:right w:val="single" w:sz="8" w:space="0" w:color="000000"/>
            </w:tcBorders>
            <w:vAlign w:val="center"/>
            <w:hideMark/>
          </w:tcPr>
          <w:p w:rsidR="00FD3C90" w:rsidRPr="00FD3C90" w:rsidRDefault="00FD3C90" w:rsidP="00FD3C90">
            <w:pPr>
              <w:widowControl/>
              <w:jc w:val="left"/>
              <w:rPr>
                <w:rFonts w:hAnsi="ＭＳ 明朝" w:cs="Arial"/>
                <w:kern w:val="0"/>
                <w:sz w:val="21"/>
                <w:szCs w:val="21"/>
              </w:rPr>
            </w:pPr>
          </w:p>
        </w:tc>
        <w:tc>
          <w:tcPr>
            <w:tcW w:w="1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jc w:val="left"/>
              <w:rPr>
                <w:rFonts w:hAnsi="ＭＳ 明朝" w:cs="Arial"/>
                <w:kern w:val="0"/>
                <w:sz w:val="21"/>
                <w:szCs w:val="21"/>
              </w:rPr>
            </w:pPr>
            <w:r w:rsidRPr="00FD3C90">
              <w:rPr>
                <w:rFonts w:hAnsi="ＭＳ 明朝" w:cs="Times New Roman" w:hint="eastAsia"/>
                <w:color w:val="000000"/>
                <w:sz w:val="21"/>
                <w:szCs w:val="21"/>
                <w:eastAsianLayout w:id="-1672788474"/>
              </w:rPr>
              <w:t>会長</w:t>
            </w:r>
          </w:p>
        </w:tc>
        <w:tc>
          <w:tcPr>
            <w:tcW w:w="253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ind w:left="835"/>
              <w:jc w:val="left"/>
              <w:rPr>
                <w:rFonts w:hAnsi="ＭＳ 明朝" w:cs="Arial"/>
                <w:kern w:val="0"/>
                <w:sz w:val="21"/>
                <w:szCs w:val="21"/>
              </w:rPr>
            </w:pPr>
            <w:r w:rsidRPr="00FD3C90">
              <w:rPr>
                <w:rFonts w:hAnsi="ＭＳ 明朝" w:cs="Times New Roman" w:hint="eastAsia"/>
                <w:color w:val="000000"/>
                <w:sz w:val="21"/>
                <w:szCs w:val="21"/>
                <w:eastAsianLayout w:id="-1672788473"/>
              </w:rPr>
              <w:t> </w:t>
            </w:r>
          </w:p>
        </w:tc>
        <w:tc>
          <w:tcPr>
            <w:tcW w:w="1977" w:type="dxa"/>
            <w:tcBorders>
              <w:top w:val="single" w:sz="8" w:space="0" w:color="000000"/>
              <w:left w:val="single" w:sz="8" w:space="0" w:color="000000"/>
              <w:bottom w:val="single" w:sz="8" w:space="0" w:color="000000"/>
              <w:right w:val="single" w:sz="12"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jc w:val="left"/>
              <w:rPr>
                <w:rFonts w:hAnsi="ＭＳ 明朝" w:cs="Arial"/>
                <w:kern w:val="0"/>
                <w:sz w:val="21"/>
                <w:szCs w:val="21"/>
              </w:rPr>
            </w:pPr>
            <w:r w:rsidRPr="00FD3C90">
              <w:rPr>
                <w:rFonts w:hAnsi="ＭＳ 明朝" w:cs="Times New Roman" w:hint="eastAsia"/>
                <w:color w:val="000000"/>
                <w:sz w:val="21"/>
                <w:szCs w:val="21"/>
                <w:eastAsianLayout w:id="-1672788472"/>
              </w:rPr>
              <w:t>℡</w:t>
            </w:r>
          </w:p>
        </w:tc>
      </w:tr>
      <w:tr w:rsidR="00FD3C90" w:rsidRPr="00FD3C90" w:rsidTr="00FD3C90">
        <w:trPr>
          <w:trHeight w:val="335"/>
        </w:trPr>
        <w:tc>
          <w:tcPr>
            <w:tcW w:w="1798" w:type="dxa"/>
            <w:vMerge/>
            <w:tcBorders>
              <w:top w:val="single" w:sz="8" w:space="0" w:color="000000"/>
              <w:left w:val="single" w:sz="12" w:space="0" w:color="000000"/>
              <w:bottom w:val="single" w:sz="8" w:space="0" w:color="000000"/>
              <w:right w:val="single" w:sz="8" w:space="0" w:color="000000"/>
            </w:tcBorders>
            <w:vAlign w:val="center"/>
            <w:hideMark/>
          </w:tcPr>
          <w:p w:rsidR="00FD3C90" w:rsidRPr="00FD3C90" w:rsidRDefault="00FD3C90" w:rsidP="00FD3C90">
            <w:pPr>
              <w:widowControl/>
              <w:jc w:val="left"/>
              <w:rPr>
                <w:rFonts w:hAnsi="ＭＳ 明朝" w:cs="Arial"/>
                <w:kern w:val="0"/>
                <w:sz w:val="21"/>
                <w:szCs w:val="21"/>
              </w:rPr>
            </w:pPr>
          </w:p>
        </w:tc>
        <w:tc>
          <w:tcPr>
            <w:tcW w:w="1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jc w:val="left"/>
              <w:rPr>
                <w:rFonts w:hAnsi="ＭＳ 明朝" w:cs="Arial"/>
                <w:kern w:val="0"/>
                <w:sz w:val="21"/>
                <w:szCs w:val="21"/>
              </w:rPr>
            </w:pPr>
            <w:r w:rsidRPr="00FD3C90">
              <w:rPr>
                <w:rFonts w:hAnsi="ＭＳ 明朝" w:cs="Times New Roman" w:hint="eastAsia"/>
                <w:color w:val="000000"/>
                <w:sz w:val="21"/>
                <w:szCs w:val="21"/>
                <w:eastAsianLayout w:id="-1672788471"/>
              </w:rPr>
              <w:t>副会長</w:t>
            </w:r>
          </w:p>
        </w:tc>
        <w:tc>
          <w:tcPr>
            <w:tcW w:w="253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ind w:left="835"/>
              <w:jc w:val="left"/>
              <w:rPr>
                <w:rFonts w:hAnsi="ＭＳ 明朝" w:cs="Arial"/>
                <w:kern w:val="0"/>
                <w:sz w:val="21"/>
                <w:szCs w:val="21"/>
              </w:rPr>
            </w:pPr>
            <w:r w:rsidRPr="00FD3C90">
              <w:rPr>
                <w:rFonts w:hAnsi="ＭＳ 明朝" w:cs="Times New Roman" w:hint="eastAsia"/>
                <w:color w:val="000000"/>
                <w:sz w:val="21"/>
                <w:szCs w:val="21"/>
                <w:eastAsianLayout w:id="-1672788470"/>
              </w:rPr>
              <w:t> </w:t>
            </w:r>
          </w:p>
        </w:tc>
        <w:tc>
          <w:tcPr>
            <w:tcW w:w="1977" w:type="dxa"/>
            <w:tcBorders>
              <w:top w:val="single" w:sz="8" w:space="0" w:color="000000"/>
              <w:left w:val="single" w:sz="8" w:space="0" w:color="000000"/>
              <w:bottom w:val="single" w:sz="8" w:space="0" w:color="000000"/>
              <w:right w:val="single" w:sz="12"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jc w:val="left"/>
              <w:rPr>
                <w:rFonts w:hAnsi="ＭＳ 明朝" w:cs="Arial"/>
                <w:kern w:val="0"/>
                <w:sz w:val="21"/>
                <w:szCs w:val="21"/>
              </w:rPr>
            </w:pPr>
            <w:r w:rsidRPr="00FD3C90">
              <w:rPr>
                <w:rFonts w:hAnsi="ＭＳ 明朝" w:cs="Times New Roman" w:hint="eastAsia"/>
                <w:color w:val="000000"/>
                <w:sz w:val="21"/>
                <w:szCs w:val="21"/>
                <w:eastAsianLayout w:id="-1672788469"/>
              </w:rPr>
              <w:t>℡</w:t>
            </w:r>
          </w:p>
        </w:tc>
      </w:tr>
      <w:tr w:rsidR="00FD3C90" w:rsidRPr="00FD3C90" w:rsidTr="00FD3C90">
        <w:trPr>
          <w:trHeight w:val="335"/>
        </w:trPr>
        <w:tc>
          <w:tcPr>
            <w:tcW w:w="1798" w:type="dxa"/>
            <w:vMerge/>
            <w:tcBorders>
              <w:top w:val="single" w:sz="8" w:space="0" w:color="000000"/>
              <w:left w:val="single" w:sz="12" w:space="0" w:color="000000"/>
              <w:bottom w:val="single" w:sz="8" w:space="0" w:color="000000"/>
              <w:right w:val="single" w:sz="8" w:space="0" w:color="000000"/>
            </w:tcBorders>
            <w:vAlign w:val="center"/>
            <w:hideMark/>
          </w:tcPr>
          <w:p w:rsidR="00FD3C90" w:rsidRPr="00FD3C90" w:rsidRDefault="00FD3C90" w:rsidP="00FD3C90">
            <w:pPr>
              <w:widowControl/>
              <w:jc w:val="left"/>
              <w:rPr>
                <w:rFonts w:hAnsi="ＭＳ 明朝" w:cs="Arial"/>
                <w:kern w:val="0"/>
                <w:sz w:val="21"/>
                <w:szCs w:val="21"/>
              </w:rPr>
            </w:pPr>
          </w:p>
        </w:tc>
        <w:tc>
          <w:tcPr>
            <w:tcW w:w="1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jc w:val="left"/>
              <w:rPr>
                <w:rFonts w:hAnsi="ＭＳ 明朝" w:cs="Arial"/>
                <w:kern w:val="0"/>
                <w:sz w:val="21"/>
                <w:szCs w:val="21"/>
              </w:rPr>
            </w:pPr>
            <w:r w:rsidRPr="00FD3C90">
              <w:rPr>
                <w:rFonts w:hAnsi="ＭＳ 明朝" w:cs="Times New Roman" w:hint="eastAsia"/>
                <w:color w:val="000000"/>
                <w:sz w:val="21"/>
                <w:szCs w:val="21"/>
                <w:eastAsianLayout w:id="-1672788468"/>
              </w:rPr>
              <w:t>〇〇部長</w:t>
            </w:r>
          </w:p>
        </w:tc>
        <w:tc>
          <w:tcPr>
            <w:tcW w:w="253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ind w:left="835"/>
              <w:jc w:val="left"/>
              <w:rPr>
                <w:rFonts w:hAnsi="ＭＳ 明朝" w:cs="Arial"/>
                <w:kern w:val="0"/>
                <w:sz w:val="21"/>
                <w:szCs w:val="21"/>
              </w:rPr>
            </w:pPr>
            <w:r w:rsidRPr="00FD3C90">
              <w:rPr>
                <w:rFonts w:hAnsi="ＭＳ 明朝" w:cs="Times New Roman" w:hint="eastAsia"/>
                <w:color w:val="000000"/>
                <w:sz w:val="21"/>
                <w:szCs w:val="21"/>
                <w:eastAsianLayout w:id="-1672788467"/>
              </w:rPr>
              <w:t> </w:t>
            </w:r>
          </w:p>
        </w:tc>
        <w:tc>
          <w:tcPr>
            <w:tcW w:w="1977" w:type="dxa"/>
            <w:tcBorders>
              <w:top w:val="single" w:sz="8" w:space="0" w:color="000000"/>
              <w:left w:val="single" w:sz="8" w:space="0" w:color="000000"/>
              <w:bottom w:val="single" w:sz="8" w:space="0" w:color="000000"/>
              <w:right w:val="single" w:sz="12"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jc w:val="left"/>
              <w:rPr>
                <w:rFonts w:hAnsi="ＭＳ 明朝" w:cs="Arial"/>
                <w:kern w:val="0"/>
                <w:sz w:val="21"/>
                <w:szCs w:val="21"/>
              </w:rPr>
            </w:pPr>
            <w:r w:rsidRPr="00FD3C90">
              <w:rPr>
                <w:rFonts w:hAnsi="ＭＳ 明朝" w:cs="Times New Roman" w:hint="eastAsia"/>
                <w:color w:val="000000"/>
                <w:sz w:val="21"/>
                <w:szCs w:val="21"/>
                <w:eastAsianLayout w:id="-1672788466"/>
              </w:rPr>
              <w:t>℡</w:t>
            </w:r>
          </w:p>
        </w:tc>
      </w:tr>
      <w:tr w:rsidR="00FD3C90" w:rsidRPr="00FD3C90" w:rsidTr="00FD3C90">
        <w:trPr>
          <w:trHeight w:val="335"/>
        </w:trPr>
        <w:tc>
          <w:tcPr>
            <w:tcW w:w="1798" w:type="dxa"/>
            <w:vMerge/>
            <w:tcBorders>
              <w:top w:val="single" w:sz="8" w:space="0" w:color="000000"/>
              <w:left w:val="single" w:sz="12" w:space="0" w:color="000000"/>
              <w:bottom w:val="single" w:sz="8" w:space="0" w:color="000000"/>
              <w:right w:val="single" w:sz="8" w:space="0" w:color="000000"/>
            </w:tcBorders>
            <w:vAlign w:val="center"/>
            <w:hideMark/>
          </w:tcPr>
          <w:p w:rsidR="00FD3C90" w:rsidRPr="00FD3C90" w:rsidRDefault="00FD3C90" w:rsidP="00FD3C90">
            <w:pPr>
              <w:widowControl/>
              <w:jc w:val="left"/>
              <w:rPr>
                <w:rFonts w:hAnsi="ＭＳ 明朝" w:cs="Arial"/>
                <w:kern w:val="0"/>
                <w:sz w:val="21"/>
                <w:szCs w:val="21"/>
              </w:rPr>
            </w:pPr>
          </w:p>
        </w:tc>
        <w:tc>
          <w:tcPr>
            <w:tcW w:w="1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jc w:val="left"/>
              <w:rPr>
                <w:rFonts w:hAnsi="ＭＳ 明朝" w:cs="Arial"/>
                <w:kern w:val="0"/>
                <w:sz w:val="21"/>
                <w:szCs w:val="21"/>
              </w:rPr>
            </w:pPr>
            <w:r w:rsidRPr="00FD3C90">
              <w:rPr>
                <w:rFonts w:hAnsi="ＭＳ 明朝" w:cs="Times New Roman" w:hint="eastAsia"/>
                <w:color w:val="000000"/>
                <w:sz w:val="21"/>
                <w:szCs w:val="21"/>
                <w:eastAsianLayout w:id="-1672788465"/>
              </w:rPr>
              <w:t>〇〇部長</w:t>
            </w:r>
          </w:p>
        </w:tc>
        <w:tc>
          <w:tcPr>
            <w:tcW w:w="253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ind w:left="835"/>
              <w:jc w:val="left"/>
              <w:rPr>
                <w:rFonts w:hAnsi="ＭＳ 明朝" w:cs="Arial"/>
                <w:kern w:val="0"/>
                <w:sz w:val="21"/>
                <w:szCs w:val="21"/>
              </w:rPr>
            </w:pPr>
            <w:r w:rsidRPr="00FD3C90">
              <w:rPr>
                <w:rFonts w:hAnsi="ＭＳ 明朝" w:cs="Times New Roman" w:hint="eastAsia"/>
                <w:color w:val="000000"/>
                <w:sz w:val="21"/>
                <w:szCs w:val="21"/>
                <w:eastAsianLayout w:id="-1672788464"/>
              </w:rPr>
              <w:t> </w:t>
            </w:r>
          </w:p>
        </w:tc>
        <w:tc>
          <w:tcPr>
            <w:tcW w:w="1977" w:type="dxa"/>
            <w:tcBorders>
              <w:top w:val="single" w:sz="8" w:space="0" w:color="000000"/>
              <w:left w:val="single" w:sz="8" w:space="0" w:color="000000"/>
              <w:bottom w:val="single" w:sz="8" w:space="0" w:color="000000"/>
              <w:right w:val="single" w:sz="12"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jc w:val="left"/>
              <w:rPr>
                <w:rFonts w:hAnsi="ＭＳ 明朝" w:cs="Arial"/>
                <w:kern w:val="0"/>
                <w:sz w:val="21"/>
                <w:szCs w:val="21"/>
              </w:rPr>
            </w:pPr>
            <w:r w:rsidRPr="00FD3C90">
              <w:rPr>
                <w:rFonts w:hAnsi="ＭＳ 明朝" w:cs="Times New Roman" w:hint="eastAsia"/>
                <w:color w:val="000000"/>
                <w:sz w:val="21"/>
                <w:szCs w:val="21"/>
                <w:eastAsianLayout w:id="-1672788480"/>
              </w:rPr>
              <w:t>℡</w:t>
            </w:r>
          </w:p>
        </w:tc>
      </w:tr>
      <w:tr w:rsidR="00FD3C90" w:rsidRPr="00FD3C90" w:rsidTr="00FD3C90">
        <w:trPr>
          <w:trHeight w:val="335"/>
        </w:trPr>
        <w:tc>
          <w:tcPr>
            <w:tcW w:w="1798" w:type="dxa"/>
            <w:vMerge/>
            <w:tcBorders>
              <w:top w:val="single" w:sz="8" w:space="0" w:color="000000"/>
              <w:left w:val="single" w:sz="12" w:space="0" w:color="000000"/>
              <w:bottom w:val="single" w:sz="8" w:space="0" w:color="000000"/>
              <w:right w:val="single" w:sz="8" w:space="0" w:color="000000"/>
            </w:tcBorders>
            <w:vAlign w:val="center"/>
            <w:hideMark/>
          </w:tcPr>
          <w:p w:rsidR="00FD3C90" w:rsidRPr="00FD3C90" w:rsidRDefault="00FD3C90" w:rsidP="00FD3C90">
            <w:pPr>
              <w:widowControl/>
              <w:jc w:val="left"/>
              <w:rPr>
                <w:rFonts w:hAnsi="ＭＳ 明朝" w:cs="Arial"/>
                <w:kern w:val="0"/>
                <w:sz w:val="21"/>
                <w:szCs w:val="21"/>
              </w:rPr>
            </w:pPr>
          </w:p>
        </w:tc>
        <w:tc>
          <w:tcPr>
            <w:tcW w:w="1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jc w:val="left"/>
              <w:rPr>
                <w:rFonts w:hAnsi="ＭＳ 明朝" w:cs="Arial"/>
                <w:kern w:val="0"/>
                <w:sz w:val="21"/>
                <w:szCs w:val="21"/>
              </w:rPr>
            </w:pPr>
            <w:r w:rsidRPr="00FD3C90">
              <w:rPr>
                <w:rFonts w:hAnsi="ＭＳ 明朝" w:cs="Times New Roman" w:hint="eastAsia"/>
                <w:color w:val="000000"/>
                <w:sz w:val="21"/>
                <w:szCs w:val="21"/>
                <w:eastAsianLayout w:id="-1672788479"/>
              </w:rPr>
              <w:t>〇〇部長</w:t>
            </w:r>
          </w:p>
        </w:tc>
        <w:tc>
          <w:tcPr>
            <w:tcW w:w="253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ind w:left="835"/>
              <w:jc w:val="left"/>
              <w:rPr>
                <w:rFonts w:hAnsi="ＭＳ 明朝" w:cs="Arial"/>
                <w:kern w:val="0"/>
                <w:sz w:val="21"/>
                <w:szCs w:val="21"/>
              </w:rPr>
            </w:pPr>
            <w:r w:rsidRPr="00FD3C90">
              <w:rPr>
                <w:rFonts w:hAnsi="ＭＳ 明朝" w:cs="Times New Roman" w:hint="eastAsia"/>
                <w:color w:val="000000"/>
                <w:sz w:val="21"/>
                <w:szCs w:val="21"/>
                <w:eastAsianLayout w:id="-1672788478"/>
              </w:rPr>
              <w:t> </w:t>
            </w:r>
          </w:p>
        </w:tc>
        <w:tc>
          <w:tcPr>
            <w:tcW w:w="1977" w:type="dxa"/>
            <w:tcBorders>
              <w:top w:val="single" w:sz="8" w:space="0" w:color="000000"/>
              <w:left w:val="single" w:sz="8" w:space="0" w:color="000000"/>
              <w:bottom w:val="single" w:sz="8" w:space="0" w:color="000000"/>
              <w:right w:val="single" w:sz="12"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jc w:val="left"/>
              <w:rPr>
                <w:rFonts w:hAnsi="ＭＳ 明朝" w:cs="Arial"/>
                <w:kern w:val="0"/>
                <w:sz w:val="21"/>
                <w:szCs w:val="21"/>
              </w:rPr>
            </w:pPr>
            <w:r w:rsidRPr="00FD3C90">
              <w:rPr>
                <w:rFonts w:hAnsi="ＭＳ 明朝" w:cs="Times New Roman" w:hint="eastAsia"/>
                <w:color w:val="000000"/>
                <w:sz w:val="21"/>
                <w:szCs w:val="21"/>
                <w:eastAsianLayout w:id="-1672788477"/>
              </w:rPr>
              <w:t>℡</w:t>
            </w:r>
          </w:p>
        </w:tc>
      </w:tr>
      <w:tr w:rsidR="00FD3C90" w:rsidRPr="00FD3C90" w:rsidTr="00FD3C90">
        <w:trPr>
          <w:trHeight w:val="335"/>
        </w:trPr>
        <w:tc>
          <w:tcPr>
            <w:tcW w:w="1798" w:type="dxa"/>
            <w:vMerge/>
            <w:tcBorders>
              <w:top w:val="single" w:sz="8" w:space="0" w:color="000000"/>
              <w:left w:val="single" w:sz="12" w:space="0" w:color="000000"/>
              <w:bottom w:val="single" w:sz="8" w:space="0" w:color="000000"/>
              <w:right w:val="single" w:sz="8" w:space="0" w:color="000000"/>
            </w:tcBorders>
            <w:vAlign w:val="center"/>
            <w:hideMark/>
          </w:tcPr>
          <w:p w:rsidR="00FD3C90" w:rsidRPr="00FD3C90" w:rsidRDefault="00FD3C90" w:rsidP="00FD3C90">
            <w:pPr>
              <w:widowControl/>
              <w:jc w:val="left"/>
              <w:rPr>
                <w:rFonts w:hAnsi="ＭＳ 明朝" w:cs="Arial"/>
                <w:kern w:val="0"/>
                <w:sz w:val="21"/>
                <w:szCs w:val="21"/>
              </w:rPr>
            </w:pPr>
          </w:p>
        </w:tc>
        <w:tc>
          <w:tcPr>
            <w:tcW w:w="1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jc w:val="left"/>
              <w:rPr>
                <w:rFonts w:hAnsi="ＭＳ 明朝" w:cs="Arial"/>
                <w:kern w:val="0"/>
                <w:sz w:val="21"/>
                <w:szCs w:val="21"/>
              </w:rPr>
            </w:pPr>
            <w:r w:rsidRPr="00FD3C90">
              <w:rPr>
                <w:rFonts w:hAnsi="ＭＳ 明朝" w:cs="Times New Roman" w:hint="eastAsia"/>
                <w:color w:val="000000"/>
                <w:sz w:val="21"/>
                <w:szCs w:val="21"/>
                <w:eastAsianLayout w:id="-1672788476"/>
              </w:rPr>
              <w:t>〇〇部長</w:t>
            </w:r>
          </w:p>
        </w:tc>
        <w:tc>
          <w:tcPr>
            <w:tcW w:w="253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ind w:left="835"/>
              <w:jc w:val="left"/>
              <w:rPr>
                <w:rFonts w:hAnsi="ＭＳ 明朝" w:cs="Arial"/>
                <w:kern w:val="0"/>
                <w:sz w:val="21"/>
                <w:szCs w:val="21"/>
              </w:rPr>
            </w:pPr>
            <w:r w:rsidRPr="00FD3C90">
              <w:rPr>
                <w:rFonts w:hAnsi="ＭＳ 明朝" w:cs="Times New Roman" w:hint="eastAsia"/>
                <w:color w:val="000000"/>
                <w:sz w:val="21"/>
                <w:szCs w:val="21"/>
                <w:eastAsianLayout w:id="-1672788475"/>
              </w:rPr>
              <w:t> </w:t>
            </w:r>
          </w:p>
        </w:tc>
        <w:tc>
          <w:tcPr>
            <w:tcW w:w="1977" w:type="dxa"/>
            <w:tcBorders>
              <w:top w:val="single" w:sz="8" w:space="0" w:color="000000"/>
              <w:left w:val="single" w:sz="8" w:space="0" w:color="000000"/>
              <w:bottom w:val="single" w:sz="8" w:space="0" w:color="000000"/>
              <w:right w:val="single" w:sz="12"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jc w:val="left"/>
              <w:rPr>
                <w:rFonts w:hAnsi="ＭＳ 明朝" w:cs="Arial"/>
                <w:kern w:val="0"/>
                <w:sz w:val="21"/>
                <w:szCs w:val="21"/>
              </w:rPr>
            </w:pPr>
            <w:r w:rsidRPr="00FD3C90">
              <w:rPr>
                <w:rFonts w:hAnsi="ＭＳ 明朝" w:cs="Times New Roman" w:hint="eastAsia"/>
                <w:color w:val="000000"/>
                <w:sz w:val="21"/>
                <w:szCs w:val="21"/>
                <w:eastAsianLayout w:id="-1672788474"/>
              </w:rPr>
              <w:t>℡</w:t>
            </w:r>
          </w:p>
        </w:tc>
      </w:tr>
      <w:tr w:rsidR="00FD3C90" w:rsidRPr="00FD3C90" w:rsidTr="00FD3C90">
        <w:trPr>
          <w:trHeight w:val="311"/>
        </w:trPr>
        <w:tc>
          <w:tcPr>
            <w:tcW w:w="1798" w:type="dxa"/>
            <w:vMerge w:val="restart"/>
            <w:tcBorders>
              <w:top w:val="single" w:sz="8" w:space="0" w:color="000000"/>
              <w:left w:val="single" w:sz="12"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FD3C90" w:rsidRPr="00FD3C90" w:rsidRDefault="00FD3C90" w:rsidP="00FD3C90">
            <w:pPr>
              <w:widowControl/>
              <w:rPr>
                <w:rFonts w:hAnsi="ＭＳ 明朝" w:cs="Arial"/>
                <w:kern w:val="0"/>
                <w:sz w:val="21"/>
                <w:szCs w:val="21"/>
              </w:rPr>
            </w:pPr>
            <w:r w:rsidRPr="00FD3C90">
              <w:rPr>
                <w:rFonts w:hAnsi="ＭＳ 明朝" w:cs="Times New Roman" w:hint="eastAsia"/>
                <w:color w:val="000000"/>
                <w:sz w:val="21"/>
                <w:szCs w:val="21"/>
                <w:eastAsianLayout w:id="-1672788473"/>
              </w:rPr>
              <w:t>２　避難場所等</w:t>
            </w:r>
          </w:p>
        </w:tc>
        <w:tc>
          <w:tcPr>
            <w:tcW w:w="1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jc w:val="center"/>
              <w:rPr>
                <w:rFonts w:hAnsi="ＭＳ 明朝" w:cs="Arial"/>
                <w:kern w:val="0"/>
                <w:sz w:val="21"/>
                <w:szCs w:val="21"/>
              </w:rPr>
            </w:pPr>
            <w:r w:rsidRPr="00FD3C90">
              <w:rPr>
                <w:rFonts w:hAnsi="ＭＳ 明朝" w:cs="Times New Roman" w:hint="eastAsia"/>
                <w:color w:val="000000"/>
                <w:sz w:val="21"/>
                <w:szCs w:val="21"/>
                <w:eastAsianLayout w:id="-1672788472"/>
              </w:rPr>
              <w:t>施設名</w:t>
            </w:r>
          </w:p>
        </w:tc>
        <w:tc>
          <w:tcPr>
            <w:tcW w:w="253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ind w:left="835" w:hanging="835"/>
              <w:jc w:val="center"/>
              <w:rPr>
                <w:rFonts w:hAnsi="ＭＳ 明朝" w:cs="Arial"/>
                <w:kern w:val="0"/>
                <w:sz w:val="21"/>
                <w:szCs w:val="21"/>
              </w:rPr>
            </w:pPr>
            <w:r w:rsidRPr="00FD3C90">
              <w:rPr>
                <w:rFonts w:hAnsi="ＭＳ 明朝" w:cs="Times New Roman" w:hint="eastAsia"/>
                <w:color w:val="000000"/>
                <w:sz w:val="21"/>
                <w:szCs w:val="21"/>
                <w:eastAsianLayout w:id="-1672788471"/>
              </w:rPr>
              <w:t>電話番号</w:t>
            </w:r>
          </w:p>
        </w:tc>
        <w:tc>
          <w:tcPr>
            <w:tcW w:w="1977" w:type="dxa"/>
            <w:tcBorders>
              <w:top w:val="single" w:sz="8" w:space="0" w:color="000000"/>
              <w:left w:val="single" w:sz="8" w:space="0" w:color="000000"/>
              <w:bottom w:val="single" w:sz="8" w:space="0" w:color="000000"/>
              <w:right w:val="single" w:sz="12"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jc w:val="center"/>
              <w:rPr>
                <w:rFonts w:hAnsi="ＭＳ 明朝" w:cs="Arial"/>
                <w:kern w:val="0"/>
                <w:sz w:val="21"/>
                <w:szCs w:val="21"/>
              </w:rPr>
            </w:pPr>
            <w:r w:rsidRPr="00FD3C90">
              <w:rPr>
                <w:rFonts w:hAnsi="ＭＳ 明朝" w:cs="Times New Roman" w:hint="eastAsia"/>
                <w:color w:val="000000"/>
                <w:sz w:val="21"/>
                <w:szCs w:val="21"/>
                <w:eastAsianLayout w:id="-1672788470"/>
              </w:rPr>
              <w:t>管理者</w:t>
            </w:r>
          </w:p>
        </w:tc>
      </w:tr>
      <w:tr w:rsidR="00FD3C90" w:rsidRPr="00FD3C90" w:rsidTr="00FD3C90">
        <w:trPr>
          <w:trHeight w:val="477"/>
        </w:trPr>
        <w:tc>
          <w:tcPr>
            <w:tcW w:w="1798" w:type="dxa"/>
            <w:vMerge/>
            <w:tcBorders>
              <w:top w:val="single" w:sz="8" w:space="0" w:color="000000"/>
              <w:left w:val="single" w:sz="12" w:space="0" w:color="000000"/>
              <w:bottom w:val="single" w:sz="8" w:space="0" w:color="000000"/>
              <w:right w:val="single" w:sz="8" w:space="0" w:color="000000"/>
            </w:tcBorders>
            <w:vAlign w:val="center"/>
            <w:hideMark/>
          </w:tcPr>
          <w:p w:rsidR="00FD3C90" w:rsidRPr="00FD3C90" w:rsidRDefault="00FD3C90" w:rsidP="00FD3C90">
            <w:pPr>
              <w:widowControl/>
              <w:jc w:val="left"/>
              <w:rPr>
                <w:rFonts w:hAnsi="ＭＳ 明朝" w:cs="Arial"/>
                <w:kern w:val="0"/>
                <w:sz w:val="21"/>
                <w:szCs w:val="21"/>
              </w:rPr>
            </w:pPr>
          </w:p>
        </w:tc>
        <w:tc>
          <w:tcPr>
            <w:tcW w:w="1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tabs>
                <w:tab w:val="left" w:pos="143"/>
              </w:tabs>
              <w:jc w:val="left"/>
              <w:rPr>
                <w:rFonts w:hAnsi="ＭＳ 明朝" w:cs="Arial"/>
                <w:kern w:val="0"/>
                <w:sz w:val="21"/>
                <w:szCs w:val="21"/>
              </w:rPr>
            </w:pPr>
            <w:r w:rsidRPr="00FD3C90">
              <w:rPr>
                <w:rFonts w:hAnsi="ＭＳ 明朝" w:cs="Times New Roman" w:hint="eastAsia"/>
                <w:color w:val="000000"/>
                <w:sz w:val="21"/>
                <w:szCs w:val="21"/>
                <w:eastAsianLayout w:id="-1672788469"/>
              </w:rPr>
              <w:t>〇〇集会所</w:t>
            </w:r>
          </w:p>
        </w:tc>
        <w:tc>
          <w:tcPr>
            <w:tcW w:w="253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tabs>
                <w:tab w:val="left" w:pos="0"/>
              </w:tabs>
              <w:ind w:left="835" w:hanging="835"/>
              <w:jc w:val="left"/>
              <w:rPr>
                <w:rFonts w:hAnsi="ＭＳ 明朝" w:cs="Arial"/>
                <w:kern w:val="0"/>
                <w:sz w:val="21"/>
                <w:szCs w:val="21"/>
              </w:rPr>
            </w:pPr>
            <w:r w:rsidRPr="00FD3C90">
              <w:rPr>
                <w:rFonts w:hAnsi="ＭＳ 明朝" w:cs="Times New Roman" w:hint="eastAsia"/>
                <w:color w:val="000000"/>
                <w:sz w:val="21"/>
                <w:szCs w:val="21"/>
                <w:eastAsianLayout w:id="-1672788468"/>
              </w:rPr>
              <w:t>℡</w:t>
            </w:r>
          </w:p>
        </w:tc>
        <w:tc>
          <w:tcPr>
            <w:tcW w:w="1977" w:type="dxa"/>
            <w:tcBorders>
              <w:top w:val="single" w:sz="8" w:space="0" w:color="000000"/>
              <w:left w:val="single" w:sz="8" w:space="0" w:color="000000"/>
              <w:bottom w:val="single" w:sz="8" w:space="0" w:color="000000"/>
              <w:right w:val="single" w:sz="12"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jc w:val="left"/>
              <w:rPr>
                <w:rFonts w:hAnsi="ＭＳ 明朝" w:cs="Arial"/>
                <w:kern w:val="0"/>
                <w:sz w:val="21"/>
                <w:szCs w:val="21"/>
              </w:rPr>
            </w:pPr>
            <w:r w:rsidRPr="00FD3C90">
              <w:rPr>
                <w:rFonts w:hAnsi="ＭＳ 明朝" w:cs="Times New Roman" w:hint="eastAsia"/>
                <w:color w:val="000000"/>
                <w:sz w:val="21"/>
                <w:szCs w:val="21"/>
                <w:eastAsianLayout w:id="-1672788467"/>
              </w:rPr>
              <w:t>氏名：</w:t>
            </w:r>
          </w:p>
          <w:p w:rsidR="00FD3C90" w:rsidRPr="00FD3C90" w:rsidRDefault="00FD3C90" w:rsidP="00FD3C90">
            <w:pPr>
              <w:widowControl/>
              <w:jc w:val="left"/>
              <w:rPr>
                <w:rFonts w:hAnsi="ＭＳ 明朝" w:cs="Arial"/>
                <w:kern w:val="0"/>
                <w:sz w:val="21"/>
                <w:szCs w:val="21"/>
              </w:rPr>
            </w:pPr>
            <w:r w:rsidRPr="00FD3C90">
              <w:rPr>
                <w:rFonts w:hAnsi="ＭＳ 明朝" w:cs="Times New Roman" w:hint="eastAsia"/>
                <w:color w:val="000000"/>
                <w:sz w:val="21"/>
                <w:szCs w:val="21"/>
                <w:eastAsianLayout w:id="-1672788466"/>
              </w:rPr>
              <w:t>℡</w:t>
            </w:r>
          </w:p>
        </w:tc>
      </w:tr>
      <w:tr w:rsidR="00FD3C90" w:rsidRPr="00FD3C90" w:rsidTr="00FD3C90">
        <w:trPr>
          <w:trHeight w:val="477"/>
        </w:trPr>
        <w:tc>
          <w:tcPr>
            <w:tcW w:w="1798" w:type="dxa"/>
            <w:vMerge/>
            <w:tcBorders>
              <w:top w:val="single" w:sz="8" w:space="0" w:color="000000"/>
              <w:left w:val="single" w:sz="12" w:space="0" w:color="000000"/>
              <w:bottom w:val="single" w:sz="8" w:space="0" w:color="000000"/>
              <w:right w:val="single" w:sz="8" w:space="0" w:color="000000"/>
            </w:tcBorders>
            <w:vAlign w:val="center"/>
            <w:hideMark/>
          </w:tcPr>
          <w:p w:rsidR="00FD3C90" w:rsidRPr="00FD3C90" w:rsidRDefault="00FD3C90" w:rsidP="00FD3C90">
            <w:pPr>
              <w:widowControl/>
              <w:jc w:val="left"/>
              <w:rPr>
                <w:rFonts w:hAnsi="ＭＳ 明朝" w:cs="Arial"/>
                <w:kern w:val="0"/>
                <w:sz w:val="21"/>
                <w:szCs w:val="21"/>
              </w:rPr>
            </w:pPr>
          </w:p>
        </w:tc>
        <w:tc>
          <w:tcPr>
            <w:tcW w:w="1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jc w:val="left"/>
              <w:rPr>
                <w:rFonts w:hAnsi="ＭＳ 明朝" w:cs="Arial"/>
                <w:kern w:val="0"/>
                <w:sz w:val="21"/>
                <w:szCs w:val="21"/>
              </w:rPr>
            </w:pPr>
            <w:r w:rsidRPr="00FD3C90">
              <w:rPr>
                <w:rFonts w:hAnsi="ＭＳ 明朝" w:cs="Times New Roman" w:hint="eastAsia"/>
                <w:color w:val="000000"/>
                <w:sz w:val="21"/>
                <w:szCs w:val="21"/>
                <w:eastAsianLayout w:id="-1672788465"/>
              </w:rPr>
              <w:t>▲▲小学校体育館</w:t>
            </w:r>
          </w:p>
        </w:tc>
        <w:tc>
          <w:tcPr>
            <w:tcW w:w="253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ind w:left="835" w:hanging="835"/>
              <w:jc w:val="left"/>
              <w:rPr>
                <w:rFonts w:hAnsi="ＭＳ 明朝" w:cs="Arial"/>
                <w:kern w:val="0"/>
                <w:sz w:val="21"/>
                <w:szCs w:val="21"/>
              </w:rPr>
            </w:pPr>
            <w:r w:rsidRPr="00FD3C90">
              <w:rPr>
                <w:rFonts w:hAnsi="ＭＳ 明朝" w:cs="Times New Roman" w:hint="eastAsia"/>
                <w:color w:val="000000"/>
                <w:sz w:val="21"/>
                <w:szCs w:val="21"/>
                <w:eastAsianLayout w:id="-1672788464"/>
              </w:rPr>
              <w:t>℡</w:t>
            </w:r>
          </w:p>
        </w:tc>
        <w:tc>
          <w:tcPr>
            <w:tcW w:w="1977" w:type="dxa"/>
            <w:tcBorders>
              <w:top w:val="single" w:sz="8" w:space="0" w:color="000000"/>
              <w:left w:val="single" w:sz="8" w:space="0" w:color="000000"/>
              <w:bottom w:val="single" w:sz="8" w:space="0" w:color="000000"/>
              <w:right w:val="single" w:sz="12"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rPr>
                <w:rFonts w:hAnsi="ＭＳ 明朝" w:cs="Arial"/>
                <w:kern w:val="0"/>
                <w:sz w:val="21"/>
                <w:szCs w:val="21"/>
              </w:rPr>
            </w:pPr>
            <w:r w:rsidRPr="00FD3C90">
              <w:rPr>
                <w:rFonts w:hAnsi="ＭＳ 明朝" w:cs="Times New Roman" w:hint="eastAsia"/>
                <w:color w:val="000000"/>
                <w:sz w:val="21"/>
                <w:szCs w:val="21"/>
                <w:eastAsianLayout w:id="-1672788480"/>
              </w:rPr>
              <w:t>氏名：</w:t>
            </w:r>
          </w:p>
          <w:p w:rsidR="00FD3C90" w:rsidRPr="00FD3C90" w:rsidRDefault="00FD3C90" w:rsidP="00FD3C90">
            <w:pPr>
              <w:widowControl/>
              <w:rPr>
                <w:rFonts w:hAnsi="ＭＳ 明朝" w:cs="Arial"/>
                <w:kern w:val="0"/>
                <w:sz w:val="21"/>
                <w:szCs w:val="21"/>
              </w:rPr>
            </w:pPr>
            <w:r w:rsidRPr="00FD3C90">
              <w:rPr>
                <w:rFonts w:hAnsi="ＭＳ 明朝" w:cs="Times New Roman" w:hint="eastAsia"/>
                <w:color w:val="000000"/>
                <w:sz w:val="21"/>
                <w:szCs w:val="21"/>
                <w:eastAsianLayout w:id="-1672788479"/>
              </w:rPr>
              <w:t>℡</w:t>
            </w:r>
          </w:p>
        </w:tc>
      </w:tr>
      <w:tr w:rsidR="00FD3C90" w:rsidRPr="00FD3C90" w:rsidTr="00FD3C90">
        <w:trPr>
          <w:trHeight w:val="442"/>
        </w:trPr>
        <w:tc>
          <w:tcPr>
            <w:tcW w:w="1798" w:type="dxa"/>
            <w:vMerge/>
            <w:tcBorders>
              <w:top w:val="single" w:sz="8" w:space="0" w:color="000000"/>
              <w:left w:val="single" w:sz="12" w:space="0" w:color="000000"/>
              <w:bottom w:val="single" w:sz="8" w:space="0" w:color="000000"/>
              <w:right w:val="single" w:sz="8" w:space="0" w:color="000000"/>
            </w:tcBorders>
            <w:vAlign w:val="center"/>
            <w:hideMark/>
          </w:tcPr>
          <w:p w:rsidR="00FD3C90" w:rsidRPr="00FD3C90" w:rsidRDefault="00FD3C90" w:rsidP="00FD3C90">
            <w:pPr>
              <w:widowControl/>
              <w:jc w:val="left"/>
              <w:rPr>
                <w:rFonts w:hAnsi="ＭＳ 明朝" w:cs="Arial"/>
                <w:kern w:val="0"/>
                <w:sz w:val="21"/>
                <w:szCs w:val="21"/>
              </w:rPr>
            </w:pPr>
          </w:p>
        </w:tc>
        <w:tc>
          <w:tcPr>
            <w:tcW w:w="1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jc w:val="left"/>
              <w:rPr>
                <w:rFonts w:hAnsi="ＭＳ 明朝" w:cs="Arial"/>
                <w:kern w:val="0"/>
                <w:sz w:val="21"/>
                <w:szCs w:val="21"/>
              </w:rPr>
            </w:pPr>
            <w:r w:rsidRPr="00FD3C90">
              <w:rPr>
                <w:rFonts w:hAnsi="ＭＳ 明朝" w:cs="Times New Roman" w:hint="eastAsia"/>
                <w:color w:val="000000"/>
                <w:sz w:val="21"/>
                <w:szCs w:val="21"/>
                <w:eastAsianLayout w:id="-1672788478"/>
              </w:rPr>
              <w:t>××会館</w:t>
            </w:r>
          </w:p>
        </w:tc>
        <w:tc>
          <w:tcPr>
            <w:tcW w:w="253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ind w:left="835" w:hanging="835"/>
              <w:jc w:val="left"/>
              <w:rPr>
                <w:rFonts w:hAnsi="ＭＳ 明朝" w:cs="Arial"/>
                <w:kern w:val="0"/>
                <w:sz w:val="21"/>
                <w:szCs w:val="21"/>
              </w:rPr>
            </w:pPr>
            <w:r w:rsidRPr="00FD3C90">
              <w:rPr>
                <w:rFonts w:hAnsi="ＭＳ 明朝" w:cs="Times New Roman" w:hint="eastAsia"/>
                <w:color w:val="000000"/>
                <w:sz w:val="21"/>
                <w:szCs w:val="21"/>
                <w:eastAsianLayout w:id="-1672788477"/>
              </w:rPr>
              <w:t>℡</w:t>
            </w:r>
          </w:p>
        </w:tc>
        <w:tc>
          <w:tcPr>
            <w:tcW w:w="1977" w:type="dxa"/>
            <w:tcBorders>
              <w:top w:val="single" w:sz="8" w:space="0" w:color="000000"/>
              <w:left w:val="single" w:sz="8" w:space="0" w:color="000000"/>
              <w:bottom w:val="single" w:sz="8" w:space="0" w:color="000000"/>
              <w:right w:val="single" w:sz="12"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jc w:val="left"/>
              <w:rPr>
                <w:rFonts w:hAnsi="ＭＳ 明朝" w:cs="Arial"/>
                <w:kern w:val="0"/>
                <w:sz w:val="21"/>
                <w:szCs w:val="21"/>
              </w:rPr>
            </w:pPr>
            <w:r w:rsidRPr="00FD3C90">
              <w:rPr>
                <w:rFonts w:hAnsi="ＭＳ 明朝" w:cs="Times New Roman" w:hint="eastAsia"/>
                <w:color w:val="000000"/>
                <w:sz w:val="21"/>
                <w:szCs w:val="21"/>
                <w:eastAsianLayout w:id="-1672788476"/>
              </w:rPr>
              <w:t>氏名：</w:t>
            </w:r>
          </w:p>
          <w:p w:rsidR="00FD3C90" w:rsidRPr="00FD3C90" w:rsidRDefault="00FD3C90" w:rsidP="00FD3C90">
            <w:pPr>
              <w:widowControl/>
              <w:ind w:left="144" w:hanging="144"/>
              <w:jc w:val="left"/>
              <w:rPr>
                <w:rFonts w:hAnsi="ＭＳ 明朝" w:cs="Arial"/>
                <w:kern w:val="0"/>
                <w:sz w:val="21"/>
                <w:szCs w:val="21"/>
              </w:rPr>
            </w:pPr>
            <w:r w:rsidRPr="00FD3C90">
              <w:rPr>
                <w:rFonts w:hAnsi="ＭＳ 明朝" w:cs="Times New Roman" w:hint="eastAsia"/>
                <w:color w:val="000000"/>
                <w:sz w:val="21"/>
                <w:szCs w:val="21"/>
                <w:eastAsianLayout w:id="-1672788475"/>
              </w:rPr>
              <w:t>℡</w:t>
            </w:r>
          </w:p>
        </w:tc>
      </w:tr>
      <w:tr w:rsidR="00FD3C90" w:rsidRPr="00FD3C90" w:rsidTr="00FD3C90">
        <w:trPr>
          <w:trHeight w:val="311"/>
        </w:trPr>
        <w:tc>
          <w:tcPr>
            <w:tcW w:w="1798" w:type="dxa"/>
            <w:tcBorders>
              <w:top w:val="single" w:sz="8" w:space="0" w:color="000000"/>
              <w:left w:val="single" w:sz="12"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jc w:val="center"/>
              <w:rPr>
                <w:rFonts w:hAnsi="ＭＳ 明朝" w:cs="Arial"/>
                <w:kern w:val="0"/>
                <w:sz w:val="21"/>
                <w:szCs w:val="21"/>
              </w:rPr>
            </w:pPr>
            <w:r w:rsidRPr="00FD3C90">
              <w:rPr>
                <w:rFonts w:hAnsi="ＭＳ 明朝" w:cs="Times New Roman" w:hint="eastAsia"/>
                <w:color w:val="000000"/>
                <w:sz w:val="21"/>
                <w:szCs w:val="21"/>
                <w:eastAsianLayout w:id="-1672788474"/>
              </w:rPr>
              <w:t>避難経路</w:t>
            </w:r>
          </w:p>
        </w:tc>
        <w:tc>
          <w:tcPr>
            <w:tcW w:w="6293" w:type="dxa"/>
            <w:gridSpan w:val="4"/>
            <w:tcBorders>
              <w:top w:val="single" w:sz="8" w:space="0" w:color="000000"/>
              <w:left w:val="single" w:sz="8" w:space="0" w:color="000000"/>
              <w:bottom w:val="single" w:sz="8" w:space="0" w:color="000000"/>
              <w:right w:val="single" w:sz="12"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jc w:val="left"/>
              <w:rPr>
                <w:rFonts w:hAnsi="ＭＳ 明朝" w:cs="Arial"/>
                <w:kern w:val="0"/>
                <w:sz w:val="21"/>
                <w:szCs w:val="21"/>
              </w:rPr>
            </w:pPr>
            <w:r w:rsidRPr="00FD3C90">
              <w:rPr>
                <w:rFonts w:hAnsi="ＭＳ 明朝" w:cs="Times New Roman" w:hint="eastAsia"/>
                <w:color w:val="000000"/>
                <w:sz w:val="21"/>
                <w:szCs w:val="21"/>
                <w:eastAsianLayout w:id="-1672788473"/>
              </w:rPr>
              <w:t>防災マップの通り</w:t>
            </w:r>
          </w:p>
        </w:tc>
      </w:tr>
      <w:tr w:rsidR="00FD3C90" w:rsidRPr="00FD3C90" w:rsidTr="00FD3C90">
        <w:trPr>
          <w:trHeight w:val="311"/>
        </w:trPr>
        <w:tc>
          <w:tcPr>
            <w:tcW w:w="1798" w:type="dxa"/>
            <w:vMerge w:val="restart"/>
            <w:tcBorders>
              <w:top w:val="single" w:sz="8" w:space="0" w:color="000000"/>
              <w:left w:val="single" w:sz="12"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FD3C90" w:rsidRPr="00FD3C90" w:rsidRDefault="00FD3C90" w:rsidP="00FD3C90">
            <w:pPr>
              <w:widowControl/>
              <w:ind w:left="216" w:hanging="216"/>
              <w:rPr>
                <w:rFonts w:hAnsi="ＭＳ 明朝" w:cs="Arial"/>
                <w:kern w:val="0"/>
                <w:sz w:val="21"/>
                <w:szCs w:val="21"/>
              </w:rPr>
            </w:pPr>
            <w:r w:rsidRPr="00FD3C90">
              <w:rPr>
                <w:rFonts w:hAnsi="ＭＳ 明朝" w:cs="Times New Roman" w:hint="eastAsia"/>
                <w:color w:val="000000"/>
                <w:sz w:val="21"/>
                <w:szCs w:val="21"/>
                <w:eastAsianLayout w:id="-1672788472"/>
              </w:rPr>
              <w:t>３　緊急時の連絡先</w:t>
            </w:r>
          </w:p>
        </w:tc>
        <w:tc>
          <w:tcPr>
            <w:tcW w:w="431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jc w:val="center"/>
              <w:rPr>
                <w:rFonts w:hAnsi="ＭＳ 明朝" w:cs="Arial"/>
                <w:kern w:val="0"/>
                <w:sz w:val="21"/>
                <w:szCs w:val="21"/>
              </w:rPr>
            </w:pPr>
            <w:r w:rsidRPr="00FD3C90">
              <w:rPr>
                <w:rFonts w:hAnsi="ＭＳ 明朝" w:cs="Times New Roman" w:hint="eastAsia"/>
                <w:color w:val="000000"/>
                <w:sz w:val="21"/>
                <w:szCs w:val="21"/>
                <w:eastAsianLayout w:id="-1672788471"/>
              </w:rPr>
              <w:t>連絡先</w:t>
            </w:r>
          </w:p>
        </w:tc>
        <w:tc>
          <w:tcPr>
            <w:tcW w:w="1977" w:type="dxa"/>
            <w:tcBorders>
              <w:top w:val="single" w:sz="8" w:space="0" w:color="000000"/>
              <w:left w:val="single" w:sz="8" w:space="0" w:color="000000"/>
              <w:bottom w:val="single" w:sz="8" w:space="0" w:color="000000"/>
              <w:right w:val="single" w:sz="12"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jc w:val="center"/>
              <w:rPr>
                <w:rFonts w:hAnsi="ＭＳ 明朝" w:cs="Arial"/>
                <w:kern w:val="0"/>
                <w:sz w:val="21"/>
                <w:szCs w:val="21"/>
              </w:rPr>
            </w:pPr>
            <w:r w:rsidRPr="00FD3C90">
              <w:rPr>
                <w:rFonts w:hAnsi="ＭＳ 明朝" w:cs="Times New Roman" w:hint="eastAsia"/>
                <w:color w:val="000000"/>
                <w:sz w:val="21"/>
                <w:szCs w:val="21"/>
                <w:eastAsianLayout w:id="-1672788470"/>
              </w:rPr>
              <w:t>電話番号</w:t>
            </w:r>
          </w:p>
        </w:tc>
      </w:tr>
      <w:tr w:rsidR="00FD3C90" w:rsidRPr="00FD3C90" w:rsidTr="00FD3C90">
        <w:trPr>
          <w:trHeight w:val="456"/>
        </w:trPr>
        <w:tc>
          <w:tcPr>
            <w:tcW w:w="1798" w:type="dxa"/>
            <w:vMerge/>
            <w:tcBorders>
              <w:top w:val="single" w:sz="8" w:space="0" w:color="000000"/>
              <w:left w:val="single" w:sz="12" w:space="0" w:color="000000"/>
              <w:bottom w:val="single" w:sz="8" w:space="0" w:color="000000"/>
              <w:right w:val="single" w:sz="8" w:space="0" w:color="000000"/>
            </w:tcBorders>
            <w:vAlign w:val="center"/>
            <w:hideMark/>
          </w:tcPr>
          <w:p w:rsidR="00FD3C90" w:rsidRPr="00FD3C90" w:rsidRDefault="00FD3C90" w:rsidP="00FD3C90">
            <w:pPr>
              <w:widowControl/>
              <w:jc w:val="left"/>
              <w:rPr>
                <w:rFonts w:hAnsi="ＭＳ 明朝" w:cs="Arial"/>
                <w:kern w:val="0"/>
                <w:sz w:val="21"/>
                <w:szCs w:val="21"/>
              </w:rPr>
            </w:pPr>
          </w:p>
        </w:tc>
        <w:tc>
          <w:tcPr>
            <w:tcW w:w="431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jc w:val="left"/>
              <w:rPr>
                <w:rFonts w:hAnsi="ＭＳ 明朝" w:cs="Arial"/>
                <w:kern w:val="0"/>
                <w:sz w:val="21"/>
                <w:szCs w:val="21"/>
              </w:rPr>
            </w:pPr>
            <w:r w:rsidRPr="00FD3C90">
              <w:rPr>
                <w:rFonts w:hAnsi="ＭＳ 明朝" w:cs="Times New Roman" w:hint="eastAsia"/>
                <w:color w:val="000000"/>
                <w:sz w:val="21"/>
                <w:szCs w:val="21"/>
                <w:eastAsianLayout w:id="-1672788469"/>
              </w:rPr>
              <w:t>身延町役場</w:t>
            </w:r>
          </w:p>
        </w:tc>
        <w:tc>
          <w:tcPr>
            <w:tcW w:w="1977" w:type="dxa"/>
            <w:tcBorders>
              <w:top w:val="single" w:sz="8" w:space="0" w:color="000000"/>
              <w:left w:val="single" w:sz="8" w:space="0" w:color="000000"/>
              <w:bottom w:val="single" w:sz="8" w:space="0" w:color="000000"/>
              <w:right w:val="single" w:sz="12"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jc w:val="left"/>
              <w:rPr>
                <w:rFonts w:hAnsi="ＭＳ 明朝" w:cs="Arial"/>
                <w:kern w:val="0"/>
                <w:sz w:val="21"/>
                <w:szCs w:val="21"/>
              </w:rPr>
            </w:pPr>
            <w:r w:rsidRPr="00FD3C90">
              <w:rPr>
                <w:rFonts w:hAnsi="ＭＳ 明朝" w:cs="Times New Roman" w:hint="eastAsia"/>
                <w:color w:val="000000"/>
                <w:sz w:val="21"/>
                <w:szCs w:val="21"/>
                <w:eastAsianLayout w:id="-1672788468"/>
              </w:rPr>
              <w:t>℡：</w:t>
            </w:r>
            <w:r w:rsidRPr="00FD3C90">
              <w:rPr>
                <w:rFonts w:hAnsi="ＭＳ 明朝" w:cs="Times New Roman" w:hint="eastAsia"/>
                <w:color w:val="000000"/>
                <w:sz w:val="21"/>
                <w:szCs w:val="21"/>
                <w:eastAsianLayout w:id="-1672788467"/>
              </w:rPr>
              <w:t>0556-42-2111</w:t>
            </w:r>
          </w:p>
        </w:tc>
      </w:tr>
      <w:tr w:rsidR="00FD3C90" w:rsidRPr="00FD3C90" w:rsidTr="00FD3C90">
        <w:trPr>
          <w:trHeight w:val="456"/>
        </w:trPr>
        <w:tc>
          <w:tcPr>
            <w:tcW w:w="1798" w:type="dxa"/>
            <w:vMerge/>
            <w:tcBorders>
              <w:top w:val="single" w:sz="8" w:space="0" w:color="000000"/>
              <w:left w:val="single" w:sz="12" w:space="0" w:color="000000"/>
              <w:bottom w:val="single" w:sz="8" w:space="0" w:color="000000"/>
              <w:right w:val="single" w:sz="8" w:space="0" w:color="000000"/>
            </w:tcBorders>
            <w:vAlign w:val="center"/>
            <w:hideMark/>
          </w:tcPr>
          <w:p w:rsidR="00FD3C90" w:rsidRPr="00FD3C90" w:rsidRDefault="00FD3C90" w:rsidP="00FD3C90">
            <w:pPr>
              <w:widowControl/>
              <w:jc w:val="left"/>
              <w:rPr>
                <w:rFonts w:hAnsi="ＭＳ 明朝" w:cs="Arial"/>
                <w:kern w:val="0"/>
                <w:sz w:val="21"/>
                <w:szCs w:val="21"/>
              </w:rPr>
            </w:pPr>
          </w:p>
        </w:tc>
        <w:tc>
          <w:tcPr>
            <w:tcW w:w="431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jc w:val="left"/>
              <w:rPr>
                <w:rFonts w:hAnsi="ＭＳ 明朝" w:cs="Arial"/>
                <w:kern w:val="0"/>
                <w:sz w:val="21"/>
                <w:szCs w:val="21"/>
              </w:rPr>
            </w:pPr>
            <w:r w:rsidRPr="00FD3C90">
              <w:rPr>
                <w:rFonts w:hAnsi="ＭＳ 明朝" w:cs="Times New Roman" w:hint="eastAsia"/>
                <w:color w:val="000000"/>
                <w:sz w:val="21"/>
                <w:szCs w:val="21"/>
                <w:eastAsianLayout w:id="-1672788466"/>
              </w:rPr>
              <w:t>南部警察署</w:t>
            </w:r>
          </w:p>
        </w:tc>
        <w:tc>
          <w:tcPr>
            <w:tcW w:w="1977" w:type="dxa"/>
            <w:tcBorders>
              <w:top w:val="single" w:sz="8" w:space="0" w:color="000000"/>
              <w:left w:val="single" w:sz="8" w:space="0" w:color="000000"/>
              <w:bottom w:val="single" w:sz="8" w:space="0" w:color="000000"/>
              <w:right w:val="single" w:sz="12"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jc w:val="left"/>
              <w:rPr>
                <w:rFonts w:hAnsi="ＭＳ 明朝" w:cs="Arial"/>
                <w:kern w:val="0"/>
                <w:sz w:val="21"/>
                <w:szCs w:val="21"/>
              </w:rPr>
            </w:pPr>
            <w:r w:rsidRPr="00FD3C90">
              <w:rPr>
                <w:rFonts w:hAnsi="ＭＳ 明朝" w:cs="Times New Roman" w:hint="eastAsia"/>
                <w:color w:val="000000"/>
                <w:sz w:val="21"/>
                <w:szCs w:val="21"/>
                <w:eastAsianLayout w:id="-1672788465"/>
              </w:rPr>
              <w:t>℡：</w:t>
            </w:r>
            <w:r w:rsidRPr="00FD3C90">
              <w:rPr>
                <w:rFonts w:hAnsi="ＭＳ 明朝" w:cs="Times New Roman" w:hint="eastAsia"/>
                <w:color w:val="000000"/>
                <w:sz w:val="21"/>
                <w:szCs w:val="21"/>
                <w:eastAsianLayout w:id="-1672788464"/>
              </w:rPr>
              <w:t>0556-64-0110</w:t>
            </w:r>
          </w:p>
        </w:tc>
      </w:tr>
      <w:tr w:rsidR="00FD3C90" w:rsidRPr="00FD3C90" w:rsidTr="00FD3C90">
        <w:trPr>
          <w:trHeight w:val="456"/>
        </w:trPr>
        <w:tc>
          <w:tcPr>
            <w:tcW w:w="1798" w:type="dxa"/>
            <w:vMerge/>
            <w:tcBorders>
              <w:top w:val="single" w:sz="8" w:space="0" w:color="000000"/>
              <w:left w:val="single" w:sz="12" w:space="0" w:color="000000"/>
              <w:bottom w:val="single" w:sz="8" w:space="0" w:color="000000"/>
              <w:right w:val="single" w:sz="8" w:space="0" w:color="000000"/>
            </w:tcBorders>
            <w:vAlign w:val="center"/>
            <w:hideMark/>
          </w:tcPr>
          <w:p w:rsidR="00FD3C90" w:rsidRPr="00FD3C90" w:rsidRDefault="00FD3C90" w:rsidP="00FD3C90">
            <w:pPr>
              <w:widowControl/>
              <w:jc w:val="left"/>
              <w:rPr>
                <w:rFonts w:hAnsi="ＭＳ 明朝" w:cs="Arial"/>
                <w:kern w:val="0"/>
                <w:sz w:val="21"/>
                <w:szCs w:val="21"/>
              </w:rPr>
            </w:pPr>
          </w:p>
        </w:tc>
        <w:tc>
          <w:tcPr>
            <w:tcW w:w="431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jc w:val="left"/>
              <w:rPr>
                <w:rFonts w:hAnsi="ＭＳ 明朝" w:cs="Arial"/>
                <w:kern w:val="0"/>
                <w:sz w:val="21"/>
                <w:szCs w:val="21"/>
              </w:rPr>
            </w:pPr>
            <w:r w:rsidRPr="00FD3C90">
              <w:rPr>
                <w:rFonts w:hAnsi="ＭＳ 明朝" w:cs="Times New Roman" w:hint="eastAsia"/>
                <w:color w:val="000000"/>
                <w:sz w:val="21"/>
                <w:szCs w:val="21"/>
                <w:eastAsianLayout w:id="-1672788480"/>
              </w:rPr>
              <w:t>峡南広域行政組合消防本部</w:t>
            </w:r>
          </w:p>
        </w:tc>
        <w:tc>
          <w:tcPr>
            <w:tcW w:w="1977" w:type="dxa"/>
            <w:tcBorders>
              <w:top w:val="single" w:sz="8" w:space="0" w:color="000000"/>
              <w:left w:val="single" w:sz="8" w:space="0" w:color="000000"/>
              <w:bottom w:val="single" w:sz="8" w:space="0" w:color="000000"/>
              <w:right w:val="single" w:sz="12"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jc w:val="left"/>
              <w:rPr>
                <w:rFonts w:hAnsi="ＭＳ 明朝" w:cs="Arial"/>
                <w:kern w:val="0"/>
                <w:sz w:val="21"/>
                <w:szCs w:val="21"/>
              </w:rPr>
            </w:pPr>
            <w:r w:rsidRPr="00FD3C90">
              <w:rPr>
                <w:rFonts w:hAnsi="ＭＳ 明朝" w:cs="Times New Roman" w:hint="eastAsia"/>
                <w:color w:val="000000"/>
                <w:sz w:val="21"/>
                <w:szCs w:val="21"/>
                <w:eastAsianLayout w:id="-1672788479"/>
              </w:rPr>
              <w:t>℡：</w:t>
            </w:r>
            <w:r w:rsidRPr="00FD3C90">
              <w:rPr>
                <w:rFonts w:hAnsi="ＭＳ 明朝" w:cs="Times New Roman" w:hint="eastAsia"/>
                <w:color w:val="000000"/>
                <w:sz w:val="21"/>
                <w:szCs w:val="21"/>
                <w:eastAsianLayout w:id="-1672788478"/>
              </w:rPr>
              <w:t>055-272-1919</w:t>
            </w:r>
          </w:p>
        </w:tc>
      </w:tr>
      <w:tr w:rsidR="00FD3C90" w:rsidRPr="00FD3C90" w:rsidTr="00FD3C90">
        <w:trPr>
          <w:trHeight w:val="477"/>
        </w:trPr>
        <w:tc>
          <w:tcPr>
            <w:tcW w:w="1798" w:type="dxa"/>
            <w:vMerge/>
            <w:tcBorders>
              <w:top w:val="single" w:sz="8" w:space="0" w:color="000000"/>
              <w:left w:val="single" w:sz="12" w:space="0" w:color="000000"/>
              <w:bottom w:val="single" w:sz="8" w:space="0" w:color="000000"/>
              <w:right w:val="single" w:sz="8" w:space="0" w:color="000000"/>
            </w:tcBorders>
            <w:vAlign w:val="center"/>
            <w:hideMark/>
          </w:tcPr>
          <w:p w:rsidR="00FD3C90" w:rsidRPr="00FD3C90" w:rsidRDefault="00FD3C90" w:rsidP="00FD3C90">
            <w:pPr>
              <w:widowControl/>
              <w:jc w:val="left"/>
              <w:rPr>
                <w:rFonts w:hAnsi="ＭＳ 明朝" w:cs="Arial"/>
                <w:kern w:val="0"/>
                <w:sz w:val="21"/>
                <w:szCs w:val="21"/>
              </w:rPr>
            </w:pPr>
          </w:p>
        </w:tc>
        <w:tc>
          <w:tcPr>
            <w:tcW w:w="431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jc w:val="left"/>
              <w:rPr>
                <w:rFonts w:hAnsi="ＭＳ 明朝" w:cs="Arial"/>
                <w:kern w:val="0"/>
                <w:sz w:val="21"/>
                <w:szCs w:val="21"/>
              </w:rPr>
            </w:pPr>
            <w:r w:rsidRPr="00FD3C90">
              <w:rPr>
                <w:rFonts w:hAnsi="ＭＳ 明朝" w:cs="Times New Roman" w:hint="eastAsia"/>
                <w:color w:val="000000"/>
                <w:sz w:val="21"/>
                <w:szCs w:val="21"/>
                <w:eastAsianLayout w:id="-1672788477"/>
              </w:rPr>
              <w:t>中部消防署</w:t>
            </w:r>
          </w:p>
        </w:tc>
        <w:tc>
          <w:tcPr>
            <w:tcW w:w="1977" w:type="dxa"/>
            <w:tcBorders>
              <w:top w:val="single" w:sz="8" w:space="0" w:color="000000"/>
              <w:left w:val="single" w:sz="8" w:space="0" w:color="000000"/>
              <w:bottom w:val="single" w:sz="8" w:space="0" w:color="000000"/>
              <w:right w:val="single" w:sz="12"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jc w:val="left"/>
              <w:rPr>
                <w:rFonts w:hAnsi="ＭＳ 明朝" w:cs="Arial"/>
                <w:kern w:val="0"/>
                <w:sz w:val="21"/>
                <w:szCs w:val="21"/>
              </w:rPr>
            </w:pPr>
            <w:r w:rsidRPr="00FD3C90">
              <w:rPr>
                <w:rFonts w:hAnsi="ＭＳ 明朝" w:cs="Times New Roman" w:hint="eastAsia"/>
                <w:color w:val="000000"/>
                <w:sz w:val="21"/>
                <w:szCs w:val="21"/>
                <w:eastAsianLayout w:id="-1672788476"/>
              </w:rPr>
              <w:t>℡：</w:t>
            </w:r>
            <w:r w:rsidRPr="00FD3C90">
              <w:rPr>
                <w:rFonts w:hAnsi="ＭＳ 明朝" w:cs="Times New Roman" w:hint="eastAsia"/>
                <w:color w:val="000000"/>
                <w:sz w:val="21"/>
                <w:szCs w:val="21"/>
                <w:eastAsianLayout w:id="-1672788475"/>
              </w:rPr>
              <w:t>0556-62-5119</w:t>
            </w:r>
          </w:p>
        </w:tc>
      </w:tr>
      <w:tr w:rsidR="00FD3C90" w:rsidRPr="00FD3C90" w:rsidTr="00FD3C90">
        <w:trPr>
          <w:trHeight w:val="477"/>
        </w:trPr>
        <w:tc>
          <w:tcPr>
            <w:tcW w:w="1798" w:type="dxa"/>
            <w:vMerge/>
            <w:tcBorders>
              <w:top w:val="single" w:sz="8" w:space="0" w:color="000000"/>
              <w:left w:val="single" w:sz="12" w:space="0" w:color="000000"/>
              <w:bottom w:val="single" w:sz="8" w:space="0" w:color="000000"/>
              <w:right w:val="single" w:sz="8" w:space="0" w:color="000000"/>
            </w:tcBorders>
            <w:vAlign w:val="center"/>
            <w:hideMark/>
          </w:tcPr>
          <w:p w:rsidR="00FD3C90" w:rsidRPr="00FD3C90" w:rsidRDefault="00FD3C90" w:rsidP="00FD3C90">
            <w:pPr>
              <w:widowControl/>
              <w:jc w:val="left"/>
              <w:rPr>
                <w:rFonts w:hAnsi="ＭＳ 明朝" w:cs="Arial"/>
                <w:kern w:val="0"/>
                <w:sz w:val="21"/>
                <w:szCs w:val="21"/>
              </w:rPr>
            </w:pPr>
          </w:p>
        </w:tc>
        <w:tc>
          <w:tcPr>
            <w:tcW w:w="431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jc w:val="left"/>
              <w:rPr>
                <w:rFonts w:hAnsi="ＭＳ 明朝" w:cs="Arial"/>
                <w:kern w:val="0"/>
                <w:sz w:val="21"/>
                <w:szCs w:val="21"/>
              </w:rPr>
            </w:pPr>
            <w:r w:rsidRPr="00FD3C90">
              <w:rPr>
                <w:rFonts w:hAnsi="ＭＳ 明朝" w:cs="Times New Roman" w:hint="eastAsia"/>
                <w:color w:val="000000"/>
                <w:sz w:val="21"/>
                <w:szCs w:val="21"/>
                <w:eastAsianLayout w:id="-1672788474"/>
              </w:rPr>
              <w:t>峡南医療センター富士川病院</w:t>
            </w:r>
          </w:p>
        </w:tc>
        <w:tc>
          <w:tcPr>
            <w:tcW w:w="1977" w:type="dxa"/>
            <w:tcBorders>
              <w:top w:val="single" w:sz="8" w:space="0" w:color="000000"/>
              <w:left w:val="single" w:sz="8" w:space="0" w:color="000000"/>
              <w:bottom w:val="single" w:sz="8" w:space="0" w:color="000000"/>
              <w:right w:val="single" w:sz="12"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jc w:val="left"/>
              <w:rPr>
                <w:rFonts w:hAnsi="ＭＳ 明朝" w:cs="Arial"/>
                <w:kern w:val="0"/>
                <w:sz w:val="21"/>
                <w:szCs w:val="21"/>
              </w:rPr>
            </w:pPr>
            <w:r w:rsidRPr="00FD3C90">
              <w:rPr>
                <w:rFonts w:hAnsi="ＭＳ 明朝" w:cs="Times New Roman" w:hint="eastAsia"/>
                <w:color w:val="000000"/>
                <w:sz w:val="21"/>
                <w:szCs w:val="21"/>
                <w:eastAsianLayout w:id="-1672788473"/>
              </w:rPr>
              <w:t>℡：</w:t>
            </w:r>
            <w:r w:rsidRPr="00FD3C90">
              <w:rPr>
                <w:rFonts w:hAnsi="ＭＳ 明朝" w:cs="Times New Roman" w:hint="eastAsia"/>
                <w:color w:val="000000"/>
                <w:sz w:val="21"/>
                <w:szCs w:val="21"/>
                <w:eastAsianLayout w:id="-1672788472"/>
              </w:rPr>
              <w:t>0556-22-3135</w:t>
            </w:r>
          </w:p>
        </w:tc>
      </w:tr>
      <w:tr w:rsidR="00FD3C90" w:rsidRPr="00FD3C90" w:rsidTr="00FD3C90">
        <w:trPr>
          <w:trHeight w:val="477"/>
        </w:trPr>
        <w:tc>
          <w:tcPr>
            <w:tcW w:w="1798" w:type="dxa"/>
            <w:vMerge/>
            <w:tcBorders>
              <w:top w:val="single" w:sz="8" w:space="0" w:color="000000"/>
              <w:left w:val="single" w:sz="12" w:space="0" w:color="000000"/>
              <w:bottom w:val="single" w:sz="8" w:space="0" w:color="000000"/>
              <w:right w:val="single" w:sz="8" w:space="0" w:color="000000"/>
            </w:tcBorders>
            <w:vAlign w:val="center"/>
            <w:hideMark/>
          </w:tcPr>
          <w:p w:rsidR="00FD3C90" w:rsidRPr="00FD3C90" w:rsidRDefault="00FD3C90" w:rsidP="00FD3C90">
            <w:pPr>
              <w:widowControl/>
              <w:jc w:val="left"/>
              <w:rPr>
                <w:rFonts w:hAnsi="ＭＳ 明朝" w:cs="Arial"/>
                <w:kern w:val="0"/>
                <w:sz w:val="21"/>
                <w:szCs w:val="21"/>
              </w:rPr>
            </w:pPr>
          </w:p>
        </w:tc>
        <w:tc>
          <w:tcPr>
            <w:tcW w:w="431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tabs>
                <w:tab w:val="left" w:pos="0"/>
              </w:tabs>
              <w:jc w:val="left"/>
              <w:rPr>
                <w:rFonts w:hAnsi="ＭＳ 明朝" w:cs="Arial"/>
                <w:kern w:val="0"/>
                <w:sz w:val="21"/>
                <w:szCs w:val="21"/>
              </w:rPr>
            </w:pPr>
            <w:r w:rsidRPr="00FD3C90">
              <w:rPr>
                <w:rFonts w:hAnsi="ＭＳ 明朝" w:cs="Times New Roman" w:hint="eastAsia"/>
                <w:color w:val="000000"/>
                <w:sz w:val="21"/>
                <w:szCs w:val="21"/>
                <w:eastAsianLayout w:id="-1672788471"/>
              </w:rPr>
              <w:t>身延町早川町組合立飯富病院</w:t>
            </w:r>
          </w:p>
        </w:tc>
        <w:tc>
          <w:tcPr>
            <w:tcW w:w="1977" w:type="dxa"/>
            <w:tcBorders>
              <w:top w:val="single" w:sz="8" w:space="0" w:color="000000"/>
              <w:left w:val="single" w:sz="8" w:space="0" w:color="000000"/>
              <w:bottom w:val="single" w:sz="8" w:space="0" w:color="000000"/>
              <w:right w:val="single" w:sz="12"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jc w:val="left"/>
              <w:rPr>
                <w:rFonts w:hAnsi="ＭＳ 明朝" w:cs="Arial"/>
                <w:kern w:val="0"/>
                <w:sz w:val="21"/>
                <w:szCs w:val="21"/>
              </w:rPr>
            </w:pPr>
            <w:r w:rsidRPr="00FD3C90">
              <w:rPr>
                <w:rFonts w:hAnsi="ＭＳ 明朝" w:cs="Times New Roman" w:hint="eastAsia"/>
                <w:color w:val="000000"/>
                <w:sz w:val="21"/>
                <w:szCs w:val="21"/>
                <w:eastAsianLayout w:id="-1672788470"/>
              </w:rPr>
              <w:t>℡：</w:t>
            </w:r>
            <w:r w:rsidRPr="00FD3C90">
              <w:rPr>
                <w:rFonts w:hAnsi="ＭＳ 明朝" w:cs="Times New Roman" w:hint="eastAsia"/>
                <w:color w:val="000000"/>
                <w:sz w:val="21"/>
                <w:szCs w:val="21"/>
                <w:eastAsianLayout w:id="-1672788469"/>
              </w:rPr>
              <w:t>0556-42-2322</w:t>
            </w:r>
          </w:p>
        </w:tc>
      </w:tr>
      <w:tr w:rsidR="00FD3C90" w:rsidRPr="00FD3C90" w:rsidTr="00FD3C90">
        <w:trPr>
          <w:trHeight w:val="521"/>
        </w:trPr>
        <w:tc>
          <w:tcPr>
            <w:tcW w:w="1798" w:type="dxa"/>
            <w:vMerge/>
            <w:tcBorders>
              <w:top w:val="single" w:sz="8" w:space="0" w:color="000000"/>
              <w:left w:val="single" w:sz="12" w:space="0" w:color="000000"/>
              <w:bottom w:val="single" w:sz="8" w:space="0" w:color="000000"/>
              <w:right w:val="single" w:sz="8" w:space="0" w:color="000000"/>
            </w:tcBorders>
            <w:vAlign w:val="center"/>
            <w:hideMark/>
          </w:tcPr>
          <w:p w:rsidR="00FD3C90" w:rsidRPr="00FD3C90" w:rsidRDefault="00FD3C90" w:rsidP="00FD3C90">
            <w:pPr>
              <w:widowControl/>
              <w:jc w:val="left"/>
              <w:rPr>
                <w:rFonts w:hAnsi="ＭＳ 明朝" w:cs="Arial"/>
                <w:kern w:val="0"/>
                <w:sz w:val="21"/>
                <w:szCs w:val="21"/>
              </w:rPr>
            </w:pPr>
          </w:p>
        </w:tc>
        <w:tc>
          <w:tcPr>
            <w:tcW w:w="431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jc w:val="left"/>
              <w:rPr>
                <w:rFonts w:hAnsi="ＭＳ 明朝" w:cs="Arial"/>
                <w:kern w:val="0"/>
                <w:sz w:val="21"/>
                <w:szCs w:val="21"/>
              </w:rPr>
            </w:pPr>
            <w:r w:rsidRPr="00FD3C90">
              <w:rPr>
                <w:rFonts w:hAnsi="ＭＳ 明朝" w:cs="Times New Roman" w:hint="eastAsia"/>
                <w:color w:val="000000"/>
                <w:sz w:val="21"/>
                <w:szCs w:val="21"/>
                <w:eastAsianLayout w:id="-1672788468"/>
              </w:rPr>
              <w:t>東京電力パワーグリッド</w:t>
            </w:r>
            <w:r w:rsidRPr="00FD3C90">
              <w:rPr>
                <w:rFonts w:hAnsi="ＭＳ 明朝" w:cs="Times New Roman" w:hint="eastAsia"/>
                <w:color w:val="000000"/>
                <w:sz w:val="21"/>
                <w:szCs w:val="21"/>
                <w:eastAsianLayout w:id="-1672788467"/>
              </w:rPr>
              <w:t>(</w:t>
            </w:r>
            <w:r w:rsidRPr="00FD3C90">
              <w:rPr>
                <w:rFonts w:hAnsi="ＭＳ 明朝" w:cs="Times New Roman" w:hint="eastAsia"/>
                <w:color w:val="000000"/>
                <w:sz w:val="21"/>
                <w:szCs w:val="21"/>
                <w:eastAsianLayout w:id="-1672788466"/>
              </w:rPr>
              <w:t>株</w:t>
            </w:r>
            <w:r w:rsidRPr="00FD3C90">
              <w:rPr>
                <w:rFonts w:hAnsi="ＭＳ 明朝" w:cs="Times New Roman" w:hint="eastAsia"/>
                <w:color w:val="000000"/>
                <w:sz w:val="21"/>
                <w:szCs w:val="21"/>
                <w:eastAsianLayout w:id="-1672788465"/>
              </w:rPr>
              <w:t>)</w:t>
            </w:r>
            <w:r w:rsidRPr="00FD3C90">
              <w:rPr>
                <w:rFonts w:hAnsi="ＭＳ 明朝" w:cs="Times New Roman" w:hint="eastAsia"/>
                <w:color w:val="000000"/>
                <w:sz w:val="21"/>
                <w:szCs w:val="21"/>
                <w:eastAsianLayout w:id="-1672788464"/>
              </w:rPr>
              <w:t>山梨総支社</w:t>
            </w:r>
          </w:p>
        </w:tc>
        <w:tc>
          <w:tcPr>
            <w:tcW w:w="1977" w:type="dxa"/>
            <w:tcBorders>
              <w:top w:val="single" w:sz="8" w:space="0" w:color="000000"/>
              <w:left w:val="single" w:sz="8" w:space="0" w:color="000000"/>
              <w:bottom w:val="single" w:sz="8" w:space="0" w:color="000000"/>
              <w:right w:val="single" w:sz="12"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jc w:val="left"/>
              <w:rPr>
                <w:rFonts w:hAnsi="ＭＳ 明朝" w:cs="Arial"/>
                <w:kern w:val="0"/>
                <w:sz w:val="21"/>
                <w:szCs w:val="21"/>
              </w:rPr>
            </w:pPr>
            <w:r w:rsidRPr="00FD3C90">
              <w:rPr>
                <w:rFonts w:hAnsi="ＭＳ 明朝" w:cs="Times New Roman" w:hint="eastAsia"/>
                <w:color w:val="000000"/>
                <w:sz w:val="21"/>
                <w:szCs w:val="21"/>
                <w:eastAsianLayout w:id="-1672788480"/>
              </w:rPr>
              <w:t>℡：</w:t>
            </w:r>
            <w:r w:rsidRPr="00FD3C90">
              <w:rPr>
                <w:rFonts w:hAnsi="ＭＳ 明朝" w:cs="Times New Roman" w:hint="eastAsia"/>
                <w:color w:val="000000"/>
                <w:sz w:val="21"/>
                <w:szCs w:val="21"/>
                <w:eastAsianLayout w:id="-1672788479"/>
              </w:rPr>
              <w:t>055-215-511</w:t>
            </w:r>
          </w:p>
          <w:p w:rsidR="00FD3C90" w:rsidRPr="00FD3C90" w:rsidRDefault="00FD3C90" w:rsidP="00FD3C90">
            <w:pPr>
              <w:widowControl/>
              <w:jc w:val="left"/>
              <w:rPr>
                <w:rFonts w:hAnsi="ＭＳ 明朝" w:cs="Arial"/>
                <w:kern w:val="0"/>
                <w:sz w:val="21"/>
                <w:szCs w:val="21"/>
              </w:rPr>
            </w:pPr>
            <w:r w:rsidRPr="00FD3C90">
              <w:rPr>
                <w:rFonts w:hAnsi="ＭＳ 明朝" w:cs="Times New Roman" w:hint="eastAsia"/>
                <w:color w:val="000000"/>
                <w:sz w:val="21"/>
                <w:szCs w:val="21"/>
                <w:eastAsianLayout w:id="-1672788478"/>
              </w:rPr>
              <w:t xml:space="preserve">　　</w:t>
            </w:r>
            <w:r w:rsidRPr="00FD3C90">
              <w:rPr>
                <w:rFonts w:hAnsi="ＭＳ 明朝" w:cs="Times New Roman" w:hint="eastAsia"/>
                <w:color w:val="000000"/>
                <w:sz w:val="21"/>
                <w:szCs w:val="21"/>
                <w:eastAsianLayout w:id="-1672788477"/>
              </w:rPr>
              <w:t>0120-995-007</w:t>
            </w:r>
          </w:p>
        </w:tc>
      </w:tr>
      <w:tr w:rsidR="00FD3C90" w:rsidRPr="00FD3C90" w:rsidTr="00FD3C90">
        <w:trPr>
          <w:trHeight w:val="403"/>
        </w:trPr>
        <w:tc>
          <w:tcPr>
            <w:tcW w:w="1798" w:type="dxa"/>
            <w:vMerge/>
            <w:tcBorders>
              <w:top w:val="single" w:sz="8" w:space="0" w:color="000000"/>
              <w:left w:val="single" w:sz="12" w:space="0" w:color="000000"/>
              <w:bottom w:val="single" w:sz="8" w:space="0" w:color="000000"/>
              <w:right w:val="single" w:sz="8" w:space="0" w:color="000000"/>
            </w:tcBorders>
            <w:vAlign w:val="center"/>
            <w:hideMark/>
          </w:tcPr>
          <w:p w:rsidR="00FD3C90" w:rsidRPr="00FD3C90" w:rsidRDefault="00FD3C90" w:rsidP="00FD3C90">
            <w:pPr>
              <w:widowControl/>
              <w:jc w:val="left"/>
              <w:rPr>
                <w:rFonts w:hAnsi="ＭＳ 明朝" w:cs="Arial"/>
                <w:kern w:val="0"/>
                <w:sz w:val="21"/>
                <w:szCs w:val="21"/>
              </w:rPr>
            </w:pPr>
          </w:p>
        </w:tc>
        <w:tc>
          <w:tcPr>
            <w:tcW w:w="431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jc w:val="left"/>
              <w:rPr>
                <w:rFonts w:hAnsi="ＭＳ 明朝" w:cs="Arial"/>
                <w:kern w:val="0"/>
                <w:sz w:val="21"/>
                <w:szCs w:val="21"/>
              </w:rPr>
            </w:pPr>
            <w:r w:rsidRPr="00FD3C90">
              <w:rPr>
                <w:rFonts w:hAnsi="ＭＳ 明朝" w:cs="Times New Roman" w:hint="eastAsia"/>
                <w:color w:val="000000"/>
                <w:sz w:val="21"/>
                <w:szCs w:val="21"/>
                <w:eastAsianLayout w:id="-1672788476"/>
              </w:rPr>
              <w:t>NTT</w:t>
            </w:r>
            <w:r w:rsidRPr="00FD3C90">
              <w:rPr>
                <w:rFonts w:hAnsi="ＭＳ 明朝" w:cs="Times New Roman" w:hint="eastAsia"/>
                <w:color w:val="000000"/>
                <w:sz w:val="21"/>
                <w:szCs w:val="21"/>
                <w:eastAsianLayout w:id="-1672788475"/>
              </w:rPr>
              <w:t>東日本</w:t>
            </w:r>
            <w:r w:rsidRPr="00FD3C90">
              <w:rPr>
                <w:rFonts w:hAnsi="ＭＳ 明朝" w:cs="Times New Roman" w:hint="eastAsia"/>
                <w:color w:val="000000"/>
                <w:sz w:val="21"/>
                <w:szCs w:val="21"/>
                <w:eastAsianLayout w:id="-1672788474"/>
              </w:rPr>
              <w:t>(</w:t>
            </w:r>
            <w:r w:rsidRPr="00FD3C90">
              <w:rPr>
                <w:rFonts w:hAnsi="ＭＳ 明朝" w:cs="Times New Roman" w:hint="eastAsia"/>
                <w:color w:val="000000"/>
                <w:sz w:val="21"/>
                <w:szCs w:val="21"/>
                <w:eastAsianLayout w:id="-1672788473"/>
              </w:rPr>
              <w:t>株</w:t>
            </w:r>
            <w:r w:rsidRPr="00FD3C90">
              <w:rPr>
                <w:rFonts w:hAnsi="ＭＳ 明朝" w:cs="Times New Roman" w:hint="eastAsia"/>
                <w:color w:val="000000"/>
                <w:sz w:val="21"/>
                <w:szCs w:val="21"/>
                <w:eastAsianLayout w:id="-1672788472"/>
              </w:rPr>
              <w:t>)</w:t>
            </w:r>
            <w:r w:rsidRPr="00FD3C90">
              <w:rPr>
                <w:rFonts w:hAnsi="ＭＳ 明朝" w:cs="Times New Roman" w:hint="eastAsia"/>
                <w:color w:val="000000"/>
                <w:sz w:val="21"/>
                <w:szCs w:val="21"/>
                <w:eastAsianLayout w:id="-1672788471"/>
              </w:rPr>
              <w:t>山梨支店</w:t>
            </w:r>
          </w:p>
        </w:tc>
        <w:tc>
          <w:tcPr>
            <w:tcW w:w="1977" w:type="dxa"/>
            <w:tcBorders>
              <w:top w:val="single" w:sz="8" w:space="0" w:color="000000"/>
              <w:left w:val="single" w:sz="8" w:space="0" w:color="000000"/>
              <w:bottom w:val="single" w:sz="8" w:space="0" w:color="000000"/>
              <w:right w:val="single" w:sz="12"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jc w:val="left"/>
              <w:rPr>
                <w:rFonts w:hAnsi="ＭＳ 明朝" w:cs="Arial"/>
                <w:kern w:val="0"/>
                <w:sz w:val="21"/>
                <w:szCs w:val="21"/>
              </w:rPr>
            </w:pPr>
            <w:r w:rsidRPr="00FD3C90">
              <w:rPr>
                <w:rFonts w:hAnsi="ＭＳ 明朝" w:cs="Times New Roman" w:hint="eastAsia"/>
                <w:color w:val="000000"/>
                <w:sz w:val="21"/>
                <w:szCs w:val="21"/>
                <w:eastAsianLayout w:id="-1672788470"/>
              </w:rPr>
              <w:t>℡：</w:t>
            </w:r>
            <w:r w:rsidRPr="00FD3C90">
              <w:rPr>
                <w:rFonts w:hAnsi="ＭＳ 明朝" w:cs="Times New Roman" w:hint="eastAsia"/>
                <w:color w:val="000000"/>
                <w:sz w:val="21"/>
                <w:szCs w:val="21"/>
                <w:eastAsianLayout w:id="-1672788469"/>
              </w:rPr>
              <w:t>055-237-0554</w:t>
            </w:r>
          </w:p>
        </w:tc>
      </w:tr>
      <w:tr w:rsidR="00FD3C90" w:rsidRPr="00FD3C90" w:rsidTr="00FD3C90">
        <w:trPr>
          <w:trHeight w:val="403"/>
        </w:trPr>
        <w:tc>
          <w:tcPr>
            <w:tcW w:w="1798" w:type="dxa"/>
            <w:vMerge/>
            <w:tcBorders>
              <w:top w:val="single" w:sz="8" w:space="0" w:color="000000"/>
              <w:left w:val="single" w:sz="12" w:space="0" w:color="000000"/>
              <w:bottom w:val="single" w:sz="8" w:space="0" w:color="000000"/>
              <w:right w:val="single" w:sz="8" w:space="0" w:color="000000"/>
            </w:tcBorders>
            <w:vAlign w:val="center"/>
            <w:hideMark/>
          </w:tcPr>
          <w:p w:rsidR="00FD3C90" w:rsidRPr="00FD3C90" w:rsidRDefault="00FD3C90" w:rsidP="00FD3C90">
            <w:pPr>
              <w:widowControl/>
              <w:jc w:val="left"/>
              <w:rPr>
                <w:rFonts w:hAnsi="ＭＳ 明朝" w:cs="Arial"/>
                <w:kern w:val="0"/>
                <w:sz w:val="21"/>
                <w:szCs w:val="21"/>
              </w:rPr>
            </w:pPr>
          </w:p>
        </w:tc>
        <w:tc>
          <w:tcPr>
            <w:tcW w:w="431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jc w:val="left"/>
              <w:rPr>
                <w:rFonts w:hAnsi="ＭＳ 明朝" w:cs="Arial"/>
                <w:kern w:val="0"/>
                <w:sz w:val="21"/>
                <w:szCs w:val="21"/>
              </w:rPr>
            </w:pPr>
          </w:p>
        </w:tc>
        <w:tc>
          <w:tcPr>
            <w:tcW w:w="1977" w:type="dxa"/>
            <w:tcBorders>
              <w:top w:val="single" w:sz="8" w:space="0" w:color="000000"/>
              <w:left w:val="single" w:sz="8" w:space="0" w:color="000000"/>
              <w:bottom w:val="single" w:sz="8" w:space="0" w:color="000000"/>
              <w:right w:val="single" w:sz="12"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jc w:val="left"/>
              <w:rPr>
                <w:rFonts w:hAnsi="ＭＳ 明朝" w:cs="Times New Roman"/>
                <w:kern w:val="0"/>
                <w:sz w:val="21"/>
                <w:szCs w:val="21"/>
              </w:rPr>
            </w:pPr>
          </w:p>
        </w:tc>
      </w:tr>
      <w:tr w:rsidR="00FD3C90" w:rsidRPr="00FD3C90" w:rsidTr="00FD3C90">
        <w:trPr>
          <w:trHeight w:val="842"/>
        </w:trPr>
        <w:tc>
          <w:tcPr>
            <w:tcW w:w="1798" w:type="dxa"/>
            <w:tcBorders>
              <w:top w:val="single" w:sz="8" w:space="0" w:color="000000"/>
              <w:left w:val="single" w:sz="12" w:space="0" w:color="000000"/>
              <w:bottom w:val="single" w:sz="12" w:space="0" w:color="000000"/>
              <w:right w:val="single" w:sz="8"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ind w:left="216" w:hanging="216"/>
              <w:jc w:val="left"/>
              <w:rPr>
                <w:rFonts w:hAnsi="ＭＳ 明朝" w:cs="Arial"/>
                <w:kern w:val="0"/>
                <w:sz w:val="21"/>
                <w:szCs w:val="21"/>
              </w:rPr>
            </w:pPr>
            <w:r w:rsidRPr="00FD3C90">
              <w:rPr>
                <w:rFonts w:hAnsi="ＭＳ 明朝" w:cs="Times New Roman" w:hint="eastAsia"/>
                <w:color w:val="000000"/>
                <w:sz w:val="21"/>
                <w:szCs w:val="21"/>
                <w:eastAsianLayout w:id="-1672788468"/>
              </w:rPr>
              <w:lastRenderedPageBreak/>
              <w:t>４　その他特記事項</w:t>
            </w:r>
          </w:p>
        </w:tc>
        <w:tc>
          <w:tcPr>
            <w:tcW w:w="4315" w:type="dxa"/>
            <w:gridSpan w:val="3"/>
            <w:tcBorders>
              <w:top w:val="single" w:sz="8" w:space="0" w:color="000000"/>
              <w:left w:val="single" w:sz="8" w:space="0" w:color="000000"/>
              <w:bottom w:val="single" w:sz="12" w:space="0" w:color="000000"/>
              <w:right w:val="single" w:sz="8"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jc w:val="left"/>
              <w:rPr>
                <w:rFonts w:hAnsi="ＭＳ 明朝" w:cs="Arial"/>
                <w:kern w:val="0"/>
                <w:sz w:val="21"/>
                <w:szCs w:val="21"/>
              </w:rPr>
            </w:pPr>
            <w:r w:rsidRPr="00FD3C90">
              <w:rPr>
                <w:rFonts w:hAnsi="ＭＳ 明朝" w:cs="Times New Roman" w:hint="eastAsia"/>
                <w:color w:val="000000"/>
                <w:sz w:val="21"/>
                <w:szCs w:val="21"/>
                <w:eastAsianLayout w:id="-1672788467"/>
              </w:rPr>
              <w:t> </w:t>
            </w:r>
          </w:p>
        </w:tc>
        <w:tc>
          <w:tcPr>
            <w:tcW w:w="1977" w:type="dxa"/>
            <w:tcBorders>
              <w:top w:val="single" w:sz="8" w:space="0" w:color="000000"/>
              <w:left w:val="single" w:sz="8" w:space="0" w:color="000000"/>
              <w:bottom w:val="single" w:sz="12" w:space="0" w:color="000000"/>
              <w:right w:val="single" w:sz="12" w:space="0" w:color="000000"/>
            </w:tcBorders>
            <w:shd w:val="clear" w:color="auto" w:fill="auto"/>
            <w:tcMar>
              <w:top w:w="15" w:type="dxa"/>
              <w:left w:w="98" w:type="dxa"/>
              <w:bottom w:w="0" w:type="dxa"/>
              <w:right w:w="98" w:type="dxa"/>
            </w:tcMar>
            <w:vAlign w:val="center"/>
            <w:hideMark/>
          </w:tcPr>
          <w:p w:rsidR="00FD3C90" w:rsidRPr="00FD3C90" w:rsidRDefault="00FD3C90" w:rsidP="00FD3C90">
            <w:pPr>
              <w:widowControl/>
              <w:ind w:left="835"/>
              <w:jc w:val="left"/>
              <w:rPr>
                <w:rFonts w:hAnsi="ＭＳ 明朝" w:cs="Arial"/>
                <w:kern w:val="0"/>
                <w:sz w:val="21"/>
                <w:szCs w:val="21"/>
              </w:rPr>
            </w:pPr>
            <w:r w:rsidRPr="00FD3C90">
              <w:rPr>
                <w:rFonts w:hAnsi="ＭＳ 明朝" w:cs="Times New Roman" w:hint="eastAsia"/>
                <w:color w:val="000000"/>
                <w:sz w:val="21"/>
                <w:szCs w:val="21"/>
                <w:eastAsianLayout w:id="-1672788466"/>
              </w:rPr>
              <w:t> </w:t>
            </w:r>
          </w:p>
        </w:tc>
      </w:tr>
    </w:tbl>
    <w:p w:rsidR="00FD3C90" w:rsidRDefault="00FD3C90" w:rsidP="00FD3C90">
      <w:pPr>
        <w:ind w:left="720" w:hangingChars="300" w:hanging="720"/>
      </w:pPr>
    </w:p>
    <w:p w:rsidR="00FD3C90" w:rsidRDefault="00FD3C90" w:rsidP="00FD3C90">
      <w:pPr>
        <w:ind w:left="720" w:hangingChars="300" w:hanging="720"/>
      </w:pPr>
      <w:r w:rsidRPr="00FD3C90">
        <w:rPr>
          <w:rFonts w:hint="eastAsia"/>
        </w:rPr>
        <w:t>（２）活動体制</w:t>
      </w:r>
    </w:p>
    <w:tbl>
      <w:tblPr>
        <w:tblW w:w="8235" w:type="dxa"/>
        <w:tblInd w:w="345" w:type="dxa"/>
        <w:tblCellMar>
          <w:left w:w="0" w:type="dxa"/>
          <w:right w:w="0" w:type="dxa"/>
        </w:tblCellMar>
        <w:tblLook w:val="04A0" w:firstRow="1" w:lastRow="0" w:firstColumn="1" w:lastColumn="0" w:noHBand="0" w:noVBand="1"/>
      </w:tblPr>
      <w:tblGrid>
        <w:gridCol w:w="1620"/>
        <w:gridCol w:w="1208"/>
        <w:gridCol w:w="2654"/>
        <w:gridCol w:w="2753"/>
      </w:tblGrid>
      <w:tr w:rsidR="00FD3C90" w:rsidRPr="00FD3C90" w:rsidTr="00FD3C90">
        <w:trPr>
          <w:trHeight w:val="447"/>
        </w:trPr>
        <w:tc>
          <w:tcPr>
            <w:tcW w:w="1620" w:type="dxa"/>
            <w:tcBorders>
              <w:top w:val="single" w:sz="12" w:space="0" w:color="000000"/>
              <w:left w:val="single" w:sz="12"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D3C90" w:rsidRPr="00FD3C90" w:rsidRDefault="00FD3C90" w:rsidP="00FD3C90">
            <w:pPr>
              <w:widowControl/>
              <w:jc w:val="center"/>
              <w:rPr>
                <w:rFonts w:ascii="Arial" w:eastAsia="ＭＳ Ｐゴシック" w:hAnsi="Arial" w:cs="Arial"/>
                <w:kern w:val="0"/>
                <w:sz w:val="36"/>
                <w:szCs w:val="36"/>
              </w:rPr>
            </w:pPr>
            <w:r w:rsidRPr="00FD3C90">
              <w:rPr>
                <w:rFonts w:hAnsi="ＭＳ 明朝" w:cs="Times New Roman" w:hint="eastAsia"/>
                <w:color w:val="000000"/>
                <w:sz w:val="21"/>
                <w:szCs w:val="21"/>
                <w:eastAsianLayout w:id="-1672787710"/>
              </w:rPr>
              <w:t>班　名</w:t>
            </w:r>
          </w:p>
        </w:tc>
        <w:tc>
          <w:tcPr>
            <w:tcW w:w="1208" w:type="dxa"/>
            <w:tcBorders>
              <w:top w:val="single" w:sz="12"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D3C90" w:rsidRPr="00FD3C90" w:rsidRDefault="00FD3C90" w:rsidP="00FD3C90">
            <w:pPr>
              <w:widowControl/>
              <w:jc w:val="center"/>
              <w:rPr>
                <w:rFonts w:ascii="Arial" w:eastAsia="ＭＳ Ｐゴシック" w:hAnsi="Arial" w:cs="Arial"/>
                <w:kern w:val="0"/>
                <w:sz w:val="36"/>
                <w:szCs w:val="36"/>
              </w:rPr>
            </w:pPr>
            <w:r w:rsidRPr="00FD3C90">
              <w:rPr>
                <w:rFonts w:hAnsi="ＭＳ 明朝" w:cs="Times New Roman" w:hint="eastAsia"/>
                <w:color w:val="000000"/>
                <w:sz w:val="21"/>
                <w:szCs w:val="21"/>
                <w:eastAsianLayout w:id="-1672787709"/>
              </w:rPr>
              <w:t>担当者</w:t>
            </w:r>
          </w:p>
        </w:tc>
        <w:tc>
          <w:tcPr>
            <w:tcW w:w="2654" w:type="dxa"/>
            <w:tcBorders>
              <w:top w:val="single" w:sz="12"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D3C90" w:rsidRPr="00FD3C90" w:rsidRDefault="00FD3C90" w:rsidP="00FD3C90">
            <w:pPr>
              <w:widowControl/>
              <w:jc w:val="center"/>
              <w:rPr>
                <w:rFonts w:ascii="Arial" w:eastAsia="ＭＳ Ｐゴシック" w:hAnsi="Arial" w:cs="Arial"/>
                <w:kern w:val="0"/>
                <w:sz w:val="36"/>
                <w:szCs w:val="36"/>
              </w:rPr>
            </w:pPr>
            <w:r w:rsidRPr="00FD3C90">
              <w:rPr>
                <w:rFonts w:hAnsi="ＭＳ 明朝" w:cs="Times New Roman" w:hint="eastAsia"/>
                <w:color w:val="000000"/>
                <w:sz w:val="21"/>
                <w:szCs w:val="21"/>
                <w:eastAsianLayout w:id="-1672787708"/>
              </w:rPr>
              <w:t>平常時の役割</w:t>
            </w:r>
          </w:p>
        </w:tc>
        <w:tc>
          <w:tcPr>
            <w:tcW w:w="2753" w:type="dxa"/>
            <w:tcBorders>
              <w:top w:val="single" w:sz="12" w:space="0" w:color="000000"/>
              <w:left w:val="single" w:sz="8" w:space="0" w:color="000000"/>
              <w:bottom w:val="single" w:sz="8" w:space="0" w:color="000000"/>
              <w:right w:val="single" w:sz="12" w:space="0" w:color="000000"/>
            </w:tcBorders>
            <w:shd w:val="clear" w:color="auto" w:fill="auto"/>
            <w:tcMar>
              <w:top w:w="15" w:type="dxa"/>
              <w:left w:w="108" w:type="dxa"/>
              <w:bottom w:w="0" w:type="dxa"/>
              <w:right w:w="108" w:type="dxa"/>
            </w:tcMar>
            <w:vAlign w:val="center"/>
            <w:hideMark/>
          </w:tcPr>
          <w:p w:rsidR="00FD3C90" w:rsidRPr="00FD3C90" w:rsidRDefault="00FD3C90" w:rsidP="00FD3C90">
            <w:pPr>
              <w:widowControl/>
              <w:jc w:val="center"/>
              <w:rPr>
                <w:rFonts w:ascii="Arial" w:eastAsia="ＭＳ Ｐゴシック" w:hAnsi="Arial" w:cs="Arial"/>
                <w:kern w:val="0"/>
                <w:sz w:val="36"/>
                <w:szCs w:val="36"/>
              </w:rPr>
            </w:pPr>
            <w:r w:rsidRPr="00FD3C90">
              <w:rPr>
                <w:rFonts w:hAnsi="ＭＳ 明朝" w:cs="Times New Roman" w:hint="eastAsia"/>
                <w:color w:val="000000"/>
                <w:sz w:val="21"/>
                <w:szCs w:val="21"/>
                <w:eastAsianLayout w:id="-1672787707"/>
              </w:rPr>
              <w:t>災害時の役割</w:t>
            </w:r>
          </w:p>
        </w:tc>
      </w:tr>
      <w:tr w:rsidR="00FD3C90" w:rsidRPr="00FD3C90" w:rsidTr="00FD3C90">
        <w:trPr>
          <w:trHeight w:val="939"/>
        </w:trPr>
        <w:tc>
          <w:tcPr>
            <w:tcW w:w="1620" w:type="dxa"/>
            <w:tcBorders>
              <w:top w:val="single" w:sz="8" w:space="0" w:color="000000"/>
              <w:left w:val="single" w:sz="12"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D3C90" w:rsidRPr="00FD3C90" w:rsidRDefault="00FD3C90" w:rsidP="00FD3C90">
            <w:pPr>
              <w:widowControl/>
              <w:jc w:val="center"/>
              <w:rPr>
                <w:rFonts w:ascii="Arial" w:eastAsia="ＭＳ Ｐゴシック" w:hAnsi="Arial" w:cs="Arial"/>
                <w:kern w:val="0"/>
                <w:sz w:val="36"/>
                <w:szCs w:val="36"/>
              </w:rPr>
            </w:pPr>
            <w:r w:rsidRPr="00FD3C90">
              <w:rPr>
                <w:rFonts w:hAnsi="ＭＳ 明朝" w:cs="Times New Roman" w:hint="eastAsia"/>
                <w:color w:val="000000"/>
                <w:sz w:val="21"/>
                <w:szCs w:val="21"/>
                <w:eastAsianLayout w:id="-1672787706"/>
              </w:rPr>
              <w:t>総務班</w:t>
            </w:r>
          </w:p>
          <w:p w:rsidR="00FD3C90" w:rsidRPr="00FD3C90" w:rsidRDefault="00FD3C90" w:rsidP="00FD3C90">
            <w:pPr>
              <w:widowControl/>
              <w:jc w:val="center"/>
              <w:rPr>
                <w:rFonts w:ascii="Arial" w:eastAsia="ＭＳ Ｐゴシック" w:hAnsi="Arial" w:cs="Arial"/>
                <w:kern w:val="0"/>
                <w:sz w:val="36"/>
                <w:szCs w:val="36"/>
              </w:rPr>
            </w:pPr>
            <w:r w:rsidRPr="00FD3C90">
              <w:rPr>
                <w:rFonts w:hAnsi="ＭＳ 明朝" w:cs="Times New Roman" w:hint="eastAsia"/>
                <w:color w:val="000000"/>
                <w:sz w:val="21"/>
                <w:szCs w:val="21"/>
                <w:eastAsianLayout w:id="-1672787705"/>
              </w:rPr>
              <w:t>（本部</w:t>
            </w:r>
            <w:r w:rsidRPr="00FD3C90">
              <w:rPr>
                <w:rFonts w:hAnsi="ＭＳ 明朝" w:cs="Times New Roman" w:hint="eastAsia"/>
                <w:color w:val="000000"/>
                <w:sz w:val="21"/>
                <w:szCs w:val="21"/>
                <w:eastAsianLayout w:id="-1672787704"/>
              </w:rPr>
              <w:t>）</w:t>
            </w:r>
          </w:p>
        </w:tc>
        <w:tc>
          <w:tcPr>
            <w:tcW w:w="12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D3C90" w:rsidRPr="00FD3C90" w:rsidRDefault="00FD3C90" w:rsidP="00FD3C90">
            <w:pPr>
              <w:widowControl/>
              <w:jc w:val="center"/>
              <w:rPr>
                <w:rFonts w:ascii="Arial" w:eastAsia="ＭＳ Ｐゴシック" w:hAnsi="Arial" w:cs="Arial"/>
                <w:kern w:val="0"/>
                <w:sz w:val="36"/>
                <w:szCs w:val="36"/>
              </w:rPr>
            </w:pPr>
            <w:r w:rsidRPr="00FD3C90">
              <w:rPr>
                <w:rFonts w:hAnsi="ＭＳ 明朝" w:cs="Times New Roman" w:hint="eastAsia"/>
                <w:color w:val="000000"/>
                <w:sz w:val="21"/>
                <w:szCs w:val="21"/>
                <w:eastAsianLayout w:id="-1672787703"/>
              </w:rPr>
              <w:t>〇〇〇〇</w:t>
            </w:r>
          </w:p>
        </w:tc>
        <w:tc>
          <w:tcPr>
            <w:tcW w:w="26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D3C90" w:rsidRPr="00FD3C90" w:rsidRDefault="00FD3C90" w:rsidP="00FD3C90">
            <w:pPr>
              <w:widowControl/>
              <w:rPr>
                <w:rFonts w:ascii="Arial" w:eastAsia="ＭＳ Ｐゴシック" w:hAnsi="Arial" w:cs="Arial"/>
                <w:kern w:val="0"/>
                <w:sz w:val="36"/>
                <w:szCs w:val="36"/>
              </w:rPr>
            </w:pPr>
            <w:r w:rsidRPr="00FD3C90">
              <w:rPr>
                <w:rFonts w:hAnsi="ＭＳ 明朝" w:cs="Times New Roman" w:hint="eastAsia"/>
                <w:color w:val="000000"/>
                <w:sz w:val="21"/>
                <w:szCs w:val="21"/>
                <w:eastAsianLayout w:id="-1672787702"/>
              </w:rPr>
              <w:t>全体調整</w:t>
            </w:r>
          </w:p>
          <w:p w:rsidR="00FD3C90" w:rsidRPr="00FD3C90" w:rsidRDefault="00FD3C90" w:rsidP="00FD3C90">
            <w:pPr>
              <w:widowControl/>
              <w:rPr>
                <w:rFonts w:ascii="Arial" w:eastAsia="ＭＳ Ｐゴシック" w:hAnsi="Arial" w:cs="Arial"/>
                <w:kern w:val="0"/>
                <w:sz w:val="36"/>
                <w:szCs w:val="36"/>
              </w:rPr>
            </w:pPr>
            <w:r w:rsidRPr="00FD3C90">
              <w:rPr>
                <w:rFonts w:hAnsi="ＭＳ 明朝" w:cs="Times New Roman" w:hint="eastAsia"/>
                <w:color w:val="000000"/>
                <w:sz w:val="21"/>
                <w:szCs w:val="21"/>
                <w:eastAsianLayout w:id="-1672787701"/>
              </w:rPr>
              <w:t>関係機関との事前調整</w:t>
            </w:r>
          </w:p>
        </w:tc>
        <w:tc>
          <w:tcPr>
            <w:tcW w:w="2753" w:type="dxa"/>
            <w:tcBorders>
              <w:top w:val="single" w:sz="8" w:space="0" w:color="000000"/>
              <w:left w:val="single" w:sz="8" w:space="0" w:color="000000"/>
              <w:bottom w:val="single" w:sz="8" w:space="0" w:color="000000"/>
              <w:right w:val="single" w:sz="12" w:space="0" w:color="000000"/>
            </w:tcBorders>
            <w:shd w:val="clear" w:color="auto" w:fill="auto"/>
            <w:tcMar>
              <w:top w:w="15" w:type="dxa"/>
              <w:left w:w="108" w:type="dxa"/>
              <w:bottom w:w="0" w:type="dxa"/>
              <w:right w:w="108" w:type="dxa"/>
            </w:tcMar>
            <w:vAlign w:val="center"/>
            <w:hideMark/>
          </w:tcPr>
          <w:p w:rsidR="00FD3C90" w:rsidRPr="00FD3C90" w:rsidRDefault="00FD3C90" w:rsidP="00FD3C90">
            <w:pPr>
              <w:widowControl/>
              <w:rPr>
                <w:rFonts w:ascii="Arial" w:eastAsia="ＭＳ Ｐゴシック" w:hAnsi="Arial" w:cs="Arial"/>
                <w:kern w:val="0"/>
                <w:sz w:val="36"/>
                <w:szCs w:val="36"/>
              </w:rPr>
            </w:pPr>
            <w:r w:rsidRPr="00FD3C90">
              <w:rPr>
                <w:rFonts w:hAnsi="ＭＳ 明朝" w:cs="Times New Roman" w:hint="eastAsia"/>
                <w:color w:val="000000"/>
                <w:sz w:val="21"/>
                <w:szCs w:val="21"/>
                <w:eastAsianLayout w:id="-1672787700"/>
              </w:rPr>
              <w:t>全体調整</w:t>
            </w:r>
          </w:p>
          <w:p w:rsidR="00FD3C90" w:rsidRPr="00FD3C90" w:rsidRDefault="00FD3C90" w:rsidP="00FD3C90">
            <w:pPr>
              <w:widowControl/>
              <w:rPr>
                <w:rFonts w:ascii="Arial" w:eastAsia="ＭＳ Ｐゴシック" w:hAnsi="Arial" w:cs="Arial"/>
                <w:kern w:val="0"/>
                <w:sz w:val="36"/>
                <w:szCs w:val="36"/>
              </w:rPr>
            </w:pPr>
            <w:r w:rsidRPr="00FD3C90">
              <w:rPr>
                <w:rFonts w:hAnsi="ＭＳ 明朝" w:cs="Times New Roman" w:hint="eastAsia"/>
                <w:color w:val="000000"/>
                <w:sz w:val="21"/>
                <w:szCs w:val="21"/>
                <w:eastAsianLayout w:id="-1672787699"/>
              </w:rPr>
              <w:t>関係機関との調整</w:t>
            </w:r>
          </w:p>
          <w:p w:rsidR="00FD3C90" w:rsidRPr="00FD3C90" w:rsidRDefault="00FD3C90" w:rsidP="00FD3C90">
            <w:pPr>
              <w:widowControl/>
              <w:rPr>
                <w:rFonts w:ascii="Arial" w:eastAsia="ＭＳ Ｐゴシック" w:hAnsi="Arial" w:cs="Arial"/>
                <w:kern w:val="0"/>
                <w:sz w:val="36"/>
                <w:szCs w:val="36"/>
              </w:rPr>
            </w:pPr>
            <w:r w:rsidRPr="00FD3C90">
              <w:rPr>
                <w:rFonts w:hAnsi="ＭＳ 明朝" w:cs="Times New Roman" w:hint="eastAsia"/>
                <w:color w:val="000000"/>
                <w:sz w:val="21"/>
                <w:szCs w:val="21"/>
                <w:eastAsianLayout w:id="-1672787698"/>
              </w:rPr>
              <w:t>被害・避難状況の全体把握</w:t>
            </w:r>
          </w:p>
        </w:tc>
      </w:tr>
      <w:tr w:rsidR="00FD3C90" w:rsidRPr="00FD3C90" w:rsidTr="00FD3C90">
        <w:trPr>
          <w:trHeight w:val="943"/>
        </w:trPr>
        <w:tc>
          <w:tcPr>
            <w:tcW w:w="1620" w:type="dxa"/>
            <w:tcBorders>
              <w:top w:val="single" w:sz="8" w:space="0" w:color="000000"/>
              <w:left w:val="single" w:sz="12"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D3C90" w:rsidRPr="00FD3C90" w:rsidRDefault="00FD3C90" w:rsidP="00FD3C90">
            <w:pPr>
              <w:widowControl/>
              <w:jc w:val="center"/>
              <w:rPr>
                <w:rFonts w:ascii="Arial" w:eastAsia="ＭＳ Ｐゴシック" w:hAnsi="Arial" w:cs="Arial"/>
                <w:kern w:val="0"/>
                <w:sz w:val="36"/>
                <w:szCs w:val="36"/>
              </w:rPr>
            </w:pPr>
            <w:r w:rsidRPr="00FD3C90">
              <w:rPr>
                <w:rFonts w:hAnsi="ＭＳ 明朝" w:cs="Times New Roman" w:hint="eastAsia"/>
                <w:color w:val="000000"/>
                <w:sz w:val="21"/>
                <w:szCs w:val="21"/>
                <w:eastAsianLayout w:id="-1672787697"/>
              </w:rPr>
              <w:t>情報</w:t>
            </w:r>
            <w:r w:rsidRPr="00FD3C90">
              <w:rPr>
                <w:rFonts w:hAnsi="ＭＳ 明朝" w:cs="Times New Roman" w:hint="eastAsia"/>
                <w:color w:val="000000"/>
                <w:sz w:val="21"/>
                <w:szCs w:val="21"/>
                <w:eastAsianLayout w:id="-1672787696"/>
              </w:rPr>
              <w:t>班</w:t>
            </w:r>
          </w:p>
        </w:tc>
        <w:tc>
          <w:tcPr>
            <w:tcW w:w="12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D3C90" w:rsidRPr="00FD3C90" w:rsidRDefault="00FD3C90" w:rsidP="00FD3C90">
            <w:pPr>
              <w:widowControl/>
              <w:jc w:val="center"/>
              <w:rPr>
                <w:rFonts w:ascii="Arial" w:eastAsia="ＭＳ Ｐゴシック" w:hAnsi="Arial" w:cs="Arial"/>
                <w:kern w:val="0"/>
                <w:sz w:val="36"/>
                <w:szCs w:val="36"/>
              </w:rPr>
            </w:pPr>
            <w:r w:rsidRPr="00FD3C90">
              <w:rPr>
                <w:rFonts w:hAnsi="ＭＳ 明朝" w:cs="Times New Roman" w:hint="eastAsia"/>
                <w:color w:val="000000"/>
                <w:sz w:val="21"/>
                <w:szCs w:val="21"/>
                <w:eastAsianLayout w:id="-1672787712"/>
              </w:rPr>
              <w:t>〇〇〇〇</w:t>
            </w:r>
          </w:p>
        </w:tc>
        <w:tc>
          <w:tcPr>
            <w:tcW w:w="26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D3C90" w:rsidRPr="00FD3C90" w:rsidRDefault="00FD3C90" w:rsidP="00FD3C90">
            <w:pPr>
              <w:widowControl/>
              <w:rPr>
                <w:rFonts w:ascii="Arial" w:eastAsia="ＭＳ Ｐゴシック" w:hAnsi="Arial" w:cs="Arial"/>
                <w:kern w:val="0"/>
                <w:sz w:val="36"/>
                <w:szCs w:val="36"/>
              </w:rPr>
            </w:pPr>
            <w:r w:rsidRPr="00FD3C90">
              <w:rPr>
                <w:rFonts w:hAnsi="ＭＳ 明朝" w:cs="Times New Roman" w:hint="eastAsia"/>
                <w:color w:val="000000"/>
                <w:sz w:val="21"/>
                <w:szCs w:val="21"/>
                <w:eastAsianLayout w:id="-1672787711"/>
              </w:rPr>
              <w:t>啓発・広報</w:t>
            </w:r>
          </w:p>
        </w:tc>
        <w:tc>
          <w:tcPr>
            <w:tcW w:w="2753" w:type="dxa"/>
            <w:tcBorders>
              <w:top w:val="single" w:sz="8" w:space="0" w:color="000000"/>
              <w:left w:val="single" w:sz="8" w:space="0" w:color="000000"/>
              <w:bottom w:val="single" w:sz="8" w:space="0" w:color="000000"/>
              <w:right w:val="single" w:sz="12" w:space="0" w:color="000000"/>
            </w:tcBorders>
            <w:shd w:val="clear" w:color="auto" w:fill="auto"/>
            <w:tcMar>
              <w:top w:w="15" w:type="dxa"/>
              <w:left w:w="108" w:type="dxa"/>
              <w:bottom w:w="0" w:type="dxa"/>
              <w:right w:w="108" w:type="dxa"/>
            </w:tcMar>
            <w:vAlign w:val="center"/>
            <w:hideMark/>
          </w:tcPr>
          <w:p w:rsidR="00FD3C90" w:rsidRPr="00FD3C90" w:rsidRDefault="00FD3C90" w:rsidP="00FD3C90">
            <w:pPr>
              <w:widowControl/>
              <w:rPr>
                <w:rFonts w:ascii="Arial" w:eastAsia="ＭＳ Ｐゴシック" w:hAnsi="Arial" w:cs="Arial"/>
                <w:kern w:val="0"/>
                <w:sz w:val="36"/>
                <w:szCs w:val="36"/>
              </w:rPr>
            </w:pPr>
            <w:r w:rsidRPr="00FD3C90">
              <w:rPr>
                <w:rFonts w:hAnsi="ＭＳ 明朝" w:cs="Times New Roman" w:hint="eastAsia"/>
                <w:color w:val="000000"/>
                <w:sz w:val="21"/>
                <w:szCs w:val="21"/>
                <w:eastAsianLayout w:id="-1672787710"/>
              </w:rPr>
              <w:t>公共機関等からの情報収集・伝達</w:t>
            </w:r>
          </w:p>
        </w:tc>
      </w:tr>
      <w:tr w:rsidR="00FD3C90" w:rsidRPr="00FD3C90" w:rsidTr="00FD3C90">
        <w:trPr>
          <w:trHeight w:val="939"/>
        </w:trPr>
        <w:tc>
          <w:tcPr>
            <w:tcW w:w="1620" w:type="dxa"/>
            <w:tcBorders>
              <w:top w:val="single" w:sz="8" w:space="0" w:color="000000"/>
              <w:left w:val="single" w:sz="12"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D3C90" w:rsidRPr="00FD3C90" w:rsidRDefault="00FD3C90" w:rsidP="00FD3C90">
            <w:pPr>
              <w:widowControl/>
              <w:jc w:val="center"/>
              <w:rPr>
                <w:rFonts w:ascii="Arial" w:eastAsia="ＭＳ Ｐゴシック" w:hAnsi="Arial" w:cs="Arial"/>
                <w:kern w:val="0"/>
                <w:sz w:val="36"/>
                <w:szCs w:val="36"/>
              </w:rPr>
            </w:pPr>
            <w:r w:rsidRPr="00FD3C90">
              <w:rPr>
                <w:rFonts w:hAnsi="ＭＳ 明朝" w:cs="Times New Roman" w:hint="eastAsia"/>
                <w:color w:val="000000"/>
                <w:sz w:val="21"/>
                <w:szCs w:val="21"/>
                <w:eastAsianLayout w:id="-1672787709"/>
              </w:rPr>
              <w:t>消火</w:t>
            </w:r>
            <w:r w:rsidRPr="00FD3C90">
              <w:rPr>
                <w:rFonts w:hAnsi="ＭＳ 明朝" w:cs="Times New Roman" w:hint="eastAsia"/>
                <w:color w:val="000000"/>
                <w:sz w:val="21"/>
                <w:szCs w:val="21"/>
                <w:eastAsianLayout w:id="-1672787708"/>
              </w:rPr>
              <w:t>班</w:t>
            </w:r>
          </w:p>
        </w:tc>
        <w:tc>
          <w:tcPr>
            <w:tcW w:w="12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D3C90" w:rsidRPr="00FD3C90" w:rsidRDefault="00FD3C90" w:rsidP="00FD3C90">
            <w:pPr>
              <w:widowControl/>
              <w:jc w:val="center"/>
              <w:rPr>
                <w:rFonts w:ascii="Arial" w:eastAsia="ＭＳ Ｐゴシック" w:hAnsi="Arial" w:cs="Arial"/>
                <w:kern w:val="0"/>
                <w:sz w:val="36"/>
                <w:szCs w:val="36"/>
              </w:rPr>
            </w:pPr>
            <w:r w:rsidRPr="00FD3C90">
              <w:rPr>
                <w:rFonts w:hAnsi="ＭＳ 明朝" w:cs="Times New Roman" w:hint="eastAsia"/>
                <w:color w:val="000000"/>
                <w:sz w:val="21"/>
                <w:szCs w:val="21"/>
                <w:eastAsianLayout w:id="-1672787707"/>
              </w:rPr>
              <w:t>〇〇〇〇</w:t>
            </w:r>
          </w:p>
        </w:tc>
        <w:tc>
          <w:tcPr>
            <w:tcW w:w="26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D3C90" w:rsidRPr="00FD3C90" w:rsidRDefault="00FD3C90" w:rsidP="00FD3C90">
            <w:pPr>
              <w:widowControl/>
              <w:rPr>
                <w:rFonts w:ascii="Arial" w:eastAsia="ＭＳ Ｐゴシック" w:hAnsi="Arial" w:cs="Arial"/>
                <w:kern w:val="0"/>
                <w:sz w:val="36"/>
                <w:szCs w:val="36"/>
              </w:rPr>
            </w:pPr>
            <w:r w:rsidRPr="00FD3C90">
              <w:rPr>
                <w:rFonts w:hAnsi="ＭＳ 明朝" w:cs="Times New Roman" w:hint="eastAsia"/>
                <w:color w:val="000000"/>
                <w:sz w:val="21"/>
                <w:szCs w:val="21"/>
                <w:eastAsianLayout w:id="-1672787706"/>
              </w:rPr>
              <w:t>器具の整備・点検</w:t>
            </w:r>
          </w:p>
        </w:tc>
        <w:tc>
          <w:tcPr>
            <w:tcW w:w="2753" w:type="dxa"/>
            <w:tcBorders>
              <w:top w:val="single" w:sz="8" w:space="0" w:color="000000"/>
              <w:left w:val="single" w:sz="8" w:space="0" w:color="000000"/>
              <w:bottom w:val="single" w:sz="8" w:space="0" w:color="000000"/>
              <w:right w:val="single" w:sz="12" w:space="0" w:color="000000"/>
            </w:tcBorders>
            <w:shd w:val="clear" w:color="auto" w:fill="auto"/>
            <w:tcMar>
              <w:top w:w="15" w:type="dxa"/>
              <w:left w:w="108" w:type="dxa"/>
              <w:bottom w:w="0" w:type="dxa"/>
              <w:right w:w="108" w:type="dxa"/>
            </w:tcMar>
            <w:vAlign w:val="center"/>
            <w:hideMark/>
          </w:tcPr>
          <w:p w:rsidR="00FD3C90" w:rsidRPr="00FD3C90" w:rsidRDefault="00FD3C90" w:rsidP="00FD3C90">
            <w:pPr>
              <w:widowControl/>
              <w:rPr>
                <w:rFonts w:ascii="Arial" w:eastAsia="ＭＳ Ｐゴシック" w:hAnsi="Arial" w:cs="Arial"/>
                <w:kern w:val="0"/>
                <w:sz w:val="36"/>
                <w:szCs w:val="36"/>
              </w:rPr>
            </w:pPr>
            <w:r w:rsidRPr="00FD3C90">
              <w:rPr>
                <w:rFonts w:hAnsi="ＭＳ 明朝" w:cs="Times New Roman" w:hint="eastAsia"/>
                <w:color w:val="000000"/>
                <w:sz w:val="21"/>
                <w:szCs w:val="21"/>
                <w:eastAsianLayout w:id="-1672787705"/>
              </w:rPr>
              <w:t>消火器・バケツリレーなどによる初期消火</w:t>
            </w:r>
          </w:p>
        </w:tc>
      </w:tr>
      <w:tr w:rsidR="00FD3C90" w:rsidRPr="00FD3C90" w:rsidTr="00FD3C90">
        <w:trPr>
          <w:trHeight w:val="939"/>
        </w:trPr>
        <w:tc>
          <w:tcPr>
            <w:tcW w:w="1620" w:type="dxa"/>
            <w:tcBorders>
              <w:top w:val="single" w:sz="8" w:space="0" w:color="000000"/>
              <w:left w:val="single" w:sz="12"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D3C90" w:rsidRPr="00FD3C90" w:rsidRDefault="00FD3C90" w:rsidP="00FD3C90">
            <w:pPr>
              <w:widowControl/>
              <w:tabs>
                <w:tab w:val="left" w:pos="0"/>
              </w:tabs>
              <w:jc w:val="center"/>
              <w:rPr>
                <w:rFonts w:ascii="Arial" w:eastAsia="ＭＳ Ｐゴシック" w:hAnsi="Arial" w:cs="Arial"/>
                <w:kern w:val="0"/>
                <w:sz w:val="36"/>
                <w:szCs w:val="36"/>
              </w:rPr>
            </w:pPr>
            <w:r w:rsidRPr="00FD3C90">
              <w:rPr>
                <w:rFonts w:hAnsi="ＭＳ 明朝" w:cs="Times New Roman" w:hint="eastAsia"/>
                <w:color w:val="000000"/>
                <w:sz w:val="21"/>
                <w:szCs w:val="21"/>
                <w:eastAsianLayout w:id="-1672787704"/>
              </w:rPr>
              <w:t>救出・救護</w:t>
            </w:r>
            <w:r w:rsidRPr="00FD3C90">
              <w:rPr>
                <w:rFonts w:hAnsi="ＭＳ 明朝" w:cs="Times New Roman" w:hint="eastAsia"/>
                <w:color w:val="000000"/>
                <w:sz w:val="21"/>
                <w:szCs w:val="21"/>
                <w:eastAsianLayout w:id="-1672787703"/>
              </w:rPr>
              <w:t>班</w:t>
            </w:r>
          </w:p>
        </w:tc>
        <w:tc>
          <w:tcPr>
            <w:tcW w:w="12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D3C90" w:rsidRPr="00FD3C90" w:rsidRDefault="00FD3C90" w:rsidP="00FD3C90">
            <w:pPr>
              <w:widowControl/>
              <w:jc w:val="center"/>
              <w:rPr>
                <w:rFonts w:ascii="Arial" w:eastAsia="ＭＳ Ｐゴシック" w:hAnsi="Arial" w:cs="Arial"/>
                <w:kern w:val="0"/>
                <w:sz w:val="36"/>
                <w:szCs w:val="36"/>
              </w:rPr>
            </w:pPr>
            <w:r w:rsidRPr="00FD3C90">
              <w:rPr>
                <w:rFonts w:hAnsi="ＭＳ 明朝" w:cs="Times New Roman" w:hint="eastAsia"/>
                <w:color w:val="000000"/>
                <w:sz w:val="21"/>
                <w:szCs w:val="21"/>
                <w:eastAsianLayout w:id="-1672787702"/>
              </w:rPr>
              <w:t>〇〇〇〇</w:t>
            </w:r>
          </w:p>
        </w:tc>
        <w:tc>
          <w:tcPr>
            <w:tcW w:w="26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D3C90" w:rsidRPr="00FD3C90" w:rsidRDefault="00FD3C90" w:rsidP="00FD3C90">
            <w:pPr>
              <w:widowControl/>
              <w:rPr>
                <w:rFonts w:ascii="Arial" w:eastAsia="ＭＳ Ｐゴシック" w:hAnsi="Arial" w:cs="Arial"/>
                <w:kern w:val="0"/>
                <w:sz w:val="36"/>
                <w:szCs w:val="36"/>
              </w:rPr>
            </w:pPr>
            <w:r w:rsidRPr="00FD3C90">
              <w:rPr>
                <w:rFonts w:hAnsi="ＭＳ 明朝" w:cs="Times New Roman" w:hint="eastAsia"/>
                <w:color w:val="000000"/>
                <w:sz w:val="21"/>
                <w:szCs w:val="21"/>
                <w:eastAsianLayout w:id="-1672787701"/>
              </w:rPr>
              <w:t>資器材・器具の整備・点検</w:t>
            </w:r>
          </w:p>
        </w:tc>
        <w:tc>
          <w:tcPr>
            <w:tcW w:w="2753" w:type="dxa"/>
            <w:tcBorders>
              <w:top w:val="single" w:sz="8" w:space="0" w:color="000000"/>
              <w:left w:val="single" w:sz="8" w:space="0" w:color="000000"/>
              <w:bottom w:val="single" w:sz="8" w:space="0" w:color="000000"/>
              <w:right w:val="single" w:sz="12" w:space="0" w:color="000000"/>
            </w:tcBorders>
            <w:shd w:val="clear" w:color="auto" w:fill="auto"/>
            <w:tcMar>
              <w:top w:w="15" w:type="dxa"/>
              <w:left w:w="108" w:type="dxa"/>
              <w:bottom w:w="0" w:type="dxa"/>
              <w:right w:w="108" w:type="dxa"/>
            </w:tcMar>
            <w:vAlign w:val="center"/>
            <w:hideMark/>
          </w:tcPr>
          <w:p w:rsidR="00FD3C90" w:rsidRPr="00FD3C90" w:rsidRDefault="00FD3C90" w:rsidP="00FD3C90">
            <w:pPr>
              <w:widowControl/>
              <w:rPr>
                <w:rFonts w:ascii="Arial" w:eastAsia="ＭＳ Ｐゴシック" w:hAnsi="Arial" w:cs="Arial"/>
                <w:kern w:val="0"/>
                <w:sz w:val="36"/>
                <w:szCs w:val="36"/>
              </w:rPr>
            </w:pPr>
            <w:r w:rsidRPr="00FD3C90">
              <w:rPr>
                <w:rFonts w:hAnsi="ＭＳ 明朝" w:cs="Times New Roman" w:hint="eastAsia"/>
                <w:color w:val="000000"/>
                <w:sz w:val="21"/>
                <w:szCs w:val="21"/>
                <w:eastAsianLayout w:id="-1672787700"/>
              </w:rPr>
              <w:t>負傷者の救出・応急手当・救護所等への搬送</w:t>
            </w:r>
          </w:p>
        </w:tc>
      </w:tr>
      <w:tr w:rsidR="00FD3C90" w:rsidRPr="00FD3C90" w:rsidTr="00FD3C90">
        <w:trPr>
          <w:trHeight w:val="939"/>
        </w:trPr>
        <w:tc>
          <w:tcPr>
            <w:tcW w:w="1620" w:type="dxa"/>
            <w:tcBorders>
              <w:top w:val="single" w:sz="8" w:space="0" w:color="000000"/>
              <w:left w:val="single" w:sz="12"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D3C90" w:rsidRPr="00FD3C90" w:rsidRDefault="00FD3C90" w:rsidP="00FD3C90">
            <w:pPr>
              <w:widowControl/>
              <w:jc w:val="center"/>
              <w:rPr>
                <w:rFonts w:ascii="Arial" w:eastAsia="ＭＳ Ｐゴシック" w:hAnsi="Arial" w:cs="Arial"/>
                <w:kern w:val="0"/>
                <w:sz w:val="36"/>
                <w:szCs w:val="36"/>
              </w:rPr>
            </w:pPr>
            <w:r w:rsidRPr="00FD3C90">
              <w:rPr>
                <w:rFonts w:hAnsi="ＭＳ 明朝" w:cs="Times New Roman" w:hint="eastAsia"/>
                <w:color w:val="000000"/>
                <w:sz w:val="21"/>
                <w:szCs w:val="21"/>
                <w:eastAsianLayout w:id="-1672787699"/>
              </w:rPr>
              <w:t>避難誘導</w:t>
            </w:r>
            <w:r w:rsidRPr="00FD3C90">
              <w:rPr>
                <w:rFonts w:hAnsi="ＭＳ 明朝" w:cs="Times New Roman" w:hint="eastAsia"/>
                <w:color w:val="000000"/>
                <w:sz w:val="21"/>
                <w:szCs w:val="21"/>
                <w:eastAsianLayout w:id="-1672787698"/>
              </w:rPr>
              <w:t>班</w:t>
            </w:r>
          </w:p>
        </w:tc>
        <w:tc>
          <w:tcPr>
            <w:tcW w:w="12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D3C90" w:rsidRPr="00FD3C90" w:rsidRDefault="00FD3C90" w:rsidP="00FD3C90">
            <w:pPr>
              <w:widowControl/>
              <w:jc w:val="center"/>
              <w:rPr>
                <w:rFonts w:ascii="Arial" w:eastAsia="ＭＳ Ｐゴシック" w:hAnsi="Arial" w:cs="Arial"/>
                <w:kern w:val="0"/>
                <w:sz w:val="36"/>
                <w:szCs w:val="36"/>
              </w:rPr>
            </w:pPr>
            <w:r w:rsidRPr="00FD3C90">
              <w:rPr>
                <w:rFonts w:hAnsi="ＭＳ 明朝" w:cs="Times New Roman" w:hint="eastAsia"/>
                <w:color w:val="000000"/>
                <w:sz w:val="21"/>
                <w:szCs w:val="21"/>
                <w:eastAsianLayout w:id="-1672787697"/>
              </w:rPr>
              <w:t>〇〇〇〇</w:t>
            </w:r>
          </w:p>
        </w:tc>
        <w:tc>
          <w:tcPr>
            <w:tcW w:w="26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D3C90" w:rsidRPr="00FD3C90" w:rsidRDefault="00FD3C90" w:rsidP="00FD3C90">
            <w:pPr>
              <w:widowControl/>
              <w:rPr>
                <w:rFonts w:ascii="Arial" w:eastAsia="ＭＳ Ｐゴシック" w:hAnsi="Arial" w:cs="Arial"/>
                <w:kern w:val="0"/>
                <w:sz w:val="36"/>
                <w:szCs w:val="36"/>
              </w:rPr>
            </w:pPr>
            <w:r w:rsidRPr="00FD3C90">
              <w:rPr>
                <w:rFonts w:hAnsi="ＭＳ 明朝" w:cs="Times New Roman" w:hint="eastAsia"/>
                <w:color w:val="000000"/>
                <w:sz w:val="21"/>
                <w:szCs w:val="21"/>
                <w:eastAsianLayout w:id="-1672787696"/>
              </w:rPr>
              <w:t>避難経路の点検</w:t>
            </w:r>
          </w:p>
        </w:tc>
        <w:tc>
          <w:tcPr>
            <w:tcW w:w="2753" w:type="dxa"/>
            <w:tcBorders>
              <w:top w:val="single" w:sz="8" w:space="0" w:color="000000"/>
              <w:left w:val="single" w:sz="8" w:space="0" w:color="000000"/>
              <w:bottom w:val="single" w:sz="8" w:space="0" w:color="000000"/>
              <w:right w:val="single" w:sz="12" w:space="0" w:color="000000"/>
            </w:tcBorders>
            <w:shd w:val="clear" w:color="auto" w:fill="auto"/>
            <w:tcMar>
              <w:top w:w="15" w:type="dxa"/>
              <w:left w:w="108" w:type="dxa"/>
              <w:bottom w:w="0" w:type="dxa"/>
              <w:right w:w="108" w:type="dxa"/>
            </w:tcMar>
            <w:vAlign w:val="center"/>
            <w:hideMark/>
          </w:tcPr>
          <w:p w:rsidR="00FD3C90" w:rsidRPr="00FD3C90" w:rsidRDefault="00FD3C90" w:rsidP="00FD3C90">
            <w:pPr>
              <w:widowControl/>
              <w:rPr>
                <w:rFonts w:ascii="Arial" w:eastAsia="ＭＳ Ｐゴシック" w:hAnsi="Arial" w:cs="Arial"/>
                <w:kern w:val="0"/>
                <w:sz w:val="36"/>
                <w:szCs w:val="36"/>
              </w:rPr>
            </w:pPr>
            <w:r w:rsidRPr="00FD3C90">
              <w:rPr>
                <w:rFonts w:hAnsi="ＭＳ 明朝" w:cs="Times New Roman" w:hint="eastAsia"/>
                <w:color w:val="000000"/>
                <w:sz w:val="21"/>
                <w:szCs w:val="21"/>
                <w:eastAsianLayout w:id="-1672787712"/>
              </w:rPr>
              <w:t>住民の避難誘導</w:t>
            </w:r>
          </w:p>
        </w:tc>
      </w:tr>
      <w:tr w:rsidR="00FD3C90" w:rsidRPr="00FD3C90" w:rsidTr="00FD3C90">
        <w:trPr>
          <w:trHeight w:val="939"/>
        </w:trPr>
        <w:tc>
          <w:tcPr>
            <w:tcW w:w="1620" w:type="dxa"/>
            <w:tcBorders>
              <w:top w:val="single" w:sz="8" w:space="0" w:color="000000"/>
              <w:left w:val="single" w:sz="12"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D3C90" w:rsidRPr="00FD3C90" w:rsidRDefault="00FD3C90" w:rsidP="00FD3C90">
            <w:pPr>
              <w:widowControl/>
              <w:jc w:val="center"/>
              <w:rPr>
                <w:rFonts w:ascii="Arial" w:eastAsia="ＭＳ Ｐゴシック" w:hAnsi="Arial" w:cs="Arial"/>
                <w:kern w:val="0"/>
                <w:sz w:val="36"/>
                <w:szCs w:val="36"/>
              </w:rPr>
            </w:pPr>
            <w:r w:rsidRPr="00FD3C90">
              <w:rPr>
                <w:rFonts w:hAnsi="ＭＳ 明朝" w:cs="Times New Roman" w:hint="eastAsia"/>
                <w:color w:val="000000"/>
                <w:sz w:val="21"/>
                <w:szCs w:val="21"/>
                <w:eastAsianLayout w:id="-1672787711"/>
              </w:rPr>
              <w:t>給食・給水</w:t>
            </w:r>
            <w:r w:rsidRPr="00FD3C90">
              <w:rPr>
                <w:rFonts w:hAnsi="ＭＳ 明朝" w:cs="Times New Roman" w:hint="eastAsia"/>
                <w:color w:val="000000"/>
                <w:sz w:val="21"/>
                <w:szCs w:val="21"/>
                <w:eastAsianLayout w:id="-1672787710"/>
              </w:rPr>
              <w:t>班</w:t>
            </w:r>
            <w:r w:rsidRPr="00FD3C90">
              <w:rPr>
                <w:rFonts w:hAnsi="ＭＳ 明朝" w:cs="Times New Roman" w:hint="eastAsia"/>
                <w:color w:val="000000"/>
                <w:sz w:val="21"/>
                <w:szCs w:val="21"/>
                <w:eastAsianLayout w:id="-1672787709"/>
              </w:rPr>
              <w:t> </w:t>
            </w:r>
          </w:p>
        </w:tc>
        <w:tc>
          <w:tcPr>
            <w:tcW w:w="12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D3C90" w:rsidRPr="00FD3C90" w:rsidRDefault="00FD3C90" w:rsidP="00FD3C90">
            <w:pPr>
              <w:widowControl/>
              <w:jc w:val="center"/>
              <w:rPr>
                <w:rFonts w:ascii="Arial" w:eastAsia="ＭＳ Ｐゴシック" w:hAnsi="Arial" w:cs="Arial"/>
                <w:kern w:val="0"/>
                <w:sz w:val="36"/>
                <w:szCs w:val="36"/>
              </w:rPr>
            </w:pPr>
            <w:r w:rsidRPr="00FD3C90">
              <w:rPr>
                <w:rFonts w:hAnsi="ＭＳ 明朝" w:cs="Times New Roman" w:hint="eastAsia"/>
                <w:color w:val="000000"/>
                <w:sz w:val="21"/>
                <w:szCs w:val="21"/>
                <w:eastAsianLayout w:id="-1672787708"/>
              </w:rPr>
              <w:t>〇〇〇〇</w:t>
            </w:r>
          </w:p>
        </w:tc>
        <w:tc>
          <w:tcPr>
            <w:tcW w:w="26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D3C90" w:rsidRPr="00FD3C90" w:rsidRDefault="00FD3C90" w:rsidP="00FD3C90">
            <w:pPr>
              <w:widowControl/>
              <w:rPr>
                <w:rFonts w:ascii="Arial" w:eastAsia="ＭＳ Ｐゴシック" w:hAnsi="Arial" w:cs="Arial"/>
                <w:kern w:val="0"/>
                <w:sz w:val="36"/>
                <w:szCs w:val="36"/>
              </w:rPr>
            </w:pPr>
            <w:r w:rsidRPr="00FD3C90">
              <w:rPr>
                <w:rFonts w:hAnsi="ＭＳ 明朝" w:cs="Times New Roman" w:hint="eastAsia"/>
                <w:color w:val="000000"/>
                <w:sz w:val="21"/>
                <w:szCs w:val="21"/>
                <w:eastAsianLayout w:id="-1672787707"/>
              </w:rPr>
              <w:t>器具の整備・点検</w:t>
            </w:r>
          </w:p>
        </w:tc>
        <w:tc>
          <w:tcPr>
            <w:tcW w:w="2753" w:type="dxa"/>
            <w:tcBorders>
              <w:top w:val="single" w:sz="8" w:space="0" w:color="000000"/>
              <w:left w:val="single" w:sz="8" w:space="0" w:color="000000"/>
              <w:bottom w:val="single" w:sz="8" w:space="0" w:color="000000"/>
              <w:right w:val="single" w:sz="12" w:space="0" w:color="000000"/>
            </w:tcBorders>
            <w:shd w:val="clear" w:color="auto" w:fill="auto"/>
            <w:tcMar>
              <w:top w:w="15" w:type="dxa"/>
              <w:left w:w="108" w:type="dxa"/>
              <w:bottom w:w="0" w:type="dxa"/>
              <w:right w:w="108" w:type="dxa"/>
            </w:tcMar>
            <w:vAlign w:val="center"/>
            <w:hideMark/>
          </w:tcPr>
          <w:p w:rsidR="00FD3C90" w:rsidRPr="00FD3C90" w:rsidRDefault="00FD3C90" w:rsidP="00FD3C90">
            <w:pPr>
              <w:widowControl/>
              <w:rPr>
                <w:rFonts w:ascii="Arial" w:eastAsia="ＭＳ Ｐゴシック" w:hAnsi="Arial" w:cs="Arial"/>
                <w:kern w:val="0"/>
                <w:sz w:val="36"/>
                <w:szCs w:val="36"/>
              </w:rPr>
            </w:pPr>
            <w:r w:rsidRPr="00FD3C90">
              <w:rPr>
                <w:rFonts w:hAnsi="ＭＳ 明朝" w:cs="Times New Roman" w:hint="eastAsia"/>
                <w:color w:val="000000"/>
                <w:sz w:val="21"/>
                <w:szCs w:val="21"/>
                <w:eastAsianLayout w:id="-1672787706"/>
              </w:rPr>
              <w:t>炊き出し等の給食・給水活動</w:t>
            </w:r>
          </w:p>
        </w:tc>
      </w:tr>
      <w:tr w:rsidR="00FD3C90" w:rsidRPr="00FD3C90" w:rsidTr="00FD3C90">
        <w:trPr>
          <w:trHeight w:val="939"/>
        </w:trPr>
        <w:tc>
          <w:tcPr>
            <w:tcW w:w="1620" w:type="dxa"/>
            <w:tcBorders>
              <w:top w:val="single" w:sz="8" w:space="0" w:color="000000"/>
              <w:left w:val="single" w:sz="12"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rsidR="00FD3C90" w:rsidRPr="00FD3C90" w:rsidRDefault="00FD3C90" w:rsidP="00FD3C90">
            <w:pPr>
              <w:widowControl/>
              <w:jc w:val="center"/>
              <w:rPr>
                <w:rFonts w:ascii="Arial" w:eastAsia="ＭＳ Ｐゴシック" w:hAnsi="Arial" w:cs="Arial"/>
                <w:kern w:val="0"/>
                <w:sz w:val="36"/>
                <w:szCs w:val="36"/>
              </w:rPr>
            </w:pPr>
            <w:r w:rsidRPr="00FD3C90">
              <w:rPr>
                <w:rFonts w:hAnsi="ＭＳ 明朝" w:cs="Times New Roman" w:hint="eastAsia"/>
                <w:color w:val="000000"/>
                <w:sz w:val="21"/>
                <w:szCs w:val="21"/>
                <w:eastAsianLayout w:id="-1672787705"/>
              </w:rPr>
              <w:t>福祉</w:t>
            </w:r>
            <w:r w:rsidRPr="00FD3C90">
              <w:rPr>
                <w:rFonts w:hAnsi="ＭＳ 明朝" w:cs="Times New Roman" w:hint="eastAsia"/>
                <w:color w:val="000000"/>
                <w:sz w:val="21"/>
                <w:szCs w:val="21"/>
                <w:eastAsianLayout w:id="-1672787704"/>
              </w:rPr>
              <w:t>班</w:t>
            </w:r>
          </w:p>
        </w:tc>
        <w:tc>
          <w:tcPr>
            <w:tcW w:w="1208" w:type="dxa"/>
            <w:tcBorders>
              <w:top w:val="single" w:sz="8"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rsidR="00FD3C90" w:rsidRPr="00FD3C90" w:rsidRDefault="00FD3C90" w:rsidP="00FD3C90">
            <w:pPr>
              <w:widowControl/>
              <w:jc w:val="center"/>
              <w:rPr>
                <w:rFonts w:ascii="Arial" w:eastAsia="ＭＳ Ｐゴシック" w:hAnsi="Arial" w:cs="Arial"/>
                <w:kern w:val="0"/>
                <w:sz w:val="36"/>
                <w:szCs w:val="36"/>
              </w:rPr>
            </w:pPr>
            <w:r w:rsidRPr="00FD3C90">
              <w:rPr>
                <w:rFonts w:hAnsi="ＭＳ 明朝" w:cs="Times New Roman" w:hint="eastAsia"/>
                <w:color w:val="000000"/>
                <w:sz w:val="21"/>
                <w:szCs w:val="21"/>
                <w:eastAsianLayout w:id="-1672787703"/>
              </w:rPr>
              <w:t>〇〇〇〇</w:t>
            </w:r>
          </w:p>
        </w:tc>
        <w:tc>
          <w:tcPr>
            <w:tcW w:w="2654" w:type="dxa"/>
            <w:tcBorders>
              <w:top w:val="single" w:sz="8"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rsidR="00FD3C90" w:rsidRPr="00FD3C90" w:rsidRDefault="00FD3C90" w:rsidP="00FD3C90">
            <w:pPr>
              <w:widowControl/>
              <w:rPr>
                <w:rFonts w:ascii="Arial" w:eastAsia="ＭＳ Ｐゴシック" w:hAnsi="Arial" w:cs="Arial"/>
                <w:kern w:val="0"/>
                <w:sz w:val="36"/>
                <w:szCs w:val="36"/>
              </w:rPr>
            </w:pPr>
            <w:r w:rsidRPr="00FD3C90">
              <w:rPr>
                <w:rFonts w:hAnsi="ＭＳ 明朝" w:cs="Times New Roman" w:hint="eastAsia"/>
                <w:color w:val="000000"/>
                <w:sz w:val="21"/>
                <w:szCs w:val="21"/>
                <w:eastAsianLayout w:id="-1672787702"/>
              </w:rPr>
              <w:t>要配慮者（避難行動要支援者）の支援体制の整備</w:t>
            </w:r>
          </w:p>
        </w:tc>
        <w:tc>
          <w:tcPr>
            <w:tcW w:w="2753" w:type="dxa"/>
            <w:tcBorders>
              <w:top w:val="single" w:sz="8"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rsidR="00FD3C90" w:rsidRPr="00FD3C90" w:rsidRDefault="00FD3C90" w:rsidP="00FD3C90">
            <w:pPr>
              <w:widowControl/>
              <w:rPr>
                <w:rFonts w:ascii="Arial" w:eastAsia="ＭＳ Ｐゴシック" w:hAnsi="Arial" w:cs="Arial"/>
                <w:kern w:val="0"/>
                <w:sz w:val="36"/>
                <w:szCs w:val="36"/>
              </w:rPr>
            </w:pPr>
            <w:r w:rsidRPr="00FD3C90">
              <w:rPr>
                <w:rFonts w:hAnsi="ＭＳ 明朝" w:cs="Times New Roman" w:hint="eastAsia"/>
                <w:color w:val="000000"/>
                <w:sz w:val="21"/>
                <w:szCs w:val="21"/>
                <w:eastAsianLayout w:id="-1672787701"/>
              </w:rPr>
              <w:t>要配慮者（避難行動要支援者）への支援</w:t>
            </w:r>
          </w:p>
        </w:tc>
      </w:tr>
    </w:tbl>
    <w:p w:rsidR="00FD3C90" w:rsidRPr="00FD3C90" w:rsidRDefault="00FD3C90" w:rsidP="00FD3C90">
      <w:pPr>
        <w:ind w:left="720" w:hangingChars="300" w:hanging="720"/>
        <w:rPr>
          <w:rFonts w:hint="eastAsia"/>
        </w:rPr>
      </w:pPr>
    </w:p>
    <w:p w:rsidR="00FD3C90" w:rsidRDefault="00FD3C90" w:rsidP="00FD3C90">
      <w:pPr>
        <w:ind w:left="720" w:hangingChars="300" w:hanging="720"/>
      </w:pPr>
      <w:r>
        <w:rPr>
          <w:noProof/>
        </w:rPr>
        <mc:AlternateContent>
          <mc:Choice Requires="wps">
            <w:drawing>
              <wp:anchor distT="0" distB="0" distL="114300" distR="114300" simplePos="0" relativeHeight="251672576" behindDoc="0" locked="0" layoutInCell="1" allowOverlap="1" wp14:anchorId="5EBA0F73" wp14:editId="0DBAE166">
                <wp:simplePos x="0" y="0"/>
                <wp:positionH relativeFrom="column">
                  <wp:posOffset>1529715</wp:posOffset>
                </wp:positionH>
                <wp:positionV relativeFrom="paragraph">
                  <wp:posOffset>102235</wp:posOffset>
                </wp:positionV>
                <wp:extent cx="3366770" cy="354330"/>
                <wp:effectExtent l="0" t="247650" r="24130" b="26670"/>
                <wp:wrapNone/>
                <wp:docPr id="8" name="四角形吹き出し 5"/>
                <wp:cNvGraphicFramePr/>
                <a:graphic xmlns:a="http://schemas.openxmlformats.org/drawingml/2006/main">
                  <a:graphicData uri="http://schemas.microsoft.com/office/word/2010/wordprocessingShape">
                    <wps:wsp>
                      <wps:cNvSpPr/>
                      <wps:spPr>
                        <a:xfrm>
                          <a:off x="0" y="0"/>
                          <a:ext cx="3366770" cy="354330"/>
                        </a:xfrm>
                        <a:prstGeom prst="wedgeRectCallout">
                          <a:avLst>
                            <a:gd name="adj1" fmla="val -40717"/>
                            <a:gd name="adj2" fmla="val -114801"/>
                          </a:avLst>
                        </a:prstGeom>
                        <a:noFill/>
                        <a:ln w="12700" cap="flat" cmpd="sng" algn="ctr">
                          <a:solidFill>
                            <a:srgbClr val="5B9BD5">
                              <a:shade val="50000"/>
                            </a:srgbClr>
                          </a:solidFill>
                          <a:prstDash val="solid"/>
                          <a:miter lim="800000"/>
                        </a:ln>
                        <a:effectLst/>
                      </wps:spPr>
                      <wps:txbx>
                        <w:txbxContent>
                          <w:p w:rsidR="00FD3C90" w:rsidRDefault="00FD3C90" w:rsidP="00FD3C90">
                            <w:pPr>
                              <w:pStyle w:val="Web"/>
                              <w:spacing w:before="0" w:beforeAutospacing="0" w:after="0" w:afterAutospacing="0"/>
                            </w:pPr>
                            <w:r>
                              <w:rPr>
                                <w:rFonts w:ascii="HGS創英角ｺﾞｼｯｸUB" w:eastAsia="HGS創英角ｺﾞｼｯｸUB" w:hAnsi="HGS創英角ｺﾞｼｯｸUB" w:cs="+mn-cs" w:hint="eastAsia"/>
                                <w:color w:val="2F5597"/>
                                <w:kern w:val="24"/>
                                <w:sz w:val="22"/>
                                <w:szCs w:val="22"/>
                                <w:eastAsianLayout w:id="-1672787455"/>
                              </w:rPr>
                              <w:t>各地区で必要な班等取捨選択してください。</w:t>
                            </w:r>
                          </w:p>
                        </w:txbxContent>
                      </wps:txbx>
                      <wps:bodyPr wrap="square" rtlCol="0" anchor="ctr">
                        <a:noAutofit/>
                      </wps:bodyPr>
                    </wps:wsp>
                  </a:graphicData>
                </a:graphic>
              </wp:anchor>
            </w:drawing>
          </mc:Choice>
          <mc:Fallback>
            <w:pict>
              <v:shape w14:anchorId="5EBA0F73" id="四角形吹き出し 5" o:spid="_x0000_s1032" type="#_x0000_t61" style="position:absolute;left:0;text-align:left;margin-left:120.45pt;margin-top:8.05pt;width:265.1pt;height:27.9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" adj="2005,-13997" filled="f" strokecolor="#41719c" strokeweight="1pt">
                <v:textbox>
                  <w:txbxContent>
                    <w:p w:rsidR="00FD3C90" w:rsidRDefault="00FD3C90" w:rsidP="00FD3C90">
                      <w:pPr>
                        <w:pStyle w:val="Web"/>
                        <w:spacing w:before="0" w:beforeAutospacing="0" w:after="0" w:afterAutospacing="0"/>
                      </w:pPr>
                      <w:r>
                        <w:rPr>
                          <w:rFonts w:ascii="HGS創英角ｺﾞｼｯｸUB" w:eastAsia="HGS創英角ｺﾞｼｯｸUB" w:hAnsi="HGS創英角ｺﾞｼｯｸUB" w:cs="+mn-cs" w:hint="eastAsia"/>
                          <w:color w:val="2F5597"/>
                          <w:kern w:val="24"/>
                          <w:sz w:val="22"/>
                          <w:szCs w:val="22"/>
                          <w:eastAsianLayout w:id="-1672787455"/>
                        </w:rPr>
                        <w:t>各地区で必要な班等取捨選択してください。</w:t>
                      </w:r>
                    </w:p>
                  </w:txbxContent>
                </v:textbox>
              </v:shape>
            </w:pict>
          </mc:Fallback>
        </mc:AlternateContent>
      </w:r>
    </w:p>
    <w:p w:rsidR="00FD3C90" w:rsidRDefault="00FD3C90" w:rsidP="00FD3C90">
      <w:pPr>
        <w:ind w:left="720" w:hangingChars="300" w:hanging="720"/>
      </w:pPr>
    </w:p>
    <w:p w:rsidR="00FD3C90" w:rsidRDefault="00FD3C90" w:rsidP="00FD3C90">
      <w:pPr>
        <w:ind w:left="720" w:hangingChars="300" w:hanging="720"/>
      </w:pPr>
    </w:p>
    <w:p w:rsidR="00FD3C90" w:rsidRDefault="00FD3C90" w:rsidP="00FD3C90">
      <w:pPr>
        <w:ind w:left="720" w:hangingChars="300" w:hanging="720"/>
      </w:pPr>
    </w:p>
    <w:p w:rsidR="00FD3C90" w:rsidRDefault="00FD3C90" w:rsidP="00FD3C90">
      <w:pPr>
        <w:ind w:left="720" w:hangingChars="300" w:hanging="720"/>
      </w:pPr>
    </w:p>
    <w:p w:rsidR="00FD3C90" w:rsidRDefault="00FD3C90" w:rsidP="00FD3C90">
      <w:pPr>
        <w:ind w:left="720" w:hangingChars="300" w:hanging="720"/>
      </w:pPr>
    </w:p>
    <w:p w:rsidR="00FD3C90" w:rsidRDefault="00FD3C90" w:rsidP="00FD3C90">
      <w:pPr>
        <w:ind w:left="720" w:hangingChars="300" w:hanging="720"/>
      </w:pPr>
    </w:p>
    <w:p w:rsidR="00FD3C90" w:rsidRDefault="00FD3C90" w:rsidP="00FD3C90">
      <w:pPr>
        <w:ind w:left="720" w:hangingChars="300" w:hanging="720"/>
      </w:pPr>
    </w:p>
    <w:p w:rsidR="00FD3C90" w:rsidRDefault="00FD3C90" w:rsidP="00FD3C90">
      <w:pPr>
        <w:ind w:left="720" w:hangingChars="300" w:hanging="720"/>
      </w:pPr>
    </w:p>
    <w:p w:rsidR="00FD3C90" w:rsidRDefault="00FD3C90" w:rsidP="00FD3C90">
      <w:pPr>
        <w:ind w:left="720" w:hangingChars="300" w:hanging="720"/>
      </w:pPr>
    </w:p>
    <w:p w:rsidR="00FD3C90" w:rsidRDefault="00FD3C90" w:rsidP="00FD3C90">
      <w:pPr>
        <w:ind w:left="720" w:hangingChars="300" w:hanging="720"/>
      </w:pPr>
      <w:r>
        <w:rPr>
          <w:noProof/>
        </w:rPr>
        <w:lastRenderedPageBreak/>
        <mc:AlternateContent>
          <mc:Choice Requires="wps">
            <w:drawing>
              <wp:anchor distT="0" distB="0" distL="114300" distR="114300" simplePos="0" relativeHeight="251674624" behindDoc="0" locked="0" layoutInCell="1" allowOverlap="1" wp14:anchorId="3143213E" wp14:editId="775F1DFD">
                <wp:simplePos x="0" y="0"/>
                <wp:positionH relativeFrom="column">
                  <wp:posOffset>0</wp:posOffset>
                </wp:positionH>
                <wp:positionV relativeFrom="paragraph">
                  <wp:posOffset>0</wp:posOffset>
                </wp:positionV>
                <wp:extent cx="3429000" cy="276999"/>
                <wp:effectExtent l="0" t="0" r="0" b="0"/>
                <wp:wrapNone/>
                <wp:docPr id="9" name="正方形/長方形 1"/>
                <wp:cNvGraphicFramePr/>
                <a:graphic xmlns:a="http://schemas.openxmlformats.org/drawingml/2006/main">
                  <a:graphicData uri="http://schemas.microsoft.com/office/word/2010/wordprocessingShape">
                    <wps:wsp>
                      <wps:cNvSpPr/>
                      <wps:spPr>
                        <a:xfrm>
                          <a:off x="0" y="0"/>
                          <a:ext cx="3429000" cy="276999"/>
                        </a:xfrm>
                        <a:prstGeom prst="rect">
                          <a:avLst/>
                        </a:prstGeom>
                      </wps:spPr>
                      <wps:txbx>
                        <w:txbxContent>
                          <w:p w:rsidR="00FD3C90" w:rsidRDefault="00FD3C90" w:rsidP="00FD3C90">
                            <w:pPr>
                              <w:pStyle w:val="Web"/>
                              <w:spacing w:before="0" w:beforeAutospacing="0" w:after="0" w:afterAutospacing="0"/>
                            </w:pPr>
                            <w:r>
                              <w:rPr>
                                <w:rFonts w:ascii="ＭＳ 明朝" w:eastAsia="ＭＳ 明朝" w:hAnsi="ＭＳ 明朝" w:cs="Times New Roman" w:hint="eastAsia"/>
                                <w:color w:val="000000"/>
                                <w:kern w:val="2"/>
                              </w:rPr>
                              <w:t>（</w:t>
                            </w:r>
                            <w:r>
                              <w:rPr>
                                <w:rFonts w:ascii="ＭＳ 明朝" w:eastAsia="ＭＳ 明朝" w:hAnsi="ＭＳ 明朝" w:cs="Times New Roman" w:hint="eastAsia"/>
                                <w:color w:val="000000"/>
                                <w:kern w:val="2"/>
                              </w:rPr>
                              <w:t>３）地区の連絡網</w:t>
                            </w:r>
                          </w:p>
                        </w:txbxContent>
                      </wps:txbx>
                      <wps:bodyPr>
                        <a:spAutoFit/>
                      </wps:bodyPr>
                    </wps:wsp>
                  </a:graphicData>
                </a:graphic>
              </wp:anchor>
            </w:drawing>
          </mc:Choice>
          <mc:Fallback>
            <w:pict>
              <v:rect w14:anchorId="3143213E" id="正方形/長方形 1" o:spid="_x0000_s1033" style="position:absolute;left:0;text-align:left;margin-left:0;margin-top:0;width:270pt;height:21.8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" filled="f" stroked="f">
                <v:textbox style="mso-fit-shape-to-text:t">
                  <w:txbxContent>
                    <w:p w:rsidR="00FD3C90" w:rsidRDefault="00FD3C90" w:rsidP="00FD3C90">
                      <w:pPr>
                        <w:pStyle w:val="Web"/>
                        <w:spacing w:before="0" w:beforeAutospacing="0" w:after="0" w:afterAutospacing="0"/>
                      </w:pPr>
                      <w:r>
                        <w:rPr>
                          <w:rFonts w:ascii="ＭＳ 明朝" w:eastAsia="ＭＳ 明朝" w:hAnsi="ＭＳ 明朝" w:cs="Times New Roman" w:hint="eastAsia"/>
                          <w:color w:val="000000"/>
                          <w:kern w:val="2"/>
                        </w:rPr>
                        <w:t>（</w:t>
                      </w:r>
                      <w:r>
                        <w:rPr>
                          <w:rFonts w:ascii="ＭＳ 明朝" w:eastAsia="ＭＳ 明朝" w:hAnsi="ＭＳ 明朝" w:cs="Times New Roman" w:hint="eastAsia"/>
                          <w:color w:val="000000"/>
                          <w:kern w:val="2"/>
                        </w:rPr>
                        <w:t>３）地区の連絡網</w:t>
                      </w:r>
                    </w:p>
                  </w:txbxContent>
                </v:textbox>
              </v:rect>
            </w:pict>
          </mc:Fallback>
        </mc:AlternateContent>
      </w:r>
      <w:r>
        <w:rPr>
          <w:noProof/>
        </w:rPr>
        <w:drawing>
          <wp:anchor distT="0" distB="0" distL="114300" distR="114300" simplePos="0" relativeHeight="251675648" behindDoc="0" locked="0" layoutInCell="1" allowOverlap="1" wp14:anchorId="1E29CAE4" wp14:editId="72D81DA5">
            <wp:simplePos x="0" y="0"/>
            <wp:positionH relativeFrom="column">
              <wp:posOffset>104775</wp:posOffset>
            </wp:positionH>
            <wp:positionV relativeFrom="paragraph">
              <wp:posOffset>4069080</wp:posOffset>
            </wp:positionV>
            <wp:extent cx="1176338" cy="464040"/>
            <wp:effectExtent l="0" t="0" r="5080" b="0"/>
            <wp:wrapNone/>
            <wp:docPr id="1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5"/>
                    <a:stretch>
                      <a:fillRect/>
                    </a:stretch>
                  </pic:blipFill>
                  <pic:spPr>
                    <a:xfrm>
                      <a:off x="0" y="0"/>
                      <a:ext cx="1176338" cy="464040"/>
                    </a:xfrm>
                    <a:prstGeom prst="rect">
                      <a:avLst/>
                    </a:prstGeom>
                  </pic:spPr>
                </pic:pic>
              </a:graphicData>
            </a:graphic>
          </wp:anchor>
        </w:drawing>
      </w:r>
      <w:r>
        <w:rPr>
          <w:noProof/>
        </w:rPr>
        <w:drawing>
          <wp:anchor distT="0" distB="0" distL="114300" distR="114300" simplePos="0" relativeHeight="251676672" behindDoc="0" locked="0" layoutInCell="1" allowOverlap="1" wp14:anchorId="5076B184" wp14:editId="67F6459D">
            <wp:simplePos x="0" y="0"/>
            <wp:positionH relativeFrom="column">
              <wp:posOffset>1765935</wp:posOffset>
            </wp:positionH>
            <wp:positionV relativeFrom="paragraph">
              <wp:posOffset>707390</wp:posOffset>
            </wp:positionV>
            <wp:extent cx="1176338" cy="464040"/>
            <wp:effectExtent l="0" t="0" r="5080" b="0"/>
            <wp:wrapNone/>
            <wp:docPr id="4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able"/>
                    <pic:cNvPicPr>
                      <a:picLocks noChangeAspect="1"/>
                    </pic:cNvPicPr>
                  </pic:nvPicPr>
                  <pic:blipFill>
                    <a:blip r:embed="rId6"/>
                    <a:stretch>
                      <a:fillRect/>
                    </a:stretch>
                  </pic:blipFill>
                  <pic:spPr>
                    <a:xfrm>
                      <a:off x="0" y="0"/>
                      <a:ext cx="1176338" cy="464040"/>
                    </a:xfrm>
                    <a:prstGeom prst="rect">
                      <a:avLst/>
                    </a:prstGeom>
                  </pic:spPr>
                </pic:pic>
              </a:graphicData>
            </a:graphic>
          </wp:anchor>
        </w:drawing>
      </w:r>
      <w:r>
        <w:rPr>
          <w:noProof/>
        </w:rPr>
        <w:drawing>
          <wp:anchor distT="0" distB="0" distL="114300" distR="114300" simplePos="0" relativeHeight="251677696" behindDoc="0" locked="0" layoutInCell="1" allowOverlap="1" wp14:anchorId="541A932A" wp14:editId="6DD98FD8">
            <wp:simplePos x="0" y="0"/>
            <wp:positionH relativeFrom="column">
              <wp:posOffset>3243580</wp:posOffset>
            </wp:positionH>
            <wp:positionV relativeFrom="paragraph">
              <wp:posOffset>418465</wp:posOffset>
            </wp:positionV>
            <wp:extent cx="1176338" cy="464040"/>
            <wp:effectExtent l="0" t="0" r="5080" b="0"/>
            <wp:wrapNone/>
            <wp:docPr id="4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able"/>
                    <pic:cNvPicPr>
                      <a:picLocks noChangeAspect="1"/>
                    </pic:cNvPicPr>
                  </pic:nvPicPr>
                  <pic:blipFill>
                    <a:blip r:embed="rId7"/>
                    <a:stretch>
                      <a:fillRect/>
                    </a:stretch>
                  </pic:blipFill>
                  <pic:spPr>
                    <a:xfrm>
                      <a:off x="0" y="0"/>
                      <a:ext cx="1176338" cy="464040"/>
                    </a:xfrm>
                    <a:prstGeom prst="rect">
                      <a:avLst/>
                    </a:prstGeom>
                  </pic:spPr>
                </pic:pic>
              </a:graphicData>
            </a:graphic>
          </wp:anchor>
        </w:drawing>
      </w:r>
      <w:r>
        <w:rPr>
          <w:noProof/>
        </w:rPr>
        <w:drawing>
          <wp:anchor distT="0" distB="0" distL="114300" distR="114300" simplePos="0" relativeHeight="251678720" behindDoc="0" locked="0" layoutInCell="1" allowOverlap="1" wp14:anchorId="6F31FDFD" wp14:editId="4E703C51">
            <wp:simplePos x="0" y="0"/>
            <wp:positionH relativeFrom="column">
              <wp:posOffset>4653280</wp:posOffset>
            </wp:positionH>
            <wp:positionV relativeFrom="paragraph">
              <wp:posOffset>418465</wp:posOffset>
            </wp:positionV>
            <wp:extent cx="1176338" cy="464040"/>
            <wp:effectExtent l="0" t="0" r="5080" b="0"/>
            <wp:wrapNone/>
            <wp:docPr id="4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able"/>
                    <pic:cNvPicPr>
                      <a:picLocks noChangeAspect="1"/>
                    </pic:cNvPicPr>
                  </pic:nvPicPr>
                  <pic:blipFill>
                    <a:blip r:embed="rId8"/>
                    <a:stretch>
                      <a:fillRect/>
                    </a:stretch>
                  </pic:blipFill>
                  <pic:spPr>
                    <a:xfrm>
                      <a:off x="0" y="0"/>
                      <a:ext cx="1176338" cy="464040"/>
                    </a:xfrm>
                    <a:prstGeom prst="rect">
                      <a:avLst/>
                    </a:prstGeom>
                  </pic:spPr>
                </pic:pic>
              </a:graphicData>
            </a:graphic>
          </wp:anchor>
        </w:drawing>
      </w:r>
      <w:r>
        <w:rPr>
          <w:noProof/>
        </w:rPr>
        <w:drawing>
          <wp:anchor distT="0" distB="0" distL="114300" distR="114300" simplePos="0" relativeHeight="251679744" behindDoc="0" locked="0" layoutInCell="1" allowOverlap="1" wp14:anchorId="551DA0F4" wp14:editId="42C6CA2A">
            <wp:simplePos x="0" y="0"/>
            <wp:positionH relativeFrom="column">
              <wp:posOffset>3238500</wp:posOffset>
            </wp:positionH>
            <wp:positionV relativeFrom="paragraph">
              <wp:posOffset>1014095</wp:posOffset>
            </wp:positionV>
            <wp:extent cx="1176338" cy="464040"/>
            <wp:effectExtent l="0" t="0" r="5080" b="0"/>
            <wp:wrapNone/>
            <wp:docPr id="4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able"/>
                    <pic:cNvPicPr>
                      <a:picLocks noChangeAspect="1"/>
                    </pic:cNvPicPr>
                  </pic:nvPicPr>
                  <pic:blipFill>
                    <a:blip r:embed="rId9"/>
                    <a:stretch>
                      <a:fillRect/>
                    </a:stretch>
                  </pic:blipFill>
                  <pic:spPr>
                    <a:xfrm>
                      <a:off x="0" y="0"/>
                      <a:ext cx="1176338" cy="464040"/>
                    </a:xfrm>
                    <a:prstGeom prst="rect">
                      <a:avLst/>
                    </a:prstGeom>
                  </pic:spPr>
                </pic:pic>
              </a:graphicData>
            </a:graphic>
          </wp:anchor>
        </w:drawing>
      </w:r>
      <w:r>
        <w:rPr>
          <w:noProof/>
        </w:rPr>
        <w:drawing>
          <wp:anchor distT="0" distB="0" distL="114300" distR="114300" simplePos="0" relativeHeight="251680768" behindDoc="0" locked="0" layoutInCell="1" allowOverlap="1" wp14:anchorId="4746B06D" wp14:editId="5F4685D2">
            <wp:simplePos x="0" y="0"/>
            <wp:positionH relativeFrom="column">
              <wp:posOffset>4648200</wp:posOffset>
            </wp:positionH>
            <wp:positionV relativeFrom="paragraph">
              <wp:posOffset>1014095</wp:posOffset>
            </wp:positionV>
            <wp:extent cx="1176338" cy="464040"/>
            <wp:effectExtent l="0" t="0" r="5080" b="0"/>
            <wp:wrapNone/>
            <wp:docPr id="4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table"/>
                    <pic:cNvPicPr>
                      <a:picLocks noChangeAspect="1"/>
                    </pic:cNvPicPr>
                  </pic:nvPicPr>
                  <pic:blipFill>
                    <a:blip r:embed="rId10"/>
                    <a:stretch>
                      <a:fillRect/>
                    </a:stretch>
                  </pic:blipFill>
                  <pic:spPr>
                    <a:xfrm>
                      <a:off x="0" y="0"/>
                      <a:ext cx="1176338" cy="464040"/>
                    </a:xfrm>
                    <a:prstGeom prst="rect">
                      <a:avLst/>
                    </a:prstGeom>
                  </pic:spPr>
                </pic:pic>
              </a:graphicData>
            </a:graphic>
          </wp:anchor>
        </w:drawing>
      </w:r>
      <w:r>
        <w:rPr>
          <w:noProof/>
        </w:rPr>
        <w:drawing>
          <wp:anchor distT="0" distB="0" distL="114300" distR="114300" simplePos="0" relativeHeight="251682816" behindDoc="0" locked="0" layoutInCell="1" allowOverlap="1" wp14:anchorId="5745D103" wp14:editId="2F88BDF4">
            <wp:simplePos x="0" y="0"/>
            <wp:positionH relativeFrom="column">
              <wp:posOffset>1761490</wp:posOffset>
            </wp:positionH>
            <wp:positionV relativeFrom="paragraph">
              <wp:posOffset>2078990</wp:posOffset>
            </wp:positionV>
            <wp:extent cx="1176338" cy="464040"/>
            <wp:effectExtent l="0" t="0" r="5080" b="0"/>
            <wp:wrapNone/>
            <wp:docPr id="50"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able"/>
                    <pic:cNvPicPr>
                      <a:picLocks noChangeAspect="1"/>
                    </pic:cNvPicPr>
                  </pic:nvPicPr>
                  <pic:blipFill>
                    <a:blip r:embed="rId11"/>
                    <a:stretch>
                      <a:fillRect/>
                    </a:stretch>
                  </pic:blipFill>
                  <pic:spPr>
                    <a:xfrm>
                      <a:off x="0" y="0"/>
                      <a:ext cx="1176338" cy="464040"/>
                    </a:xfrm>
                    <a:prstGeom prst="rect">
                      <a:avLst/>
                    </a:prstGeom>
                  </pic:spPr>
                </pic:pic>
              </a:graphicData>
            </a:graphic>
          </wp:anchor>
        </w:drawing>
      </w:r>
      <w:r>
        <w:rPr>
          <w:noProof/>
        </w:rPr>
        <w:drawing>
          <wp:anchor distT="0" distB="0" distL="114300" distR="114300" simplePos="0" relativeHeight="251683840" behindDoc="0" locked="0" layoutInCell="1" allowOverlap="1" wp14:anchorId="108ACA58" wp14:editId="2BEC0C5D">
            <wp:simplePos x="0" y="0"/>
            <wp:positionH relativeFrom="column">
              <wp:posOffset>3238500</wp:posOffset>
            </wp:positionH>
            <wp:positionV relativeFrom="paragraph">
              <wp:posOffset>1790065</wp:posOffset>
            </wp:positionV>
            <wp:extent cx="1176338" cy="464040"/>
            <wp:effectExtent l="0" t="0" r="5080" b="0"/>
            <wp:wrapNone/>
            <wp:docPr id="5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able"/>
                    <pic:cNvPicPr>
                      <a:picLocks noChangeAspect="1"/>
                    </pic:cNvPicPr>
                  </pic:nvPicPr>
                  <pic:blipFill>
                    <a:blip r:embed="rId12"/>
                    <a:stretch>
                      <a:fillRect/>
                    </a:stretch>
                  </pic:blipFill>
                  <pic:spPr>
                    <a:xfrm>
                      <a:off x="0" y="0"/>
                      <a:ext cx="1176338" cy="464040"/>
                    </a:xfrm>
                    <a:prstGeom prst="rect">
                      <a:avLst/>
                    </a:prstGeom>
                  </pic:spPr>
                </pic:pic>
              </a:graphicData>
            </a:graphic>
          </wp:anchor>
        </w:drawing>
      </w:r>
      <w:r>
        <w:rPr>
          <w:noProof/>
        </w:rPr>
        <w:drawing>
          <wp:anchor distT="0" distB="0" distL="114300" distR="114300" simplePos="0" relativeHeight="251684864" behindDoc="0" locked="0" layoutInCell="1" allowOverlap="1" wp14:anchorId="257B924F" wp14:editId="19A313A5">
            <wp:simplePos x="0" y="0"/>
            <wp:positionH relativeFrom="column">
              <wp:posOffset>4648200</wp:posOffset>
            </wp:positionH>
            <wp:positionV relativeFrom="paragraph">
              <wp:posOffset>1790065</wp:posOffset>
            </wp:positionV>
            <wp:extent cx="1176338" cy="464040"/>
            <wp:effectExtent l="0" t="0" r="5080" b="0"/>
            <wp:wrapNone/>
            <wp:docPr id="5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able"/>
                    <pic:cNvPicPr>
                      <a:picLocks noChangeAspect="1"/>
                    </pic:cNvPicPr>
                  </pic:nvPicPr>
                  <pic:blipFill>
                    <a:blip r:embed="rId13"/>
                    <a:stretch>
                      <a:fillRect/>
                    </a:stretch>
                  </pic:blipFill>
                  <pic:spPr>
                    <a:xfrm>
                      <a:off x="0" y="0"/>
                      <a:ext cx="1176338" cy="464040"/>
                    </a:xfrm>
                    <a:prstGeom prst="rect">
                      <a:avLst/>
                    </a:prstGeom>
                  </pic:spPr>
                </pic:pic>
              </a:graphicData>
            </a:graphic>
          </wp:anchor>
        </w:drawing>
      </w:r>
      <w:r>
        <w:rPr>
          <w:noProof/>
        </w:rPr>
        <w:drawing>
          <wp:anchor distT="0" distB="0" distL="114300" distR="114300" simplePos="0" relativeHeight="251685888" behindDoc="0" locked="0" layoutInCell="1" allowOverlap="1" wp14:anchorId="4DACA8C7" wp14:editId="20355BD6">
            <wp:simplePos x="0" y="0"/>
            <wp:positionH relativeFrom="column">
              <wp:posOffset>3234055</wp:posOffset>
            </wp:positionH>
            <wp:positionV relativeFrom="paragraph">
              <wp:posOffset>2385695</wp:posOffset>
            </wp:positionV>
            <wp:extent cx="1176338" cy="464040"/>
            <wp:effectExtent l="0" t="0" r="5080" b="0"/>
            <wp:wrapNone/>
            <wp:docPr id="5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able"/>
                    <pic:cNvPicPr>
                      <a:picLocks noChangeAspect="1"/>
                    </pic:cNvPicPr>
                  </pic:nvPicPr>
                  <pic:blipFill>
                    <a:blip r:embed="rId14"/>
                    <a:stretch>
                      <a:fillRect/>
                    </a:stretch>
                  </pic:blipFill>
                  <pic:spPr>
                    <a:xfrm>
                      <a:off x="0" y="0"/>
                      <a:ext cx="1176338" cy="464040"/>
                    </a:xfrm>
                    <a:prstGeom prst="rect">
                      <a:avLst/>
                    </a:prstGeom>
                  </pic:spPr>
                </pic:pic>
              </a:graphicData>
            </a:graphic>
          </wp:anchor>
        </w:drawing>
      </w:r>
      <w:r>
        <w:rPr>
          <w:noProof/>
        </w:rPr>
        <w:drawing>
          <wp:anchor distT="0" distB="0" distL="114300" distR="114300" simplePos="0" relativeHeight="251686912" behindDoc="0" locked="0" layoutInCell="1" allowOverlap="1" wp14:anchorId="41B0226A" wp14:editId="3A10F1BE">
            <wp:simplePos x="0" y="0"/>
            <wp:positionH relativeFrom="column">
              <wp:posOffset>4643755</wp:posOffset>
            </wp:positionH>
            <wp:positionV relativeFrom="paragraph">
              <wp:posOffset>2385695</wp:posOffset>
            </wp:positionV>
            <wp:extent cx="1176338" cy="464040"/>
            <wp:effectExtent l="0" t="0" r="5080" b="0"/>
            <wp:wrapNone/>
            <wp:docPr id="5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table"/>
                    <pic:cNvPicPr>
                      <a:picLocks noChangeAspect="1"/>
                    </pic:cNvPicPr>
                  </pic:nvPicPr>
                  <pic:blipFill>
                    <a:blip r:embed="rId15"/>
                    <a:stretch>
                      <a:fillRect/>
                    </a:stretch>
                  </pic:blipFill>
                  <pic:spPr>
                    <a:xfrm>
                      <a:off x="0" y="0"/>
                      <a:ext cx="1176338" cy="464040"/>
                    </a:xfrm>
                    <a:prstGeom prst="rect">
                      <a:avLst/>
                    </a:prstGeom>
                  </pic:spPr>
                </pic:pic>
              </a:graphicData>
            </a:graphic>
          </wp:anchor>
        </w:drawing>
      </w:r>
      <w:r>
        <w:rPr>
          <w:noProof/>
        </w:rPr>
        <w:drawing>
          <wp:anchor distT="0" distB="0" distL="114300" distR="114300" simplePos="0" relativeHeight="251688960" behindDoc="0" locked="0" layoutInCell="1" allowOverlap="1" wp14:anchorId="22FB1B80" wp14:editId="3716C710">
            <wp:simplePos x="0" y="0"/>
            <wp:positionH relativeFrom="column">
              <wp:posOffset>1761490</wp:posOffset>
            </wp:positionH>
            <wp:positionV relativeFrom="paragraph">
              <wp:posOffset>3431540</wp:posOffset>
            </wp:positionV>
            <wp:extent cx="1176338" cy="464040"/>
            <wp:effectExtent l="0" t="0" r="5080" b="0"/>
            <wp:wrapNone/>
            <wp:docPr id="5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able"/>
                    <pic:cNvPicPr>
                      <a:picLocks noChangeAspect="1"/>
                    </pic:cNvPicPr>
                  </pic:nvPicPr>
                  <pic:blipFill>
                    <a:blip r:embed="rId16"/>
                    <a:stretch>
                      <a:fillRect/>
                    </a:stretch>
                  </pic:blipFill>
                  <pic:spPr>
                    <a:xfrm>
                      <a:off x="0" y="0"/>
                      <a:ext cx="1176338" cy="464040"/>
                    </a:xfrm>
                    <a:prstGeom prst="rect">
                      <a:avLst/>
                    </a:prstGeom>
                  </pic:spPr>
                </pic:pic>
              </a:graphicData>
            </a:graphic>
          </wp:anchor>
        </w:drawing>
      </w:r>
      <w:r>
        <w:rPr>
          <w:noProof/>
        </w:rPr>
        <w:drawing>
          <wp:anchor distT="0" distB="0" distL="114300" distR="114300" simplePos="0" relativeHeight="251689984" behindDoc="0" locked="0" layoutInCell="1" allowOverlap="1" wp14:anchorId="7AB02804" wp14:editId="7FDF7DC3">
            <wp:simplePos x="0" y="0"/>
            <wp:positionH relativeFrom="column">
              <wp:posOffset>3238500</wp:posOffset>
            </wp:positionH>
            <wp:positionV relativeFrom="paragraph">
              <wp:posOffset>3142615</wp:posOffset>
            </wp:positionV>
            <wp:extent cx="1176338" cy="464040"/>
            <wp:effectExtent l="0" t="0" r="5080" b="0"/>
            <wp:wrapNone/>
            <wp:docPr id="5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able"/>
                    <pic:cNvPicPr>
                      <a:picLocks noChangeAspect="1"/>
                    </pic:cNvPicPr>
                  </pic:nvPicPr>
                  <pic:blipFill>
                    <a:blip r:embed="rId17"/>
                    <a:stretch>
                      <a:fillRect/>
                    </a:stretch>
                  </pic:blipFill>
                  <pic:spPr>
                    <a:xfrm>
                      <a:off x="0" y="0"/>
                      <a:ext cx="1176338" cy="464040"/>
                    </a:xfrm>
                    <a:prstGeom prst="rect">
                      <a:avLst/>
                    </a:prstGeom>
                  </pic:spPr>
                </pic:pic>
              </a:graphicData>
            </a:graphic>
          </wp:anchor>
        </w:drawing>
      </w:r>
      <w:r>
        <w:rPr>
          <w:noProof/>
        </w:rPr>
        <w:drawing>
          <wp:anchor distT="0" distB="0" distL="114300" distR="114300" simplePos="0" relativeHeight="251691008" behindDoc="0" locked="0" layoutInCell="1" allowOverlap="1" wp14:anchorId="2C3CB4B3" wp14:editId="3BE89096">
            <wp:simplePos x="0" y="0"/>
            <wp:positionH relativeFrom="column">
              <wp:posOffset>4648200</wp:posOffset>
            </wp:positionH>
            <wp:positionV relativeFrom="paragraph">
              <wp:posOffset>3142615</wp:posOffset>
            </wp:positionV>
            <wp:extent cx="1176338" cy="464040"/>
            <wp:effectExtent l="0" t="0" r="5080" b="0"/>
            <wp:wrapNone/>
            <wp:docPr id="60"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able"/>
                    <pic:cNvPicPr>
                      <a:picLocks noChangeAspect="1"/>
                    </pic:cNvPicPr>
                  </pic:nvPicPr>
                  <pic:blipFill>
                    <a:blip r:embed="rId18"/>
                    <a:stretch>
                      <a:fillRect/>
                    </a:stretch>
                  </pic:blipFill>
                  <pic:spPr>
                    <a:xfrm>
                      <a:off x="0" y="0"/>
                      <a:ext cx="1176338" cy="464040"/>
                    </a:xfrm>
                    <a:prstGeom prst="rect">
                      <a:avLst/>
                    </a:prstGeom>
                  </pic:spPr>
                </pic:pic>
              </a:graphicData>
            </a:graphic>
          </wp:anchor>
        </w:drawing>
      </w:r>
      <w:r>
        <w:rPr>
          <w:noProof/>
        </w:rPr>
        <w:drawing>
          <wp:anchor distT="0" distB="0" distL="114300" distR="114300" simplePos="0" relativeHeight="251692032" behindDoc="0" locked="0" layoutInCell="1" allowOverlap="1" wp14:anchorId="6E7C0C02" wp14:editId="63FF8FF3">
            <wp:simplePos x="0" y="0"/>
            <wp:positionH relativeFrom="column">
              <wp:posOffset>3234055</wp:posOffset>
            </wp:positionH>
            <wp:positionV relativeFrom="paragraph">
              <wp:posOffset>3738245</wp:posOffset>
            </wp:positionV>
            <wp:extent cx="1176338" cy="464040"/>
            <wp:effectExtent l="0" t="0" r="5080" b="0"/>
            <wp:wrapNone/>
            <wp:docPr id="6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table"/>
                    <pic:cNvPicPr>
                      <a:picLocks noChangeAspect="1"/>
                    </pic:cNvPicPr>
                  </pic:nvPicPr>
                  <pic:blipFill>
                    <a:blip r:embed="rId19"/>
                    <a:stretch>
                      <a:fillRect/>
                    </a:stretch>
                  </pic:blipFill>
                  <pic:spPr>
                    <a:xfrm>
                      <a:off x="0" y="0"/>
                      <a:ext cx="1176338" cy="464040"/>
                    </a:xfrm>
                    <a:prstGeom prst="rect">
                      <a:avLst/>
                    </a:prstGeom>
                  </pic:spPr>
                </pic:pic>
              </a:graphicData>
            </a:graphic>
          </wp:anchor>
        </w:drawing>
      </w:r>
      <w:r>
        <w:rPr>
          <w:noProof/>
        </w:rPr>
        <w:drawing>
          <wp:anchor distT="0" distB="0" distL="114300" distR="114300" simplePos="0" relativeHeight="251693056" behindDoc="0" locked="0" layoutInCell="1" allowOverlap="1" wp14:anchorId="687BA6A7" wp14:editId="5E4245BA">
            <wp:simplePos x="0" y="0"/>
            <wp:positionH relativeFrom="column">
              <wp:posOffset>4643755</wp:posOffset>
            </wp:positionH>
            <wp:positionV relativeFrom="paragraph">
              <wp:posOffset>3738245</wp:posOffset>
            </wp:positionV>
            <wp:extent cx="1176338" cy="464040"/>
            <wp:effectExtent l="0" t="0" r="5080" b="0"/>
            <wp:wrapNone/>
            <wp:docPr id="6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table"/>
                    <pic:cNvPicPr>
                      <a:picLocks noChangeAspect="1"/>
                    </pic:cNvPicPr>
                  </pic:nvPicPr>
                  <pic:blipFill>
                    <a:blip r:embed="rId20"/>
                    <a:stretch>
                      <a:fillRect/>
                    </a:stretch>
                  </pic:blipFill>
                  <pic:spPr>
                    <a:xfrm>
                      <a:off x="0" y="0"/>
                      <a:ext cx="1176338" cy="464040"/>
                    </a:xfrm>
                    <a:prstGeom prst="rect">
                      <a:avLst/>
                    </a:prstGeom>
                  </pic:spPr>
                </pic:pic>
              </a:graphicData>
            </a:graphic>
          </wp:anchor>
        </w:drawing>
      </w:r>
      <w:r>
        <w:rPr>
          <w:noProof/>
        </w:rPr>
        <w:drawing>
          <wp:anchor distT="0" distB="0" distL="114300" distR="114300" simplePos="0" relativeHeight="251695104" behindDoc="0" locked="0" layoutInCell="1" allowOverlap="1" wp14:anchorId="2C5A23D1" wp14:editId="2F79D25A">
            <wp:simplePos x="0" y="0"/>
            <wp:positionH relativeFrom="column">
              <wp:posOffset>1756410</wp:posOffset>
            </wp:positionH>
            <wp:positionV relativeFrom="paragraph">
              <wp:posOffset>4751070</wp:posOffset>
            </wp:positionV>
            <wp:extent cx="1176338" cy="464040"/>
            <wp:effectExtent l="0" t="0" r="5080" b="0"/>
            <wp:wrapNone/>
            <wp:docPr id="6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table"/>
                    <pic:cNvPicPr>
                      <a:picLocks noChangeAspect="1"/>
                    </pic:cNvPicPr>
                  </pic:nvPicPr>
                  <pic:blipFill>
                    <a:blip r:embed="rId21"/>
                    <a:stretch>
                      <a:fillRect/>
                    </a:stretch>
                  </pic:blipFill>
                  <pic:spPr>
                    <a:xfrm>
                      <a:off x="0" y="0"/>
                      <a:ext cx="1176338" cy="464040"/>
                    </a:xfrm>
                    <a:prstGeom prst="rect">
                      <a:avLst/>
                    </a:prstGeom>
                  </pic:spPr>
                </pic:pic>
              </a:graphicData>
            </a:graphic>
          </wp:anchor>
        </w:drawing>
      </w:r>
      <w:r>
        <w:rPr>
          <w:noProof/>
        </w:rPr>
        <w:drawing>
          <wp:anchor distT="0" distB="0" distL="114300" distR="114300" simplePos="0" relativeHeight="251696128" behindDoc="0" locked="0" layoutInCell="1" allowOverlap="1" wp14:anchorId="07704390" wp14:editId="6F87A21B">
            <wp:simplePos x="0" y="0"/>
            <wp:positionH relativeFrom="column">
              <wp:posOffset>3234055</wp:posOffset>
            </wp:positionH>
            <wp:positionV relativeFrom="paragraph">
              <wp:posOffset>4462145</wp:posOffset>
            </wp:positionV>
            <wp:extent cx="1176338" cy="464040"/>
            <wp:effectExtent l="0" t="0" r="5080" b="0"/>
            <wp:wrapNone/>
            <wp:docPr id="6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table"/>
                    <pic:cNvPicPr>
                      <a:picLocks noChangeAspect="1"/>
                    </pic:cNvPicPr>
                  </pic:nvPicPr>
                  <pic:blipFill>
                    <a:blip r:embed="rId22"/>
                    <a:stretch>
                      <a:fillRect/>
                    </a:stretch>
                  </pic:blipFill>
                  <pic:spPr>
                    <a:xfrm>
                      <a:off x="0" y="0"/>
                      <a:ext cx="1176338" cy="464040"/>
                    </a:xfrm>
                    <a:prstGeom prst="rect">
                      <a:avLst/>
                    </a:prstGeom>
                  </pic:spPr>
                </pic:pic>
              </a:graphicData>
            </a:graphic>
          </wp:anchor>
        </w:drawing>
      </w:r>
      <w:r>
        <w:rPr>
          <w:noProof/>
        </w:rPr>
        <w:drawing>
          <wp:anchor distT="0" distB="0" distL="114300" distR="114300" simplePos="0" relativeHeight="251697152" behindDoc="0" locked="0" layoutInCell="1" allowOverlap="1" wp14:anchorId="1C286265" wp14:editId="4162D6BA">
            <wp:simplePos x="0" y="0"/>
            <wp:positionH relativeFrom="column">
              <wp:posOffset>4643755</wp:posOffset>
            </wp:positionH>
            <wp:positionV relativeFrom="paragraph">
              <wp:posOffset>4462145</wp:posOffset>
            </wp:positionV>
            <wp:extent cx="1176338" cy="464040"/>
            <wp:effectExtent l="0" t="0" r="5080" b="0"/>
            <wp:wrapNone/>
            <wp:docPr id="6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table"/>
                    <pic:cNvPicPr>
                      <a:picLocks noChangeAspect="1"/>
                    </pic:cNvPicPr>
                  </pic:nvPicPr>
                  <pic:blipFill>
                    <a:blip r:embed="rId23"/>
                    <a:stretch>
                      <a:fillRect/>
                    </a:stretch>
                  </pic:blipFill>
                  <pic:spPr>
                    <a:xfrm>
                      <a:off x="0" y="0"/>
                      <a:ext cx="1176338" cy="464040"/>
                    </a:xfrm>
                    <a:prstGeom prst="rect">
                      <a:avLst/>
                    </a:prstGeom>
                  </pic:spPr>
                </pic:pic>
              </a:graphicData>
            </a:graphic>
          </wp:anchor>
        </w:drawing>
      </w:r>
      <w:r>
        <w:rPr>
          <w:noProof/>
        </w:rPr>
        <w:drawing>
          <wp:anchor distT="0" distB="0" distL="114300" distR="114300" simplePos="0" relativeHeight="251698176" behindDoc="0" locked="0" layoutInCell="1" allowOverlap="1" wp14:anchorId="37C4D320" wp14:editId="07D46D39">
            <wp:simplePos x="0" y="0"/>
            <wp:positionH relativeFrom="column">
              <wp:posOffset>3228975</wp:posOffset>
            </wp:positionH>
            <wp:positionV relativeFrom="paragraph">
              <wp:posOffset>5057775</wp:posOffset>
            </wp:positionV>
            <wp:extent cx="1176338" cy="464040"/>
            <wp:effectExtent l="0" t="0" r="5080" b="0"/>
            <wp:wrapNone/>
            <wp:docPr id="70"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table"/>
                    <pic:cNvPicPr>
                      <a:picLocks noChangeAspect="1"/>
                    </pic:cNvPicPr>
                  </pic:nvPicPr>
                  <pic:blipFill>
                    <a:blip r:embed="rId24"/>
                    <a:stretch>
                      <a:fillRect/>
                    </a:stretch>
                  </pic:blipFill>
                  <pic:spPr>
                    <a:xfrm>
                      <a:off x="0" y="0"/>
                      <a:ext cx="1176338" cy="464040"/>
                    </a:xfrm>
                    <a:prstGeom prst="rect">
                      <a:avLst/>
                    </a:prstGeom>
                  </pic:spPr>
                </pic:pic>
              </a:graphicData>
            </a:graphic>
          </wp:anchor>
        </w:drawing>
      </w:r>
      <w:r>
        <w:rPr>
          <w:noProof/>
        </w:rPr>
        <w:drawing>
          <wp:anchor distT="0" distB="0" distL="114300" distR="114300" simplePos="0" relativeHeight="251699200" behindDoc="0" locked="0" layoutInCell="1" allowOverlap="1" wp14:anchorId="1185D7B0" wp14:editId="7B6EDA67">
            <wp:simplePos x="0" y="0"/>
            <wp:positionH relativeFrom="column">
              <wp:posOffset>4638675</wp:posOffset>
            </wp:positionH>
            <wp:positionV relativeFrom="paragraph">
              <wp:posOffset>5057775</wp:posOffset>
            </wp:positionV>
            <wp:extent cx="1176338" cy="464040"/>
            <wp:effectExtent l="0" t="0" r="5080" b="0"/>
            <wp:wrapNone/>
            <wp:docPr id="7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table"/>
                    <pic:cNvPicPr>
                      <a:picLocks noChangeAspect="1"/>
                    </pic:cNvPicPr>
                  </pic:nvPicPr>
                  <pic:blipFill>
                    <a:blip r:embed="rId25"/>
                    <a:stretch>
                      <a:fillRect/>
                    </a:stretch>
                  </pic:blipFill>
                  <pic:spPr>
                    <a:xfrm>
                      <a:off x="0" y="0"/>
                      <a:ext cx="1176338" cy="464040"/>
                    </a:xfrm>
                    <a:prstGeom prst="rect">
                      <a:avLst/>
                    </a:prstGeom>
                  </pic:spPr>
                </pic:pic>
              </a:graphicData>
            </a:graphic>
          </wp:anchor>
        </w:drawing>
      </w:r>
      <w:r>
        <w:rPr>
          <w:noProof/>
        </w:rPr>
        <w:drawing>
          <wp:anchor distT="0" distB="0" distL="114300" distR="114300" simplePos="0" relativeHeight="251701248" behindDoc="0" locked="0" layoutInCell="1" allowOverlap="1" wp14:anchorId="10742159" wp14:editId="66BD922F">
            <wp:simplePos x="0" y="0"/>
            <wp:positionH relativeFrom="column">
              <wp:posOffset>1756410</wp:posOffset>
            </wp:positionH>
            <wp:positionV relativeFrom="paragraph">
              <wp:posOffset>6082030</wp:posOffset>
            </wp:positionV>
            <wp:extent cx="1176338" cy="464040"/>
            <wp:effectExtent l="0" t="0" r="5080" b="0"/>
            <wp:wrapNone/>
            <wp:docPr id="7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table"/>
                    <pic:cNvPicPr>
                      <a:picLocks noChangeAspect="1"/>
                    </pic:cNvPicPr>
                  </pic:nvPicPr>
                  <pic:blipFill>
                    <a:blip r:embed="rId26"/>
                    <a:stretch>
                      <a:fillRect/>
                    </a:stretch>
                  </pic:blipFill>
                  <pic:spPr>
                    <a:xfrm>
                      <a:off x="0" y="0"/>
                      <a:ext cx="1176338" cy="464040"/>
                    </a:xfrm>
                    <a:prstGeom prst="rect">
                      <a:avLst/>
                    </a:prstGeom>
                  </pic:spPr>
                </pic:pic>
              </a:graphicData>
            </a:graphic>
          </wp:anchor>
        </w:drawing>
      </w:r>
      <w:r>
        <w:rPr>
          <w:noProof/>
        </w:rPr>
        <w:drawing>
          <wp:anchor distT="0" distB="0" distL="114300" distR="114300" simplePos="0" relativeHeight="251702272" behindDoc="0" locked="0" layoutInCell="1" allowOverlap="1" wp14:anchorId="38E810D7" wp14:editId="119DFD27">
            <wp:simplePos x="0" y="0"/>
            <wp:positionH relativeFrom="column">
              <wp:posOffset>3234055</wp:posOffset>
            </wp:positionH>
            <wp:positionV relativeFrom="paragraph">
              <wp:posOffset>5793105</wp:posOffset>
            </wp:positionV>
            <wp:extent cx="1176338" cy="464040"/>
            <wp:effectExtent l="0" t="0" r="5080" b="0"/>
            <wp:wrapNone/>
            <wp:docPr id="7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table"/>
                    <pic:cNvPicPr>
                      <a:picLocks noChangeAspect="1"/>
                    </pic:cNvPicPr>
                  </pic:nvPicPr>
                  <pic:blipFill>
                    <a:blip r:embed="rId27"/>
                    <a:stretch>
                      <a:fillRect/>
                    </a:stretch>
                  </pic:blipFill>
                  <pic:spPr>
                    <a:xfrm>
                      <a:off x="0" y="0"/>
                      <a:ext cx="1176338" cy="464040"/>
                    </a:xfrm>
                    <a:prstGeom prst="rect">
                      <a:avLst/>
                    </a:prstGeom>
                  </pic:spPr>
                </pic:pic>
              </a:graphicData>
            </a:graphic>
          </wp:anchor>
        </w:drawing>
      </w:r>
      <w:r>
        <w:rPr>
          <w:noProof/>
        </w:rPr>
        <w:drawing>
          <wp:anchor distT="0" distB="0" distL="114300" distR="114300" simplePos="0" relativeHeight="251703296" behindDoc="0" locked="0" layoutInCell="1" allowOverlap="1" wp14:anchorId="46EB3B04" wp14:editId="7505801B">
            <wp:simplePos x="0" y="0"/>
            <wp:positionH relativeFrom="column">
              <wp:posOffset>4643755</wp:posOffset>
            </wp:positionH>
            <wp:positionV relativeFrom="paragraph">
              <wp:posOffset>5793105</wp:posOffset>
            </wp:positionV>
            <wp:extent cx="1176338" cy="464040"/>
            <wp:effectExtent l="0" t="0" r="5080" b="0"/>
            <wp:wrapNone/>
            <wp:docPr id="7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table"/>
                    <pic:cNvPicPr>
                      <a:picLocks noChangeAspect="1"/>
                    </pic:cNvPicPr>
                  </pic:nvPicPr>
                  <pic:blipFill>
                    <a:blip r:embed="rId28"/>
                    <a:stretch>
                      <a:fillRect/>
                    </a:stretch>
                  </pic:blipFill>
                  <pic:spPr>
                    <a:xfrm>
                      <a:off x="0" y="0"/>
                      <a:ext cx="1176338" cy="464040"/>
                    </a:xfrm>
                    <a:prstGeom prst="rect">
                      <a:avLst/>
                    </a:prstGeom>
                  </pic:spPr>
                </pic:pic>
              </a:graphicData>
            </a:graphic>
          </wp:anchor>
        </w:drawing>
      </w:r>
      <w:r>
        <w:rPr>
          <w:noProof/>
        </w:rPr>
        <w:drawing>
          <wp:anchor distT="0" distB="0" distL="114300" distR="114300" simplePos="0" relativeHeight="251704320" behindDoc="0" locked="0" layoutInCell="1" allowOverlap="1" wp14:anchorId="31811D6B" wp14:editId="6F107BD3">
            <wp:simplePos x="0" y="0"/>
            <wp:positionH relativeFrom="column">
              <wp:posOffset>3228975</wp:posOffset>
            </wp:positionH>
            <wp:positionV relativeFrom="paragraph">
              <wp:posOffset>6388735</wp:posOffset>
            </wp:positionV>
            <wp:extent cx="1176338" cy="464040"/>
            <wp:effectExtent l="0" t="0" r="5080" b="0"/>
            <wp:wrapNone/>
            <wp:docPr id="7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table"/>
                    <pic:cNvPicPr>
                      <a:picLocks noChangeAspect="1"/>
                    </pic:cNvPicPr>
                  </pic:nvPicPr>
                  <pic:blipFill>
                    <a:blip r:embed="rId23"/>
                    <a:stretch>
                      <a:fillRect/>
                    </a:stretch>
                  </pic:blipFill>
                  <pic:spPr>
                    <a:xfrm>
                      <a:off x="0" y="0"/>
                      <a:ext cx="1176338" cy="464040"/>
                    </a:xfrm>
                    <a:prstGeom prst="rect">
                      <a:avLst/>
                    </a:prstGeom>
                  </pic:spPr>
                </pic:pic>
              </a:graphicData>
            </a:graphic>
          </wp:anchor>
        </w:drawing>
      </w:r>
      <w:r>
        <w:rPr>
          <w:noProof/>
        </w:rPr>
        <w:drawing>
          <wp:anchor distT="0" distB="0" distL="114300" distR="114300" simplePos="0" relativeHeight="251705344" behindDoc="0" locked="0" layoutInCell="1" allowOverlap="1" wp14:anchorId="32F7F700" wp14:editId="666B3CC5">
            <wp:simplePos x="0" y="0"/>
            <wp:positionH relativeFrom="column">
              <wp:posOffset>4638675</wp:posOffset>
            </wp:positionH>
            <wp:positionV relativeFrom="paragraph">
              <wp:posOffset>6388735</wp:posOffset>
            </wp:positionV>
            <wp:extent cx="1176338" cy="464040"/>
            <wp:effectExtent l="0" t="0" r="5080" b="0"/>
            <wp:wrapNone/>
            <wp:docPr id="7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table"/>
                    <pic:cNvPicPr>
                      <a:picLocks noChangeAspect="1"/>
                    </pic:cNvPicPr>
                  </pic:nvPicPr>
                  <pic:blipFill>
                    <a:blip r:embed="rId29"/>
                    <a:stretch>
                      <a:fillRect/>
                    </a:stretch>
                  </pic:blipFill>
                  <pic:spPr>
                    <a:xfrm>
                      <a:off x="0" y="0"/>
                      <a:ext cx="1176338" cy="464040"/>
                    </a:xfrm>
                    <a:prstGeom prst="rect">
                      <a:avLst/>
                    </a:prstGeom>
                  </pic:spPr>
                </pic:pic>
              </a:graphicData>
            </a:graphic>
          </wp:anchor>
        </w:drawing>
      </w:r>
      <w:r>
        <w:rPr>
          <w:noProof/>
        </w:rPr>
        <w:drawing>
          <wp:anchor distT="0" distB="0" distL="114300" distR="114300" simplePos="0" relativeHeight="251707392" behindDoc="0" locked="0" layoutInCell="1" allowOverlap="1" wp14:anchorId="7584616E" wp14:editId="3B0739CB">
            <wp:simplePos x="0" y="0"/>
            <wp:positionH relativeFrom="column">
              <wp:posOffset>1741805</wp:posOffset>
            </wp:positionH>
            <wp:positionV relativeFrom="paragraph">
              <wp:posOffset>7378700</wp:posOffset>
            </wp:positionV>
            <wp:extent cx="1176338" cy="464040"/>
            <wp:effectExtent l="0" t="0" r="5080" b="0"/>
            <wp:wrapNone/>
            <wp:docPr id="7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table"/>
                    <pic:cNvPicPr>
                      <a:picLocks noChangeAspect="1"/>
                    </pic:cNvPicPr>
                  </pic:nvPicPr>
                  <pic:blipFill>
                    <a:blip r:embed="rId30"/>
                    <a:stretch>
                      <a:fillRect/>
                    </a:stretch>
                  </pic:blipFill>
                  <pic:spPr>
                    <a:xfrm>
                      <a:off x="0" y="0"/>
                      <a:ext cx="1176338" cy="464040"/>
                    </a:xfrm>
                    <a:prstGeom prst="rect">
                      <a:avLst/>
                    </a:prstGeom>
                  </pic:spPr>
                </pic:pic>
              </a:graphicData>
            </a:graphic>
          </wp:anchor>
        </w:drawing>
      </w:r>
      <w:r>
        <w:rPr>
          <w:noProof/>
        </w:rPr>
        <w:drawing>
          <wp:anchor distT="0" distB="0" distL="114300" distR="114300" simplePos="0" relativeHeight="251708416" behindDoc="0" locked="0" layoutInCell="1" allowOverlap="1" wp14:anchorId="378391F4" wp14:editId="1F40EDA0">
            <wp:simplePos x="0" y="0"/>
            <wp:positionH relativeFrom="column">
              <wp:posOffset>3218815</wp:posOffset>
            </wp:positionH>
            <wp:positionV relativeFrom="paragraph">
              <wp:posOffset>7089775</wp:posOffset>
            </wp:positionV>
            <wp:extent cx="1176338" cy="464040"/>
            <wp:effectExtent l="0" t="0" r="5080" b="0"/>
            <wp:wrapNone/>
            <wp:docPr id="80"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table"/>
                    <pic:cNvPicPr>
                      <a:picLocks noChangeAspect="1"/>
                    </pic:cNvPicPr>
                  </pic:nvPicPr>
                  <pic:blipFill>
                    <a:blip r:embed="rId31"/>
                    <a:stretch>
                      <a:fillRect/>
                    </a:stretch>
                  </pic:blipFill>
                  <pic:spPr>
                    <a:xfrm>
                      <a:off x="0" y="0"/>
                      <a:ext cx="1176338" cy="464040"/>
                    </a:xfrm>
                    <a:prstGeom prst="rect">
                      <a:avLst/>
                    </a:prstGeom>
                  </pic:spPr>
                </pic:pic>
              </a:graphicData>
            </a:graphic>
          </wp:anchor>
        </w:drawing>
      </w:r>
      <w:r>
        <w:rPr>
          <w:noProof/>
        </w:rPr>
        <w:drawing>
          <wp:anchor distT="0" distB="0" distL="114300" distR="114300" simplePos="0" relativeHeight="251709440" behindDoc="0" locked="0" layoutInCell="1" allowOverlap="1" wp14:anchorId="7F702C06" wp14:editId="18E8D48A">
            <wp:simplePos x="0" y="0"/>
            <wp:positionH relativeFrom="column">
              <wp:posOffset>4628515</wp:posOffset>
            </wp:positionH>
            <wp:positionV relativeFrom="paragraph">
              <wp:posOffset>7089775</wp:posOffset>
            </wp:positionV>
            <wp:extent cx="1176338" cy="464040"/>
            <wp:effectExtent l="0" t="0" r="5080" b="0"/>
            <wp:wrapNone/>
            <wp:docPr id="8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table"/>
                    <pic:cNvPicPr>
                      <a:picLocks noChangeAspect="1"/>
                    </pic:cNvPicPr>
                  </pic:nvPicPr>
                  <pic:blipFill>
                    <a:blip r:embed="rId32"/>
                    <a:stretch>
                      <a:fillRect/>
                    </a:stretch>
                  </pic:blipFill>
                  <pic:spPr>
                    <a:xfrm>
                      <a:off x="0" y="0"/>
                      <a:ext cx="1176338" cy="464040"/>
                    </a:xfrm>
                    <a:prstGeom prst="rect">
                      <a:avLst/>
                    </a:prstGeom>
                  </pic:spPr>
                </pic:pic>
              </a:graphicData>
            </a:graphic>
          </wp:anchor>
        </w:drawing>
      </w:r>
      <w:r>
        <w:rPr>
          <w:noProof/>
        </w:rPr>
        <w:drawing>
          <wp:anchor distT="0" distB="0" distL="114300" distR="114300" simplePos="0" relativeHeight="251710464" behindDoc="0" locked="0" layoutInCell="1" allowOverlap="1" wp14:anchorId="42C54B88" wp14:editId="372E7B90">
            <wp:simplePos x="0" y="0"/>
            <wp:positionH relativeFrom="column">
              <wp:posOffset>3214370</wp:posOffset>
            </wp:positionH>
            <wp:positionV relativeFrom="paragraph">
              <wp:posOffset>7684770</wp:posOffset>
            </wp:positionV>
            <wp:extent cx="1176338" cy="464040"/>
            <wp:effectExtent l="0" t="0" r="5080" b="0"/>
            <wp:wrapNone/>
            <wp:docPr id="8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table"/>
                    <pic:cNvPicPr>
                      <a:picLocks noChangeAspect="1"/>
                    </pic:cNvPicPr>
                  </pic:nvPicPr>
                  <pic:blipFill>
                    <a:blip r:embed="rId33"/>
                    <a:stretch>
                      <a:fillRect/>
                    </a:stretch>
                  </pic:blipFill>
                  <pic:spPr>
                    <a:xfrm>
                      <a:off x="0" y="0"/>
                      <a:ext cx="1176338" cy="464040"/>
                    </a:xfrm>
                    <a:prstGeom prst="rect">
                      <a:avLst/>
                    </a:prstGeom>
                  </pic:spPr>
                </pic:pic>
              </a:graphicData>
            </a:graphic>
          </wp:anchor>
        </w:drawing>
      </w:r>
      <w:r>
        <w:rPr>
          <w:noProof/>
        </w:rPr>
        <w:drawing>
          <wp:anchor distT="0" distB="0" distL="114300" distR="114300" simplePos="0" relativeHeight="251711488" behindDoc="0" locked="0" layoutInCell="1" allowOverlap="1" wp14:anchorId="1B67D386" wp14:editId="0D471D74">
            <wp:simplePos x="0" y="0"/>
            <wp:positionH relativeFrom="column">
              <wp:posOffset>4624070</wp:posOffset>
            </wp:positionH>
            <wp:positionV relativeFrom="paragraph">
              <wp:posOffset>7684770</wp:posOffset>
            </wp:positionV>
            <wp:extent cx="1176338" cy="464040"/>
            <wp:effectExtent l="0" t="0" r="5080" b="0"/>
            <wp:wrapNone/>
            <wp:docPr id="8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table"/>
                    <pic:cNvPicPr>
                      <a:picLocks noChangeAspect="1"/>
                    </pic:cNvPicPr>
                  </pic:nvPicPr>
                  <pic:blipFill>
                    <a:blip r:embed="rId34"/>
                    <a:stretch>
                      <a:fillRect/>
                    </a:stretch>
                  </pic:blipFill>
                  <pic:spPr>
                    <a:xfrm>
                      <a:off x="0" y="0"/>
                      <a:ext cx="1176338" cy="464040"/>
                    </a:xfrm>
                    <a:prstGeom prst="rect">
                      <a:avLst/>
                    </a:prstGeom>
                  </pic:spPr>
                </pic:pic>
              </a:graphicData>
            </a:graphic>
          </wp:anchor>
        </w:drawing>
      </w:r>
      <w:r>
        <w:rPr>
          <w:noProof/>
        </w:rPr>
        <mc:AlternateContent>
          <mc:Choice Requires="wps">
            <w:drawing>
              <wp:anchor distT="0" distB="0" distL="114300" distR="114300" simplePos="0" relativeHeight="251717632" behindDoc="0" locked="0" layoutInCell="1" allowOverlap="1" wp14:anchorId="55407439" wp14:editId="0F0409F6">
                <wp:simplePos x="0" y="0"/>
                <wp:positionH relativeFrom="column">
                  <wp:posOffset>1281430</wp:posOffset>
                </wp:positionH>
                <wp:positionV relativeFrom="paragraph">
                  <wp:posOffset>4301490</wp:posOffset>
                </wp:positionV>
                <wp:extent cx="475402" cy="681803"/>
                <wp:effectExtent l="0" t="0" r="58420" b="99695"/>
                <wp:wrapNone/>
                <wp:docPr id="52" name="カギ線コネクタ 51"/>
                <wp:cNvGraphicFramePr/>
                <a:graphic xmlns:a="http://schemas.openxmlformats.org/drawingml/2006/main">
                  <a:graphicData uri="http://schemas.microsoft.com/office/word/2010/wordprocessingShape">
                    <wps:wsp>
                      <wps:cNvCnPr/>
                      <wps:spPr>
                        <a:xfrm>
                          <a:off x="0" y="0"/>
                          <a:ext cx="475402" cy="681803"/>
                        </a:xfrm>
                        <a:prstGeom prst="bentConnector3">
                          <a:avLst>
                            <a:gd name="adj1" fmla="val 47952"/>
                          </a:avLst>
                        </a:prstGeom>
                        <a:noFill/>
                        <a:ln w="12700" cap="flat" cmpd="sng" algn="ctr">
                          <a:solidFill>
                            <a:sysClr val="windowText" lastClr="000000"/>
                          </a:solidFill>
                          <a:prstDash val="solid"/>
                          <a:miter lim="800000"/>
                          <a:headEnd type="none" w="med" len="med"/>
                          <a:tailEnd type="triangle" w="med" len="med"/>
                        </a:ln>
                        <a:effectLst/>
                      </wps:spPr>
                      <wps:bodyPr/>
                    </wps:wsp>
                  </a:graphicData>
                </a:graphic>
              </wp:anchor>
            </w:drawing>
          </mc:Choice>
          <mc:Fallback>
            <w:pict>
              <v:shapetype w14:anchorId="6ACC92C0"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51" o:spid="_x0000_s1026" type="#_x0000_t34" style="position:absolute;left:0;text-align:left;margin-left:100.9pt;margin-top:338.7pt;width:37.45pt;height:53.7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" adj="10358" strokecolor="windowText" strokeweight="1pt">
                <v:stroke endarrow="block"/>
              </v:shape>
            </w:pict>
          </mc:Fallback>
        </mc:AlternateContent>
      </w:r>
      <w:r>
        <w:rPr>
          <w:noProof/>
        </w:rPr>
        <mc:AlternateContent>
          <mc:Choice Requires="wps">
            <w:drawing>
              <wp:anchor distT="0" distB="0" distL="114300" distR="114300" simplePos="0" relativeHeight="251718656" behindDoc="0" locked="0" layoutInCell="1" allowOverlap="1" wp14:anchorId="343A4E79" wp14:editId="28FEEB80">
                <wp:simplePos x="0" y="0"/>
                <wp:positionH relativeFrom="column">
                  <wp:posOffset>1281430</wp:posOffset>
                </wp:positionH>
                <wp:positionV relativeFrom="paragraph">
                  <wp:posOffset>4301490</wp:posOffset>
                </wp:positionV>
                <wp:extent cx="475398" cy="2012938"/>
                <wp:effectExtent l="0" t="0" r="58420" b="102235"/>
                <wp:wrapNone/>
                <wp:docPr id="55" name="カギ線コネクタ 54"/>
                <wp:cNvGraphicFramePr/>
                <a:graphic xmlns:a="http://schemas.openxmlformats.org/drawingml/2006/main">
                  <a:graphicData uri="http://schemas.microsoft.com/office/word/2010/wordprocessingShape">
                    <wps:wsp>
                      <wps:cNvCnPr/>
                      <wps:spPr>
                        <a:xfrm>
                          <a:off x="0" y="0"/>
                          <a:ext cx="475398" cy="2012938"/>
                        </a:xfrm>
                        <a:prstGeom prst="bentConnector3">
                          <a:avLst>
                            <a:gd name="adj1" fmla="val 50000"/>
                          </a:avLst>
                        </a:prstGeom>
                        <a:noFill/>
                        <a:ln w="12700" cap="flat" cmpd="sng" algn="ctr">
                          <a:solidFill>
                            <a:sysClr val="windowText" lastClr="000000"/>
                          </a:solidFill>
                          <a:prstDash val="solid"/>
                          <a:miter lim="800000"/>
                          <a:headEnd type="none" w="med" len="med"/>
                          <a:tailEnd type="triangle" w="med" len="med"/>
                        </a:ln>
                        <a:effectLst/>
                      </wps:spPr>
                      <wps:bodyPr/>
                    </wps:wsp>
                  </a:graphicData>
                </a:graphic>
              </wp:anchor>
            </w:drawing>
          </mc:Choice>
          <mc:Fallback>
            <w:pict>
              <v:shape w14:anchorId="644573FB" id="カギ線コネクタ 54" o:spid="_x0000_s1026" type="#_x0000_t34" style="position:absolute;left:0;text-align:left;margin-left:100.9pt;margin-top:338.7pt;width:37.45pt;height:158.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" strokecolor="windowText" strokeweight="1pt">
                <v:stroke endarrow="block"/>
              </v:shape>
            </w:pict>
          </mc:Fallback>
        </mc:AlternateContent>
      </w:r>
      <w:r>
        <w:rPr>
          <w:noProof/>
        </w:rPr>
        <mc:AlternateContent>
          <mc:Choice Requires="wps">
            <w:drawing>
              <wp:anchor distT="0" distB="0" distL="114300" distR="114300" simplePos="0" relativeHeight="251721728" behindDoc="0" locked="0" layoutInCell="1" allowOverlap="1" wp14:anchorId="33549026" wp14:editId="5466B36B">
                <wp:simplePos x="0" y="0"/>
                <wp:positionH relativeFrom="column">
                  <wp:posOffset>2937510</wp:posOffset>
                </wp:positionH>
                <wp:positionV relativeFrom="paragraph">
                  <wp:posOffset>2311400</wp:posOffset>
                </wp:positionV>
                <wp:extent cx="296118" cy="306389"/>
                <wp:effectExtent l="0" t="0" r="46990" b="93980"/>
                <wp:wrapNone/>
                <wp:docPr id="65" name="カギ線コネクタ 64"/>
                <wp:cNvGraphicFramePr/>
                <a:graphic xmlns:a="http://schemas.openxmlformats.org/drawingml/2006/main">
                  <a:graphicData uri="http://schemas.microsoft.com/office/word/2010/wordprocessingShape">
                    <wps:wsp>
                      <wps:cNvCnPr/>
                      <wps:spPr>
                        <a:xfrm>
                          <a:off x="0" y="0"/>
                          <a:ext cx="296118" cy="306389"/>
                        </a:xfrm>
                        <a:prstGeom prst="bentConnector3">
                          <a:avLst>
                            <a:gd name="adj1" fmla="val 50000"/>
                          </a:avLst>
                        </a:prstGeom>
                        <a:noFill/>
                        <a:ln w="12700" cap="flat" cmpd="sng" algn="ctr">
                          <a:solidFill>
                            <a:sysClr val="windowText" lastClr="000000"/>
                          </a:solidFill>
                          <a:prstDash val="solid"/>
                          <a:miter lim="800000"/>
                          <a:headEnd type="none" w="med" len="med"/>
                          <a:tailEnd type="triangle" w="med" len="med"/>
                        </a:ln>
                        <a:effectLst/>
                      </wps:spPr>
                      <wps:bodyPr/>
                    </wps:wsp>
                  </a:graphicData>
                </a:graphic>
              </wp:anchor>
            </w:drawing>
          </mc:Choice>
          <mc:Fallback>
            <w:pict>
              <v:shape w14:anchorId="70D617DD" id="カギ線コネクタ 64" o:spid="_x0000_s1026" type="#_x0000_t34" style="position:absolute;left:0;text-align:left;margin-left:231.3pt;margin-top:182pt;width:23.3pt;height:24.1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" strokecolor="windowText" strokeweight="1pt">
                <v:stroke endarrow="block"/>
              </v:shape>
            </w:pict>
          </mc:Fallback>
        </mc:AlternateContent>
      </w:r>
      <w:r>
        <w:rPr>
          <w:noProof/>
        </w:rPr>
        <mc:AlternateContent>
          <mc:Choice Requires="wps">
            <w:drawing>
              <wp:anchor distT="0" distB="0" distL="114300" distR="114300" simplePos="0" relativeHeight="251722752" behindDoc="0" locked="0" layoutInCell="1" allowOverlap="1" wp14:anchorId="18763A08" wp14:editId="02FDEDC3">
                <wp:simplePos x="0" y="0"/>
                <wp:positionH relativeFrom="column">
                  <wp:posOffset>2942590</wp:posOffset>
                </wp:positionH>
                <wp:positionV relativeFrom="paragraph">
                  <wp:posOffset>939800</wp:posOffset>
                </wp:positionV>
                <wp:extent cx="296118" cy="306389"/>
                <wp:effectExtent l="0" t="0" r="46990" b="93980"/>
                <wp:wrapNone/>
                <wp:docPr id="68" name="カギ線コネクタ 67"/>
                <wp:cNvGraphicFramePr/>
                <a:graphic xmlns:a="http://schemas.openxmlformats.org/drawingml/2006/main">
                  <a:graphicData uri="http://schemas.microsoft.com/office/word/2010/wordprocessingShape">
                    <wps:wsp>
                      <wps:cNvCnPr/>
                      <wps:spPr>
                        <a:xfrm>
                          <a:off x="0" y="0"/>
                          <a:ext cx="296118" cy="306389"/>
                        </a:xfrm>
                        <a:prstGeom prst="bentConnector3">
                          <a:avLst/>
                        </a:prstGeom>
                        <a:noFill/>
                        <a:ln w="12700" cap="flat" cmpd="sng" algn="ctr">
                          <a:solidFill>
                            <a:sysClr val="windowText" lastClr="000000"/>
                          </a:solidFill>
                          <a:prstDash val="solid"/>
                          <a:miter lim="800000"/>
                          <a:headEnd type="none" w="med" len="med"/>
                          <a:tailEnd type="triangle" w="med" len="med"/>
                        </a:ln>
                        <a:effectLst/>
                      </wps:spPr>
                      <wps:bodyPr/>
                    </wps:wsp>
                  </a:graphicData>
                </a:graphic>
              </wp:anchor>
            </w:drawing>
          </mc:Choice>
          <mc:Fallback>
            <w:pict>
              <v:shape w14:anchorId="4DAD23B1" id="カギ線コネクタ 67" o:spid="_x0000_s1026" type="#_x0000_t34" style="position:absolute;left:0;text-align:left;margin-left:231.7pt;margin-top:74pt;width:23.3pt;height:24.1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" strokecolor="windowText" strokeweight="1pt">
                <v:stroke endarrow="block"/>
              </v:shape>
            </w:pict>
          </mc:Fallback>
        </mc:AlternateContent>
      </w:r>
      <w:r>
        <w:rPr>
          <w:noProof/>
        </w:rPr>
        <mc:AlternateContent>
          <mc:Choice Requires="wps">
            <w:drawing>
              <wp:anchor distT="0" distB="0" distL="114300" distR="114300" simplePos="0" relativeHeight="251724800" behindDoc="0" locked="0" layoutInCell="1" allowOverlap="1" wp14:anchorId="454299BE" wp14:editId="5460C0DF">
                <wp:simplePos x="0" y="0"/>
                <wp:positionH relativeFrom="column">
                  <wp:posOffset>2937510</wp:posOffset>
                </wp:positionH>
                <wp:positionV relativeFrom="paragraph">
                  <wp:posOffset>3663950</wp:posOffset>
                </wp:positionV>
                <wp:extent cx="296118" cy="306389"/>
                <wp:effectExtent l="0" t="0" r="46990" b="93980"/>
                <wp:wrapNone/>
                <wp:docPr id="76" name="カギ線コネクタ 75"/>
                <wp:cNvGraphicFramePr/>
                <a:graphic xmlns:a="http://schemas.openxmlformats.org/drawingml/2006/main">
                  <a:graphicData uri="http://schemas.microsoft.com/office/word/2010/wordprocessingShape">
                    <wps:wsp>
                      <wps:cNvCnPr/>
                      <wps:spPr>
                        <a:xfrm>
                          <a:off x="0" y="0"/>
                          <a:ext cx="296118" cy="306389"/>
                        </a:xfrm>
                        <a:prstGeom prst="bentConnector3">
                          <a:avLst>
                            <a:gd name="adj1" fmla="val 50000"/>
                          </a:avLst>
                        </a:prstGeom>
                        <a:noFill/>
                        <a:ln w="12700" cap="flat" cmpd="sng" algn="ctr">
                          <a:solidFill>
                            <a:sysClr val="windowText" lastClr="000000"/>
                          </a:solidFill>
                          <a:prstDash val="solid"/>
                          <a:miter lim="800000"/>
                          <a:headEnd type="none" w="med" len="med"/>
                          <a:tailEnd type="triangle" w="med" len="med"/>
                        </a:ln>
                        <a:effectLst/>
                      </wps:spPr>
                      <wps:bodyPr/>
                    </wps:wsp>
                  </a:graphicData>
                </a:graphic>
              </wp:anchor>
            </w:drawing>
          </mc:Choice>
          <mc:Fallback>
            <w:pict>
              <v:shape w14:anchorId="232F99AB" id="カギ線コネクタ 75" o:spid="_x0000_s1026" type="#_x0000_t34" style="position:absolute;left:0;text-align:left;margin-left:231.3pt;margin-top:288.5pt;width:23.3pt;height:24.1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" strokecolor="windowText" strokeweight="1pt">
                <v:stroke endarrow="block"/>
              </v:shape>
            </w:pict>
          </mc:Fallback>
        </mc:AlternateContent>
      </w:r>
      <w:r>
        <w:rPr>
          <w:noProof/>
        </w:rPr>
        <mc:AlternateContent>
          <mc:Choice Requires="wps">
            <w:drawing>
              <wp:anchor distT="0" distB="0" distL="114300" distR="114300" simplePos="0" relativeHeight="251726848" behindDoc="0" locked="0" layoutInCell="1" allowOverlap="1" wp14:anchorId="569C33D2" wp14:editId="45C83C82">
                <wp:simplePos x="0" y="0"/>
                <wp:positionH relativeFrom="column">
                  <wp:posOffset>2933065</wp:posOffset>
                </wp:positionH>
                <wp:positionV relativeFrom="paragraph">
                  <wp:posOffset>4983480</wp:posOffset>
                </wp:positionV>
                <wp:extent cx="296118" cy="306389"/>
                <wp:effectExtent l="0" t="0" r="46990" b="93980"/>
                <wp:wrapNone/>
                <wp:docPr id="82" name="カギ線コネクタ 81"/>
                <wp:cNvGraphicFramePr/>
                <a:graphic xmlns:a="http://schemas.openxmlformats.org/drawingml/2006/main">
                  <a:graphicData uri="http://schemas.microsoft.com/office/word/2010/wordprocessingShape">
                    <wps:wsp>
                      <wps:cNvCnPr/>
                      <wps:spPr>
                        <a:xfrm>
                          <a:off x="0" y="0"/>
                          <a:ext cx="296118" cy="306389"/>
                        </a:xfrm>
                        <a:prstGeom prst="bentConnector3">
                          <a:avLst>
                            <a:gd name="adj1" fmla="val 50000"/>
                          </a:avLst>
                        </a:prstGeom>
                        <a:noFill/>
                        <a:ln w="12700" cap="flat" cmpd="sng" algn="ctr">
                          <a:solidFill>
                            <a:sysClr val="windowText" lastClr="000000"/>
                          </a:solidFill>
                          <a:prstDash val="solid"/>
                          <a:miter lim="800000"/>
                          <a:headEnd type="none" w="med" len="med"/>
                          <a:tailEnd type="triangle" w="med" len="med"/>
                        </a:ln>
                        <a:effectLst/>
                      </wps:spPr>
                      <wps:bodyPr/>
                    </wps:wsp>
                  </a:graphicData>
                </a:graphic>
              </wp:anchor>
            </w:drawing>
          </mc:Choice>
          <mc:Fallback>
            <w:pict>
              <v:shape w14:anchorId="34D2E831" id="カギ線コネクタ 81" o:spid="_x0000_s1026" type="#_x0000_t34" style="position:absolute;left:0;text-align:left;margin-left:230.95pt;margin-top:392.4pt;width:23.3pt;height:24.1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" strokecolor="windowText" strokeweight="1pt">
                <v:stroke endarrow="block"/>
              </v:shape>
            </w:pict>
          </mc:Fallback>
        </mc:AlternateContent>
      </w:r>
      <w:r>
        <w:rPr>
          <w:noProof/>
        </w:rPr>
        <mc:AlternateContent>
          <mc:Choice Requires="wps">
            <w:drawing>
              <wp:anchor distT="0" distB="0" distL="114300" distR="114300" simplePos="0" relativeHeight="251728896" behindDoc="0" locked="0" layoutInCell="1" allowOverlap="1" wp14:anchorId="5C54074F" wp14:editId="22F5719C">
                <wp:simplePos x="0" y="0"/>
                <wp:positionH relativeFrom="column">
                  <wp:posOffset>2933065</wp:posOffset>
                </wp:positionH>
                <wp:positionV relativeFrom="paragraph">
                  <wp:posOffset>6314440</wp:posOffset>
                </wp:positionV>
                <wp:extent cx="296118" cy="306389"/>
                <wp:effectExtent l="0" t="0" r="46990" b="93980"/>
                <wp:wrapNone/>
                <wp:docPr id="88" name="カギ線コネクタ 87"/>
                <wp:cNvGraphicFramePr/>
                <a:graphic xmlns:a="http://schemas.openxmlformats.org/drawingml/2006/main">
                  <a:graphicData uri="http://schemas.microsoft.com/office/word/2010/wordprocessingShape">
                    <wps:wsp>
                      <wps:cNvCnPr/>
                      <wps:spPr>
                        <a:xfrm>
                          <a:off x="0" y="0"/>
                          <a:ext cx="296118" cy="306389"/>
                        </a:xfrm>
                        <a:prstGeom prst="bentConnector3">
                          <a:avLst>
                            <a:gd name="adj1" fmla="val 50000"/>
                          </a:avLst>
                        </a:prstGeom>
                        <a:noFill/>
                        <a:ln w="12700" cap="flat" cmpd="sng" algn="ctr">
                          <a:solidFill>
                            <a:sysClr val="windowText" lastClr="000000"/>
                          </a:solidFill>
                          <a:prstDash val="solid"/>
                          <a:miter lim="800000"/>
                          <a:headEnd type="none" w="med" len="med"/>
                          <a:tailEnd type="triangle" w="med" len="med"/>
                        </a:ln>
                        <a:effectLst/>
                      </wps:spPr>
                      <wps:bodyPr/>
                    </wps:wsp>
                  </a:graphicData>
                </a:graphic>
              </wp:anchor>
            </w:drawing>
          </mc:Choice>
          <mc:Fallback>
            <w:pict>
              <v:shape w14:anchorId="53EC6FF2" id="カギ線コネクタ 87" o:spid="_x0000_s1026" type="#_x0000_t34" style="position:absolute;left:0;text-align:left;margin-left:230.95pt;margin-top:497.2pt;width:23.3pt;height:24.1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" strokecolor="windowText" strokeweight="1pt">
                <v:stroke endarrow="block"/>
              </v:shape>
            </w:pict>
          </mc:Fallback>
        </mc:AlternateContent>
      </w:r>
      <w:r>
        <w:rPr>
          <w:noProof/>
        </w:rPr>
        <mc:AlternateContent>
          <mc:Choice Requires="wps">
            <w:drawing>
              <wp:anchor distT="0" distB="0" distL="114300" distR="114300" simplePos="0" relativeHeight="251730944" behindDoc="0" locked="0" layoutInCell="1" allowOverlap="1" wp14:anchorId="475EF96C" wp14:editId="4D6D053F">
                <wp:simplePos x="0" y="0"/>
                <wp:positionH relativeFrom="column">
                  <wp:posOffset>2918460</wp:posOffset>
                </wp:positionH>
                <wp:positionV relativeFrom="paragraph">
                  <wp:posOffset>7610475</wp:posOffset>
                </wp:positionV>
                <wp:extent cx="296118" cy="306389"/>
                <wp:effectExtent l="0" t="0" r="46990" b="93980"/>
                <wp:wrapNone/>
                <wp:docPr id="94" name="カギ線コネクタ 93"/>
                <wp:cNvGraphicFramePr/>
                <a:graphic xmlns:a="http://schemas.openxmlformats.org/drawingml/2006/main">
                  <a:graphicData uri="http://schemas.microsoft.com/office/word/2010/wordprocessingShape">
                    <wps:wsp>
                      <wps:cNvCnPr/>
                      <wps:spPr>
                        <a:xfrm>
                          <a:off x="0" y="0"/>
                          <a:ext cx="296118" cy="306389"/>
                        </a:xfrm>
                        <a:prstGeom prst="bentConnector3">
                          <a:avLst>
                            <a:gd name="adj1" fmla="val 50000"/>
                          </a:avLst>
                        </a:prstGeom>
                        <a:noFill/>
                        <a:ln w="12700" cap="flat" cmpd="sng" algn="ctr">
                          <a:solidFill>
                            <a:sysClr val="windowText" lastClr="000000"/>
                          </a:solidFill>
                          <a:prstDash val="solid"/>
                          <a:miter lim="800000"/>
                          <a:headEnd type="none" w="med" len="med"/>
                          <a:tailEnd type="triangle" w="med" len="med"/>
                        </a:ln>
                        <a:effectLst/>
                      </wps:spPr>
                      <wps:bodyPr/>
                    </wps:wsp>
                  </a:graphicData>
                </a:graphic>
              </wp:anchor>
            </w:drawing>
          </mc:Choice>
          <mc:Fallback>
            <w:pict>
              <v:shape w14:anchorId="3C0B8DC5" id="カギ線コネクタ 93" o:spid="_x0000_s1026" type="#_x0000_t34" style="position:absolute;left:0;text-align:left;margin-left:229.8pt;margin-top:599.25pt;width:23.3pt;height:24.1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" strokecolor="windowText" strokeweight="1pt">
                <v:stroke endarrow="block"/>
              </v:shape>
            </w:pict>
          </mc:Fallback>
        </mc:AlternateContent>
      </w:r>
      <w:r>
        <w:rPr>
          <w:noProof/>
        </w:rPr>
        <mc:AlternateContent>
          <mc:Choice Requires="wps">
            <w:drawing>
              <wp:anchor distT="0" distB="0" distL="114300" distR="114300" simplePos="0" relativeHeight="251732992" behindDoc="0" locked="0" layoutInCell="1" allowOverlap="1" wp14:anchorId="3788E80A" wp14:editId="42510E36">
                <wp:simplePos x="0" y="0"/>
                <wp:positionH relativeFrom="column">
                  <wp:posOffset>4419600</wp:posOffset>
                </wp:positionH>
                <wp:positionV relativeFrom="paragraph">
                  <wp:posOffset>727075</wp:posOffset>
                </wp:positionV>
                <wp:extent cx="233361" cy="0"/>
                <wp:effectExtent l="0" t="76200" r="14605" b="95250"/>
                <wp:wrapNone/>
                <wp:docPr id="101" name="直線矢印コネクタ 100"/>
                <wp:cNvGraphicFramePr/>
                <a:graphic xmlns:a="http://schemas.openxmlformats.org/drawingml/2006/main">
                  <a:graphicData uri="http://schemas.microsoft.com/office/word/2010/wordprocessingShape">
                    <wps:wsp>
                      <wps:cNvCnPr/>
                      <wps:spPr>
                        <a:xfrm>
                          <a:off x="0" y="0"/>
                          <a:ext cx="233361"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type w14:anchorId="380A3B4D" id="_x0000_t32" coordsize="21600,21600" o:spt="32" o:oned="t" path="m,l21600,21600e" filled="f">
                <v:path arrowok="t" fillok="f" o:connecttype="none"/>
                <o:lock v:ext="edit" shapetype="t"/>
              </v:shapetype>
              <v:shape id="直線矢印コネクタ 100" o:spid="_x0000_s1026" type="#_x0000_t32" style="position:absolute;left:0;text-align:left;margin-left:348pt;margin-top:57.25pt;width:18.35pt;height:0;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" strokecolor="windowText" strokeweight="1pt">
                <v:stroke endarrow="block" joinstyle="miter"/>
              </v:shape>
            </w:pict>
          </mc:Fallback>
        </mc:AlternateContent>
      </w:r>
      <w:r>
        <w:rPr>
          <w:noProof/>
        </w:rPr>
        <mc:AlternateContent>
          <mc:Choice Requires="wps">
            <w:drawing>
              <wp:anchor distT="0" distB="0" distL="114300" distR="114300" simplePos="0" relativeHeight="251734016" behindDoc="0" locked="0" layoutInCell="1" allowOverlap="1" wp14:anchorId="371E13D3" wp14:editId="3A9AF7B9">
                <wp:simplePos x="0" y="0"/>
                <wp:positionH relativeFrom="column">
                  <wp:posOffset>4415155</wp:posOffset>
                </wp:positionH>
                <wp:positionV relativeFrom="paragraph">
                  <wp:posOffset>1322070</wp:posOffset>
                </wp:positionV>
                <wp:extent cx="233361" cy="0"/>
                <wp:effectExtent l="0" t="76200" r="14605" b="95250"/>
                <wp:wrapNone/>
                <wp:docPr id="103" name="直線矢印コネクタ 102"/>
                <wp:cNvGraphicFramePr/>
                <a:graphic xmlns:a="http://schemas.openxmlformats.org/drawingml/2006/main">
                  <a:graphicData uri="http://schemas.microsoft.com/office/word/2010/wordprocessingShape">
                    <wps:wsp>
                      <wps:cNvCnPr/>
                      <wps:spPr>
                        <a:xfrm>
                          <a:off x="0" y="0"/>
                          <a:ext cx="233361"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68065E3E" id="直線矢印コネクタ 102" o:spid="_x0000_s1026" type="#_x0000_t32" style="position:absolute;left:0;text-align:left;margin-left:347.65pt;margin-top:104.1pt;width:18.35pt;height:0;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" strokecolor="windowText" strokeweight="1pt">
                <v:stroke endarrow="block" joinstyle="miter"/>
              </v:shape>
            </w:pict>
          </mc:Fallback>
        </mc:AlternateContent>
      </w:r>
      <w:r>
        <w:rPr>
          <w:noProof/>
        </w:rPr>
        <mc:AlternateContent>
          <mc:Choice Requires="wps">
            <w:drawing>
              <wp:anchor distT="0" distB="0" distL="114300" distR="114300" simplePos="0" relativeHeight="251735040" behindDoc="0" locked="0" layoutInCell="1" allowOverlap="1" wp14:anchorId="3DFB1184" wp14:editId="661E4055">
                <wp:simplePos x="0" y="0"/>
                <wp:positionH relativeFrom="column">
                  <wp:posOffset>4415155</wp:posOffset>
                </wp:positionH>
                <wp:positionV relativeFrom="paragraph">
                  <wp:posOffset>2098675</wp:posOffset>
                </wp:positionV>
                <wp:extent cx="233361" cy="0"/>
                <wp:effectExtent l="0" t="76200" r="14605" b="95250"/>
                <wp:wrapNone/>
                <wp:docPr id="106" name="直線矢印コネクタ 105"/>
                <wp:cNvGraphicFramePr/>
                <a:graphic xmlns:a="http://schemas.openxmlformats.org/drawingml/2006/main">
                  <a:graphicData uri="http://schemas.microsoft.com/office/word/2010/wordprocessingShape">
                    <wps:wsp>
                      <wps:cNvCnPr/>
                      <wps:spPr>
                        <a:xfrm>
                          <a:off x="0" y="0"/>
                          <a:ext cx="233361"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63B378E8" id="直線矢印コネクタ 105" o:spid="_x0000_s1026" type="#_x0000_t32" style="position:absolute;left:0;text-align:left;margin-left:347.65pt;margin-top:165.25pt;width:18.35pt;height:0;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" strokecolor="windowText" strokeweight="1pt">
                <v:stroke endarrow="block" joinstyle="miter"/>
              </v:shape>
            </w:pict>
          </mc:Fallback>
        </mc:AlternateContent>
      </w:r>
      <w:r>
        <w:rPr>
          <w:noProof/>
        </w:rPr>
        <mc:AlternateContent>
          <mc:Choice Requires="wps">
            <w:drawing>
              <wp:anchor distT="0" distB="0" distL="114300" distR="114300" simplePos="0" relativeHeight="251736064" behindDoc="0" locked="0" layoutInCell="1" allowOverlap="1" wp14:anchorId="57C0D3CC" wp14:editId="3196EBB3">
                <wp:simplePos x="0" y="0"/>
                <wp:positionH relativeFrom="column">
                  <wp:posOffset>4410075</wp:posOffset>
                </wp:positionH>
                <wp:positionV relativeFrom="paragraph">
                  <wp:posOffset>2693670</wp:posOffset>
                </wp:positionV>
                <wp:extent cx="233361" cy="0"/>
                <wp:effectExtent l="0" t="76200" r="14605" b="95250"/>
                <wp:wrapNone/>
                <wp:docPr id="109" name="直線矢印コネクタ 108"/>
                <wp:cNvGraphicFramePr/>
                <a:graphic xmlns:a="http://schemas.openxmlformats.org/drawingml/2006/main">
                  <a:graphicData uri="http://schemas.microsoft.com/office/word/2010/wordprocessingShape">
                    <wps:wsp>
                      <wps:cNvCnPr/>
                      <wps:spPr>
                        <a:xfrm>
                          <a:off x="0" y="0"/>
                          <a:ext cx="233361"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7FAA8395" id="直線矢印コネクタ 108" o:spid="_x0000_s1026" type="#_x0000_t32" style="position:absolute;left:0;text-align:left;margin-left:347.25pt;margin-top:212.1pt;width:18.35pt;height:0;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" strokecolor="windowText" strokeweight="1pt">
                <v:stroke endarrow="block" joinstyle="miter"/>
              </v:shape>
            </w:pict>
          </mc:Fallback>
        </mc:AlternateContent>
      </w:r>
      <w:r>
        <w:rPr>
          <w:noProof/>
        </w:rPr>
        <mc:AlternateContent>
          <mc:Choice Requires="wps">
            <w:drawing>
              <wp:anchor distT="0" distB="0" distL="114300" distR="114300" simplePos="0" relativeHeight="251737088" behindDoc="0" locked="0" layoutInCell="1" allowOverlap="1" wp14:anchorId="046F445C" wp14:editId="05DCFE4F">
                <wp:simplePos x="0" y="0"/>
                <wp:positionH relativeFrom="column">
                  <wp:posOffset>4415155</wp:posOffset>
                </wp:positionH>
                <wp:positionV relativeFrom="paragraph">
                  <wp:posOffset>3451225</wp:posOffset>
                </wp:positionV>
                <wp:extent cx="233361" cy="0"/>
                <wp:effectExtent l="0" t="76200" r="14605" b="95250"/>
                <wp:wrapNone/>
                <wp:docPr id="112" name="直線矢印コネクタ 111"/>
                <wp:cNvGraphicFramePr/>
                <a:graphic xmlns:a="http://schemas.openxmlformats.org/drawingml/2006/main">
                  <a:graphicData uri="http://schemas.microsoft.com/office/word/2010/wordprocessingShape">
                    <wps:wsp>
                      <wps:cNvCnPr/>
                      <wps:spPr>
                        <a:xfrm>
                          <a:off x="0" y="0"/>
                          <a:ext cx="233361"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1884C2C8" id="直線矢印コネクタ 111" o:spid="_x0000_s1026" type="#_x0000_t32" style="position:absolute;left:0;text-align:left;margin-left:347.65pt;margin-top:271.75pt;width:18.35pt;height:0;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" strokecolor="windowText" strokeweight="1pt">
                <v:stroke endarrow="block" joinstyle="miter"/>
              </v:shape>
            </w:pict>
          </mc:Fallback>
        </mc:AlternateContent>
      </w:r>
      <w:r>
        <w:rPr>
          <w:noProof/>
        </w:rPr>
        <mc:AlternateContent>
          <mc:Choice Requires="wps">
            <w:drawing>
              <wp:anchor distT="0" distB="0" distL="114300" distR="114300" simplePos="0" relativeHeight="251738112" behindDoc="0" locked="0" layoutInCell="1" allowOverlap="1" wp14:anchorId="549FD0DC" wp14:editId="0A14CCBB">
                <wp:simplePos x="0" y="0"/>
                <wp:positionH relativeFrom="column">
                  <wp:posOffset>4410075</wp:posOffset>
                </wp:positionH>
                <wp:positionV relativeFrom="paragraph">
                  <wp:posOffset>4046220</wp:posOffset>
                </wp:positionV>
                <wp:extent cx="233361" cy="0"/>
                <wp:effectExtent l="0" t="76200" r="14605" b="95250"/>
                <wp:wrapNone/>
                <wp:docPr id="115" name="直線矢印コネクタ 114"/>
                <wp:cNvGraphicFramePr/>
                <a:graphic xmlns:a="http://schemas.openxmlformats.org/drawingml/2006/main">
                  <a:graphicData uri="http://schemas.microsoft.com/office/word/2010/wordprocessingShape">
                    <wps:wsp>
                      <wps:cNvCnPr/>
                      <wps:spPr>
                        <a:xfrm>
                          <a:off x="0" y="0"/>
                          <a:ext cx="233361"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048E822A" id="直線矢印コネクタ 114" o:spid="_x0000_s1026" type="#_x0000_t32" style="position:absolute;left:0;text-align:left;margin-left:347.25pt;margin-top:318.6pt;width:18.35pt;height:0;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" strokecolor="windowText" strokeweight="1pt">
                <v:stroke endarrow="block" joinstyle="miter"/>
              </v:shape>
            </w:pict>
          </mc:Fallback>
        </mc:AlternateContent>
      </w:r>
      <w:r>
        <w:rPr>
          <w:noProof/>
        </w:rPr>
        <mc:AlternateContent>
          <mc:Choice Requires="wps">
            <w:drawing>
              <wp:anchor distT="0" distB="0" distL="114300" distR="114300" simplePos="0" relativeHeight="251739136" behindDoc="0" locked="0" layoutInCell="1" allowOverlap="1" wp14:anchorId="7EECEFE1" wp14:editId="5AFEE5F8">
                <wp:simplePos x="0" y="0"/>
                <wp:positionH relativeFrom="column">
                  <wp:posOffset>4410075</wp:posOffset>
                </wp:positionH>
                <wp:positionV relativeFrom="paragraph">
                  <wp:posOffset>4770755</wp:posOffset>
                </wp:positionV>
                <wp:extent cx="233361" cy="0"/>
                <wp:effectExtent l="0" t="76200" r="14605" b="95250"/>
                <wp:wrapNone/>
                <wp:docPr id="118" name="直線矢印コネクタ 117"/>
                <wp:cNvGraphicFramePr/>
                <a:graphic xmlns:a="http://schemas.openxmlformats.org/drawingml/2006/main">
                  <a:graphicData uri="http://schemas.microsoft.com/office/word/2010/wordprocessingShape">
                    <wps:wsp>
                      <wps:cNvCnPr/>
                      <wps:spPr>
                        <a:xfrm>
                          <a:off x="0" y="0"/>
                          <a:ext cx="233361"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449BAAE7" id="直線矢印コネクタ 117" o:spid="_x0000_s1026" type="#_x0000_t32" style="position:absolute;left:0;text-align:left;margin-left:347.25pt;margin-top:375.65pt;width:18.35pt;height:0;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" strokecolor="windowText" strokeweight="1pt">
                <v:stroke endarrow="block" joinstyle="miter"/>
              </v:shape>
            </w:pict>
          </mc:Fallback>
        </mc:AlternateContent>
      </w:r>
      <w:r>
        <w:rPr>
          <w:noProof/>
        </w:rPr>
        <mc:AlternateContent>
          <mc:Choice Requires="wps">
            <w:drawing>
              <wp:anchor distT="0" distB="0" distL="114300" distR="114300" simplePos="0" relativeHeight="251740160" behindDoc="0" locked="0" layoutInCell="1" allowOverlap="1" wp14:anchorId="296B4D54" wp14:editId="7FC9323B">
                <wp:simplePos x="0" y="0"/>
                <wp:positionH relativeFrom="column">
                  <wp:posOffset>4405630</wp:posOffset>
                </wp:positionH>
                <wp:positionV relativeFrom="paragraph">
                  <wp:posOffset>5365750</wp:posOffset>
                </wp:positionV>
                <wp:extent cx="233361" cy="0"/>
                <wp:effectExtent l="0" t="76200" r="14605" b="95250"/>
                <wp:wrapNone/>
                <wp:docPr id="121" name="直線矢印コネクタ 120"/>
                <wp:cNvGraphicFramePr/>
                <a:graphic xmlns:a="http://schemas.openxmlformats.org/drawingml/2006/main">
                  <a:graphicData uri="http://schemas.microsoft.com/office/word/2010/wordprocessingShape">
                    <wps:wsp>
                      <wps:cNvCnPr/>
                      <wps:spPr>
                        <a:xfrm>
                          <a:off x="0" y="0"/>
                          <a:ext cx="233361"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77DFC7B1" id="直線矢印コネクタ 120" o:spid="_x0000_s1026" type="#_x0000_t32" style="position:absolute;left:0;text-align:left;margin-left:346.9pt;margin-top:422.5pt;width:18.35pt;height:0;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" strokecolor="windowText" strokeweight="1pt">
                <v:stroke endarrow="block" joinstyle="miter"/>
              </v:shape>
            </w:pict>
          </mc:Fallback>
        </mc:AlternateContent>
      </w:r>
      <w:r>
        <w:rPr>
          <w:noProof/>
        </w:rPr>
        <mc:AlternateContent>
          <mc:Choice Requires="wps">
            <w:drawing>
              <wp:anchor distT="0" distB="0" distL="114300" distR="114300" simplePos="0" relativeHeight="251741184" behindDoc="0" locked="0" layoutInCell="1" allowOverlap="1" wp14:anchorId="47D4FDB7" wp14:editId="64990B26">
                <wp:simplePos x="0" y="0"/>
                <wp:positionH relativeFrom="column">
                  <wp:posOffset>4410075</wp:posOffset>
                </wp:positionH>
                <wp:positionV relativeFrom="paragraph">
                  <wp:posOffset>6101715</wp:posOffset>
                </wp:positionV>
                <wp:extent cx="233361" cy="0"/>
                <wp:effectExtent l="0" t="76200" r="14605" b="95250"/>
                <wp:wrapNone/>
                <wp:docPr id="124" name="直線矢印コネクタ 123"/>
                <wp:cNvGraphicFramePr/>
                <a:graphic xmlns:a="http://schemas.openxmlformats.org/drawingml/2006/main">
                  <a:graphicData uri="http://schemas.microsoft.com/office/word/2010/wordprocessingShape">
                    <wps:wsp>
                      <wps:cNvCnPr/>
                      <wps:spPr>
                        <a:xfrm>
                          <a:off x="0" y="0"/>
                          <a:ext cx="233361"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148E3616" id="直線矢印コネクタ 123" o:spid="_x0000_s1026" type="#_x0000_t32" style="position:absolute;left:0;text-align:left;margin-left:347.25pt;margin-top:480.45pt;width:18.35pt;height:0;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" strokecolor="windowText" strokeweight="1pt">
                <v:stroke endarrow="block" joinstyle="miter"/>
              </v:shape>
            </w:pict>
          </mc:Fallback>
        </mc:AlternateContent>
      </w:r>
      <w:r>
        <w:rPr>
          <w:noProof/>
        </w:rPr>
        <mc:AlternateContent>
          <mc:Choice Requires="wps">
            <w:drawing>
              <wp:anchor distT="0" distB="0" distL="114300" distR="114300" simplePos="0" relativeHeight="251742208" behindDoc="0" locked="0" layoutInCell="1" allowOverlap="1" wp14:anchorId="1DB2F040" wp14:editId="5E4DAB9C">
                <wp:simplePos x="0" y="0"/>
                <wp:positionH relativeFrom="column">
                  <wp:posOffset>4405630</wp:posOffset>
                </wp:positionH>
                <wp:positionV relativeFrom="paragraph">
                  <wp:posOffset>6696710</wp:posOffset>
                </wp:positionV>
                <wp:extent cx="233361" cy="0"/>
                <wp:effectExtent l="0" t="76200" r="14605" b="95250"/>
                <wp:wrapNone/>
                <wp:docPr id="127" name="直線矢印コネクタ 126"/>
                <wp:cNvGraphicFramePr/>
                <a:graphic xmlns:a="http://schemas.openxmlformats.org/drawingml/2006/main">
                  <a:graphicData uri="http://schemas.microsoft.com/office/word/2010/wordprocessingShape">
                    <wps:wsp>
                      <wps:cNvCnPr/>
                      <wps:spPr>
                        <a:xfrm>
                          <a:off x="0" y="0"/>
                          <a:ext cx="233361"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2C5BF0F2" id="直線矢印コネクタ 126" o:spid="_x0000_s1026" type="#_x0000_t32" style="position:absolute;left:0;text-align:left;margin-left:346.9pt;margin-top:527.3pt;width:18.35pt;height:0;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" strokecolor="windowText" strokeweight="1pt">
                <v:stroke endarrow="block" joinstyle="miter"/>
              </v:shape>
            </w:pict>
          </mc:Fallback>
        </mc:AlternateContent>
      </w:r>
      <w:r>
        <w:rPr>
          <w:noProof/>
        </w:rPr>
        <mc:AlternateContent>
          <mc:Choice Requires="wps">
            <w:drawing>
              <wp:anchor distT="0" distB="0" distL="114300" distR="114300" simplePos="0" relativeHeight="251743232" behindDoc="0" locked="0" layoutInCell="1" allowOverlap="1" wp14:anchorId="767BCFF2" wp14:editId="64BD74B5">
                <wp:simplePos x="0" y="0"/>
                <wp:positionH relativeFrom="column">
                  <wp:posOffset>4395470</wp:posOffset>
                </wp:positionH>
                <wp:positionV relativeFrom="paragraph">
                  <wp:posOffset>7397750</wp:posOffset>
                </wp:positionV>
                <wp:extent cx="233361" cy="0"/>
                <wp:effectExtent l="0" t="76200" r="14605" b="95250"/>
                <wp:wrapNone/>
                <wp:docPr id="130" name="直線矢印コネクタ 129"/>
                <wp:cNvGraphicFramePr/>
                <a:graphic xmlns:a="http://schemas.openxmlformats.org/drawingml/2006/main">
                  <a:graphicData uri="http://schemas.microsoft.com/office/word/2010/wordprocessingShape">
                    <wps:wsp>
                      <wps:cNvCnPr/>
                      <wps:spPr>
                        <a:xfrm>
                          <a:off x="0" y="0"/>
                          <a:ext cx="233361"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5B8FC1C7" id="直線矢印コネクタ 129" o:spid="_x0000_s1026" type="#_x0000_t32" style="position:absolute;left:0;text-align:left;margin-left:346.1pt;margin-top:582.5pt;width:18.35pt;height:0;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" strokecolor="windowText" strokeweight="1pt">
                <v:stroke endarrow="block" joinstyle="miter"/>
              </v:shape>
            </w:pict>
          </mc:Fallback>
        </mc:AlternateContent>
      </w:r>
      <w:r>
        <w:rPr>
          <w:noProof/>
        </w:rPr>
        <mc:AlternateContent>
          <mc:Choice Requires="wps">
            <w:drawing>
              <wp:anchor distT="0" distB="0" distL="114300" distR="114300" simplePos="0" relativeHeight="251744256" behindDoc="0" locked="0" layoutInCell="1" allowOverlap="1" wp14:anchorId="77745C24" wp14:editId="53333951">
                <wp:simplePos x="0" y="0"/>
                <wp:positionH relativeFrom="column">
                  <wp:posOffset>4390390</wp:posOffset>
                </wp:positionH>
                <wp:positionV relativeFrom="paragraph">
                  <wp:posOffset>7993380</wp:posOffset>
                </wp:positionV>
                <wp:extent cx="233361" cy="0"/>
                <wp:effectExtent l="0" t="76200" r="14605" b="95250"/>
                <wp:wrapNone/>
                <wp:docPr id="133" name="直線矢印コネクタ 132"/>
                <wp:cNvGraphicFramePr/>
                <a:graphic xmlns:a="http://schemas.openxmlformats.org/drawingml/2006/main">
                  <a:graphicData uri="http://schemas.microsoft.com/office/word/2010/wordprocessingShape">
                    <wps:wsp>
                      <wps:cNvCnPr/>
                      <wps:spPr>
                        <a:xfrm>
                          <a:off x="0" y="0"/>
                          <a:ext cx="233361"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0FF20E01" id="直線矢印コネクタ 132" o:spid="_x0000_s1026" type="#_x0000_t32" style="position:absolute;left:0;text-align:left;margin-left:345.7pt;margin-top:629.4pt;width:18.35pt;height:0;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" strokecolor="windowText" strokeweight="1pt">
                <v:stroke endarrow="block" joinstyle="miter"/>
              </v:shape>
            </w:pict>
          </mc:Fallback>
        </mc:AlternateContent>
      </w:r>
    </w:p>
    <w:p w:rsidR="00FD3C90" w:rsidRDefault="002953FC" w:rsidP="00FD3C90">
      <w:pPr>
        <w:ind w:left="720" w:hangingChars="300" w:hanging="720"/>
      </w:pPr>
      <w:r>
        <w:rPr>
          <w:noProof/>
        </w:rPr>
        <mc:AlternateContent>
          <mc:Choice Requires="wps">
            <w:drawing>
              <wp:anchor distT="0" distB="0" distL="114300" distR="114300" simplePos="0" relativeHeight="251681792" behindDoc="0" locked="0" layoutInCell="1" allowOverlap="1" wp14:anchorId="23247401" wp14:editId="48830269">
                <wp:simplePos x="0" y="0"/>
                <wp:positionH relativeFrom="column">
                  <wp:posOffset>1853565</wp:posOffset>
                </wp:positionH>
                <wp:positionV relativeFrom="paragraph">
                  <wp:posOffset>93346</wp:posOffset>
                </wp:positionV>
                <wp:extent cx="914400" cy="330200"/>
                <wp:effectExtent l="0" t="0" r="0" b="0"/>
                <wp:wrapNone/>
                <wp:docPr id="10" name="正方形/長方形 9"/>
                <wp:cNvGraphicFramePr/>
                <a:graphic xmlns:a="http://schemas.openxmlformats.org/drawingml/2006/main">
                  <a:graphicData uri="http://schemas.microsoft.com/office/word/2010/wordprocessingShape">
                    <wps:wsp>
                      <wps:cNvSpPr/>
                      <wps:spPr>
                        <a:xfrm>
                          <a:off x="0" y="0"/>
                          <a:ext cx="914400" cy="330200"/>
                        </a:xfrm>
                        <a:prstGeom prst="rect">
                          <a:avLst/>
                        </a:prstGeom>
                        <a:noFill/>
                        <a:ln w="12700" cap="flat" cmpd="sng" algn="ctr">
                          <a:noFill/>
                          <a:prstDash val="solid"/>
                          <a:miter lim="800000"/>
                        </a:ln>
                        <a:effectLst/>
                      </wps:spPr>
                      <wps:txbx>
                        <w:txbxContent>
                          <w:p w:rsidR="00FD3C90" w:rsidRPr="002953FC" w:rsidRDefault="00FD3C90" w:rsidP="00FD3C90">
                            <w:pPr>
                              <w:pStyle w:val="Web"/>
                              <w:spacing w:before="0" w:beforeAutospacing="0" w:after="0" w:afterAutospacing="0"/>
                              <w:jc w:val="center"/>
                              <w:rPr>
                                <w:sz w:val="21"/>
                              </w:rPr>
                            </w:pPr>
                            <w:r w:rsidRPr="002953FC">
                              <w:rPr>
                                <w:rFonts w:ascii="ＭＳ 明朝" w:eastAsia="ＭＳ 明朝" w:hAnsi="ＭＳ 明朝" w:cs="+mn-cs" w:hint="eastAsia"/>
                                <w:b/>
                                <w:bCs/>
                                <w:color w:val="000000"/>
                                <w:kern w:val="24"/>
                                <w:sz w:val="21"/>
                                <w:eastAsianLayout w:id="-1672787193"/>
                              </w:rPr>
                              <w:t>情報班</w:t>
                            </w:r>
                          </w:p>
                        </w:txbxContent>
                      </wps:txbx>
                      <wps:bodyPr rtlCol="0" anchor="ctr">
                        <a:noAutofit/>
                      </wps:bodyPr>
                    </wps:wsp>
                  </a:graphicData>
                </a:graphic>
                <wp14:sizeRelV relativeFrom="margin">
                  <wp14:pctHeight>0</wp14:pctHeight>
                </wp14:sizeRelV>
              </wp:anchor>
            </w:drawing>
          </mc:Choice>
          <mc:Fallback>
            <w:pict>
              <v:rect w14:anchorId="23247401" id="正方形/長方形 9" o:spid="_x0000_s1034" style="position:absolute;left:0;text-align:left;margin-left:145.95pt;margin-top:7.35pt;width:1in;height:2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" filled="f" stroked="f" strokeweight="1pt">
                <v:textbox>
                  <w:txbxContent>
                    <w:p w:rsidR="00FD3C90" w:rsidRPr="002953FC" w:rsidRDefault="00FD3C90" w:rsidP="00FD3C90">
                      <w:pPr>
                        <w:pStyle w:val="Web"/>
                        <w:spacing w:before="0" w:beforeAutospacing="0" w:after="0" w:afterAutospacing="0"/>
                        <w:jc w:val="center"/>
                        <w:rPr>
                          <w:sz w:val="21"/>
                        </w:rPr>
                      </w:pPr>
                      <w:r w:rsidRPr="002953FC">
                        <w:rPr>
                          <w:rFonts w:ascii="ＭＳ 明朝" w:eastAsia="ＭＳ 明朝" w:hAnsi="ＭＳ 明朝" w:cs="+mn-cs" w:hint="eastAsia"/>
                          <w:b/>
                          <w:bCs/>
                          <w:color w:val="000000"/>
                          <w:kern w:val="24"/>
                          <w:sz w:val="21"/>
                          <w:eastAsianLayout w:id="-1672787193"/>
                        </w:rPr>
                        <w:t>情報班</w:t>
                      </w:r>
                    </w:p>
                  </w:txbxContent>
                </v:textbox>
              </v:rect>
            </w:pict>
          </mc:Fallback>
        </mc:AlternateContent>
      </w:r>
    </w:p>
    <w:p w:rsidR="00FD3C90" w:rsidRDefault="002953FC" w:rsidP="00FD3C90">
      <w:pPr>
        <w:ind w:left="720" w:hangingChars="300" w:hanging="720"/>
      </w:pPr>
      <w:r>
        <w:rPr>
          <w:noProof/>
        </w:rPr>
        <mc:AlternateContent>
          <mc:Choice Requires="wps">
            <w:drawing>
              <wp:anchor distT="0" distB="0" distL="114300" distR="114300" simplePos="0" relativeHeight="251720704" behindDoc="0" locked="0" layoutInCell="1" allowOverlap="1" wp14:anchorId="44E35BFD" wp14:editId="6B7075DE">
                <wp:simplePos x="0" y="0"/>
                <wp:positionH relativeFrom="column">
                  <wp:posOffset>2928620</wp:posOffset>
                </wp:positionH>
                <wp:positionV relativeFrom="paragraph">
                  <wp:posOffset>195263</wp:posOffset>
                </wp:positionV>
                <wp:extent cx="325126" cy="288930"/>
                <wp:effectExtent l="0" t="76200" r="0" b="34925"/>
                <wp:wrapNone/>
                <wp:docPr id="64" name="カギ線コネクタ 63"/>
                <wp:cNvGraphicFramePr/>
                <a:graphic xmlns:a="http://schemas.openxmlformats.org/drawingml/2006/main">
                  <a:graphicData uri="http://schemas.microsoft.com/office/word/2010/wordprocessingShape">
                    <wps:wsp>
                      <wps:cNvCnPr/>
                      <wps:spPr>
                        <a:xfrm flipV="1">
                          <a:off x="0" y="0"/>
                          <a:ext cx="325126" cy="288930"/>
                        </a:xfrm>
                        <a:prstGeom prst="bentConnector3">
                          <a:avLst/>
                        </a:prstGeom>
                        <a:noFill/>
                        <a:ln w="12700" cap="flat" cmpd="sng" algn="ctr">
                          <a:solidFill>
                            <a:sysClr val="windowText" lastClr="000000"/>
                          </a:solidFill>
                          <a:prstDash val="solid"/>
                          <a:miter lim="800000"/>
                          <a:headEnd type="none" w="med" len="med"/>
                          <a:tailEnd type="triangle" w="med" len="med"/>
                        </a:ln>
                        <a:effectLst/>
                      </wps:spPr>
                      <wps:bodyPr/>
                    </wps:wsp>
                  </a:graphicData>
                </a:graphic>
              </wp:anchor>
            </w:drawing>
          </mc:Choice>
          <mc:Fallback>
            <w:pict>
              <v:shape w14:anchorId="6DB46649" id="カギ線コネクタ 63" o:spid="_x0000_s1026" type="#_x0000_t34" style="position:absolute;left:0;text-align:left;margin-left:230.6pt;margin-top:15.4pt;width:25.6pt;height:22.75pt;flip:y;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" strokecolor="windowText" strokeweight="1pt">
                <v:stroke endarrow="block"/>
              </v:shape>
            </w:pict>
          </mc:Fallback>
        </mc:AlternateContent>
      </w:r>
    </w:p>
    <w:p w:rsidR="00FD3C90" w:rsidRDefault="00FD3C90" w:rsidP="00FD3C90">
      <w:pPr>
        <w:ind w:left="720" w:hangingChars="300" w:hanging="720"/>
      </w:pPr>
    </w:p>
    <w:p w:rsidR="00FD3C90" w:rsidRDefault="002953FC" w:rsidP="00FD3C90">
      <w:pPr>
        <w:ind w:left="720" w:hangingChars="300" w:hanging="720"/>
      </w:pPr>
      <w:r>
        <w:rPr>
          <w:noProof/>
        </w:rPr>
        <mc:AlternateContent>
          <mc:Choice Requires="wps">
            <w:drawing>
              <wp:anchor distT="0" distB="0" distL="114300" distR="114300" simplePos="0" relativeHeight="251714560" behindDoc="0" locked="0" layoutInCell="1" allowOverlap="1" wp14:anchorId="7D06079B" wp14:editId="7C41B252">
                <wp:simplePos x="0" y="0"/>
                <wp:positionH relativeFrom="column">
                  <wp:posOffset>1230211</wp:posOffset>
                </wp:positionH>
                <wp:positionV relativeFrom="paragraph">
                  <wp:posOffset>25400</wp:posOffset>
                </wp:positionV>
                <wp:extent cx="512330" cy="3360737"/>
                <wp:effectExtent l="0" t="76200" r="0" b="30480"/>
                <wp:wrapNone/>
                <wp:docPr id="43" name="カギ線コネクタ 42"/>
                <wp:cNvGraphicFramePr/>
                <a:graphic xmlns:a="http://schemas.openxmlformats.org/drawingml/2006/main">
                  <a:graphicData uri="http://schemas.microsoft.com/office/word/2010/wordprocessingShape">
                    <wps:wsp>
                      <wps:cNvCnPr/>
                      <wps:spPr>
                        <a:xfrm flipV="1">
                          <a:off x="0" y="0"/>
                          <a:ext cx="512330" cy="3360737"/>
                        </a:xfrm>
                        <a:prstGeom prst="bentConnector3">
                          <a:avLst>
                            <a:gd name="adj1" fmla="val 50000"/>
                          </a:avLst>
                        </a:prstGeom>
                        <a:noFill/>
                        <a:ln w="12700" cap="flat" cmpd="sng" algn="ctr">
                          <a:solidFill>
                            <a:sysClr val="windowText" lastClr="000000"/>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2FFC9F59" id="カギ線コネクタ 42" o:spid="_x0000_s1026" type="#_x0000_t34" style="position:absolute;left:0;text-align:left;margin-left:96.85pt;margin-top:2pt;width:40.35pt;height:264.6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" strokecolor="windowText" strokeweight="1pt">
                <v:stroke endarrow="block"/>
              </v:shape>
            </w:pict>
          </mc:Fallback>
        </mc:AlternateContent>
      </w:r>
    </w:p>
    <w:p w:rsidR="00FD3C90" w:rsidRDefault="00FD3C90" w:rsidP="00FD3C90">
      <w:pPr>
        <w:ind w:left="720" w:hangingChars="300" w:hanging="720"/>
      </w:pPr>
    </w:p>
    <w:p w:rsidR="00FD3C90" w:rsidRDefault="00FD3C90" w:rsidP="00FD3C90">
      <w:pPr>
        <w:ind w:left="720" w:hangingChars="300" w:hanging="720"/>
      </w:pPr>
    </w:p>
    <w:p w:rsidR="00FD3C90" w:rsidRDefault="002953FC" w:rsidP="00FD3C90">
      <w:pPr>
        <w:ind w:left="720" w:hangingChars="300" w:hanging="720"/>
      </w:pPr>
      <w:r>
        <w:rPr>
          <w:noProof/>
        </w:rPr>
        <mc:AlternateContent>
          <mc:Choice Requires="wps">
            <w:drawing>
              <wp:anchor distT="0" distB="0" distL="114300" distR="114300" simplePos="0" relativeHeight="251687936" behindDoc="0" locked="0" layoutInCell="1" allowOverlap="1" wp14:anchorId="5D60A05D" wp14:editId="5EF4E99F">
                <wp:simplePos x="0" y="0"/>
                <wp:positionH relativeFrom="column">
                  <wp:posOffset>1891665</wp:posOffset>
                </wp:positionH>
                <wp:positionV relativeFrom="paragraph">
                  <wp:posOffset>71755</wp:posOffset>
                </wp:positionV>
                <wp:extent cx="914400" cy="399415"/>
                <wp:effectExtent l="0" t="0" r="0" b="635"/>
                <wp:wrapNone/>
                <wp:docPr id="16" name="正方形/長方形 15"/>
                <wp:cNvGraphicFramePr/>
                <a:graphic xmlns:a="http://schemas.openxmlformats.org/drawingml/2006/main">
                  <a:graphicData uri="http://schemas.microsoft.com/office/word/2010/wordprocessingShape">
                    <wps:wsp>
                      <wps:cNvSpPr/>
                      <wps:spPr>
                        <a:xfrm>
                          <a:off x="0" y="0"/>
                          <a:ext cx="914400" cy="399415"/>
                        </a:xfrm>
                        <a:prstGeom prst="rect">
                          <a:avLst/>
                        </a:prstGeom>
                        <a:noFill/>
                        <a:ln w="12700" cap="flat" cmpd="sng" algn="ctr">
                          <a:noFill/>
                          <a:prstDash val="solid"/>
                          <a:miter lim="800000"/>
                        </a:ln>
                        <a:effectLst/>
                      </wps:spPr>
                      <wps:txbx>
                        <w:txbxContent>
                          <w:p w:rsidR="00FD3C90" w:rsidRPr="002953FC" w:rsidRDefault="00FD3C90" w:rsidP="00FD3C90">
                            <w:pPr>
                              <w:pStyle w:val="Web"/>
                              <w:spacing w:before="0" w:beforeAutospacing="0" w:after="0" w:afterAutospacing="0"/>
                              <w:jc w:val="center"/>
                              <w:rPr>
                                <w:sz w:val="21"/>
                              </w:rPr>
                            </w:pPr>
                            <w:r w:rsidRPr="002953FC">
                              <w:rPr>
                                <w:rFonts w:ascii="ＭＳ 明朝" w:eastAsia="ＭＳ 明朝" w:hAnsi="ＭＳ 明朝" w:cs="+mn-cs" w:hint="eastAsia"/>
                                <w:b/>
                                <w:bCs/>
                                <w:color w:val="000000"/>
                                <w:kern w:val="24"/>
                                <w:sz w:val="21"/>
                                <w:eastAsianLayout w:id="-1672787192"/>
                              </w:rPr>
                              <w:t>消火班</w:t>
                            </w:r>
                          </w:p>
                        </w:txbxContent>
                      </wps:txbx>
                      <wps:bodyPr rtlCol="0" anchor="ctr">
                        <a:noAutofit/>
                      </wps:bodyPr>
                    </wps:wsp>
                  </a:graphicData>
                </a:graphic>
                <wp14:sizeRelV relativeFrom="margin">
                  <wp14:pctHeight>0</wp14:pctHeight>
                </wp14:sizeRelV>
              </wp:anchor>
            </w:drawing>
          </mc:Choice>
          <mc:Fallback>
            <w:pict>
              <v:rect w14:anchorId="5D60A05D" id="正方形/長方形 15" o:spid="_x0000_s1035" style="position:absolute;left:0;text-align:left;margin-left:148.95pt;margin-top:5.65pt;width:1in;height:31.4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" filled="f" stroked="f" strokeweight="1pt">
                <v:textbox>
                  <w:txbxContent>
                    <w:p w:rsidR="00FD3C90" w:rsidRPr="002953FC" w:rsidRDefault="00FD3C90" w:rsidP="00FD3C90">
                      <w:pPr>
                        <w:pStyle w:val="Web"/>
                        <w:spacing w:before="0" w:beforeAutospacing="0" w:after="0" w:afterAutospacing="0"/>
                        <w:jc w:val="center"/>
                        <w:rPr>
                          <w:sz w:val="21"/>
                        </w:rPr>
                      </w:pPr>
                      <w:r w:rsidRPr="002953FC">
                        <w:rPr>
                          <w:rFonts w:ascii="ＭＳ 明朝" w:eastAsia="ＭＳ 明朝" w:hAnsi="ＭＳ 明朝" w:cs="+mn-cs" w:hint="eastAsia"/>
                          <w:b/>
                          <w:bCs/>
                          <w:color w:val="000000"/>
                          <w:kern w:val="24"/>
                          <w:sz w:val="21"/>
                          <w:eastAsianLayout w:id="-1672787192"/>
                        </w:rPr>
                        <w:t>消火班</w:t>
                      </w:r>
                    </w:p>
                  </w:txbxContent>
                </v:textbox>
              </v:rect>
            </w:pict>
          </mc:Fallback>
        </mc:AlternateContent>
      </w:r>
    </w:p>
    <w:p w:rsidR="00FD3C90" w:rsidRDefault="002953FC" w:rsidP="00FD3C90">
      <w:pPr>
        <w:ind w:left="720" w:hangingChars="300" w:hanging="720"/>
      </w:pPr>
      <w:r>
        <w:rPr>
          <w:noProof/>
        </w:rPr>
        <mc:AlternateContent>
          <mc:Choice Requires="wps">
            <w:drawing>
              <wp:anchor distT="0" distB="0" distL="114300" distR="114300" simplePos="0" relativeHeight="251723776" behindDoc="0" locked="0" layoutInCell="1" allowOverlap="1" wp14:anchorId="5B2C64D2" wp14:editId="6296F5CE">
                <wp:simplePos x="0" y="0"/>
                <wp:positionH relativeFrom="column">
                  <wp:posOffset>2944179</wp:posOffset>
                </wp:positionH>
                <wp:positionV relativeFrom="paragraph">
                  <wp:posOffset>186054</wp:posOffset>
                </wp:positionV>
                <wp:extent cx="271462" cy="296545"/>
                <wp:effectExtent l="0" t="76200" r="0" b="27305"/>
                <wp:wrapNone/>
                <wp:docPr id="69" name="カギ線コネクタ 68"/>
                <wp:cNvGraphicFramePr/>
                <a:graphic xmlns:a="http://schemas.openxmlformats.org/drawingml/2006/main">
                  <a:graphicData uri="http://schemas.microsoft.com/office/word/2010/wordprocessingShape">
                    <wps:wsp>
                      <wps:cNvCnPr/>
                      <wps:spPr>
                        <a:xfrm flipV="1">
                          <a:off x="0" y="0"/>
                          <a:ext cx="271462" cy="296545"/>
                        </a:xfrm>
                        <a:prstGeom prst="bentConnector3">
                          <a:avLst>
                            <a:gd name="adj1" fmla="val 50000"/>
                          </a:avLst>
                        </a:prstGeom>
                        <a:noFill/>
                        <a:ln w="12700" cap="flat" cmpd="sng" algn="ctr">
                          <a:solidFill>
                            <a:sysClr val="windowText" lastClr="000000"/>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59339AC" id="カギ線コネクタ 68" o:spid="_x0000_s1026" type="#_x0000_t34" style="position:absolute;left:0;text-align:left;margin-left:231.85pt;margin-top:14.65pt;width:21.35pt;height:23.3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" strokecolor="windowText" strokeweight="1pt">
                <v:stroke endarrow="block"/>
              </v:shape>
            </w:pict>
          </mc:Fallback>
        </mc:AlternateContent>
      </w:r>
    </w:p>
    <w:p w:rsidR="00FD3C90" w:rsidRDefault="00FD3C90" w:rsidP="00FD3C90">
      <w:pPr>
        <w:ind w:left="720" w:hangingChars="300" w:hanging="720"/>
      </w:pPr>
    </w:p>
    <w:p w:rsidR="00FD3C90" w:rsidRDefault="002953FC" w:rsidP="00FD3C90">
      <w:pPr>
        <w:ind w:left="720" w:hangingChars="300" w:hanging="720"/>
      </w:pPr>
      <w:r>
        <w:rPr>
          <w:noProof/>
        </w:rPr>
        <mc:AlternateContent>
          <mc:Choice Requires="wps">
            <w:drawing>
              <wp:anchor distT="0" distB="0" distL="114300" distR="114300" simplePos="0" relativeHeight="251715584" behindDoc="0" locked="0" layoutInCell="1" allowOverlap="1" wp14:anchorId="145DAE57" wp14:editId="7F62E30E">
                <wp:simplePos x="0" y="0"/>
                <wp:positionH relativeFrom="column">
                  <wp:posOffset>1282065</wp:posOffset>
                </wp:positionH>
                <wp:positionV relativeFrom="paragraph">
                  <wp:posOffset>6667</wp:posOffset>
                </wp:positionV>
                <wp:extent cx="513398" cy="2008187"/>
                <wp:effectExtent l="0" t="76200" r="0" b="30480"/>
                <wp:wrapNone/>
                <wp:docPr id="46" name="カギ線コネクタ 45"/>
                <wp:cNvGraphicFramePr/>
                <a:graphic xmlns:a="http://schemas.openxmlformats.org/drawingml/2006/main">
                  <a:graphicData uri="http://schemas.microsoft.com/office/word/2010/wordprocessingShape">
                    <wps:wsp>
                      <wps:cNvCnPr/>
                      <wps:spPr>
                        <a:xfrm flipV="1">
                          <a:off x="0" y="0"/>
                          <a:ext cx="513398" cy="2008187"/>
                        </a:xfrm>
                        <a:prstGeom prst="bentConnector3">
                          <a:avLst>
                            <a:gd name="adj1" fmla="val 41620"/>
                          </a:avLst>
                        </a:prstGeom>
                        <a:noFill/>
                        <a:ln w="12700" cap="flat" cmpd="sng" algn="ctr">
                          <a:solidFill>
                            <a:sysClr val="windowText" lastClr="000000"/>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4241D8C2" id="カギ線コネクタ 45" o:spid="_x0000_s1026" type="#_x0000_t34" style="position:absolute;left:0;text-align:left;margin-left:100.95pt;margin-top:.5pt;width:40.45pt;height:158.1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" adj="8990" strokecolor="windowText" strokeweight="1pt">
                <v:stroke endarrow="block"/>
              </v:shape>
            </w:pict>
          </mc:Fallback>
        </mc:AlternateContent>
      </w:r>
    </w:p>
    <w:p w:rsidR="00FD3C90" w:rsidRDefault="00FD3C90" w:rsidP="00FD3C90">
      <w:pPr>
        <w:ind w:left="720" w:hangingChars="300" w:hanging="720"/>
      </w:pPr>
    </w:p>
    <w:p w:rsidR="00FD3C90" w:rsidRDefault="00FD3C90" w:rsidP="00FD3C90">
      <w:pPr>
        <w:ind w:left="720" w:hangingChars="300" w:hanging="720"/>
      </w:pPr>
    </w:p>
    <w:p w:rsidR="00FD3C90" w:rsidRDefault="002953FC" w:rsidP="00FD3C90">
      <w:pPr>
        <w:ind w:left="720" w:hangingChars="300" w:hanging="720"/>
      </w:pPr>
      <w:r>
        <w:rPr>
          <w:noProof/>
        </w:rPr>
        <mc:AlternateContent>
          <mc:Choice Requires="wps">
            <w:drawing>
              <wp:anchor distT="0" distB="0" distL="114300" distR="114300" simplePos="0" relativeHeight="251694080" behindDoc="0" locked="0" layoutInCell="1" allowOverlap="1" wp14:anchorId="0E783BCC" wp14:editId="359AA8D3">
                <wp:simplePos x="0" y="0"/>
                <wp:positionH relativeFrom="column">
                  <wp:posOffset>1772603</wp:posOffset>
                </wp:positionH>
                <wp:positionV relativeFrom="paragraph">
                  <wp:posOffset>71755</wp:posOffset>
                </wp:positionV>
                <wp:extent cx="1154430" cy="380365"/>
                <wp:effectExtent l="0" t="0" r="0" b="635"/>
                <wp:wrapNone/>
                <wp:docPr id="22" name="正方形/長方形 21"/>
                <wp:cNvGraphicFramePr/>
                <a:graphic xmlns:a="http://schemas.openxmlformats.org/drawingml/2006/main">
                  <a:graphicData uri="http://schemas.microsoft.com/office/word/2010/wordprocessingShape">
                    <wps:wsp>
                      <wps:cNvSpPr/>
                      <wps:spPr>
                        <a:xfrm>
                          <a:off x="0" y="0"/>
                          <a:ext cx="1154430" cy="380365"/>
                        </a:xfrm>
                        <a:prstGeom prst="rect">
                          <a:avLst/>
                        </a:prstGeom>
                        <a:noFill/>
                        <a:ln w="12700" cap="flat" cmpd="sng" algn="ctr">
                          <a:noFill/>
                          <a:prstDash val="solid"/>
                          <a:miter lim="800000"/>
                        </a:ln>
                        <a:effectLst/>
                      </wps:spPr>
                      <wps:txbx>
                        <w:txbxContent>
                          <w:p w:rsidR="00FD3C90" w:rsidRPr="002953FC" w:rsidRDefault="00FD3C90" w:rsidP="00FD3C90">
                            <w:pPr>
                              <w:pStyle w:val="Web"/>
                              <w:spacing w:before="0" w:beforeAutospacing="0" w:after="0" w:afterAutospacing="0"/>
                              <w:jc w:val="center"/>
                              <w:rPr>
                                <w:sz w:val="21"/>
                              </w:rPr>
                            </w:pPr>
                            <w:r w:rsidRPr="002953FC">
                              <w:rPr>
                                <w:rFonts w:ascii="ＭＳ 明朝" w:eastAsia="ＭＳ 明朝" w:hAnsi="ＭＳ 明朝" w:cs="+mn-cs" w:hint="eastAsia"/>
                                <w:b/>
                                <w:bCs/>
                                <w:color w:val="000000"/>
                                <w:kern w:val="24"/>
                                <w:sz w:val="21"/>
                                <w:eastAsianLayout w:id="-1672787191"/>
                              </w:rPr>
                              <w:t>救出・救護班</w:t>
                            </w:r>
                          </w:p>
                        </w:txbxContent>
                      </wps:txbx>
                      <wps:bodyPr rtlCol="0" anchor="ctr">
                        <a:noAutofit/>
                      </wps:bodyPr>
                    </wps:wsp>
                  </a:graphicData>
                </a:graphic>
                <wp14:sizeRelV relativeFrom="margin">
                  <wp14:pctHeight>0</wp14:pctHeight>
                </wp14:sizeRelV>
              </wp:anchor>
            </w:drawing>
          </mc:Choice>
          <mc:Fallback>
            <w:pict>
              <v:rect w14:anchorId="0E783BCC" id="正方形/長方形 21" o:spid="_x0000_s1036" style="position:absolute;left:0;text-align:left;margin-left:139.6pt;margin-top:5.65pt;width:90.9pt;height:29.9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" filled="f" stroked="f" strokeweight="1pt">
                <v:textbox>
                  <w:txbxContent>
                    <w:p w:rsidR="00FD3C90" w:rsidRPr="002953FC" w:rsidRDefault="00FD3C90" w:rsidP="00FD3C90">
                      <w:pPr>
                        <w:pStyle w:val="Web"/>
                        <w:spacing w:before="0" w:beforeAutospacing="0" w:after="0" w:afterAutospacing="0"/>
                        <w:jc w:val="center"/>
                        <w:rPr>
                          <w:sz w:val="21"/>
                        </w:rPr>
                      </w:pPr>
                      <w:r w:rsidRPr="002953FC">
                        <w:rPr>
                          <w:rFonts w:ascii="ＭＳ 明朝" w:eastAsia="ＭＳ 明朝" w:hAnsi="ＭＳ 明朝" w:cs="+mn-cs" w:hint="eastAsia"/>
                          <w:b/>
                          <w:bCs/>
                          <w:color w:val="000000"/>
                          <w:kern w:val="24"/>
                          <w:sz w:val="21"/>
                          <w:eastAsianLayout w:id="-1672787191"/>
                        </w:rPr>
                        <w:t>救出・救護班</w:t>
                      </w:r>
                    </w:p>
                  </w:txbxContent>
                </v:textbox>
              </v:rect>
            </w:pict>
          </mc:Fallback>
        </mc:AlternateContent>
      </w:r>
    </w:p>
    <w:p w:rsidR="00FD3C90" w:rsidRDefault="00FD3C90" w:rsidP="00FD3C90">
      <w:pPr>
        <w:ind w:left="720" w:hangingChars="300" w:hanging="720"/>
      </w:pPr>
    </w:p>
    <w:p w:rsidR="00FD3C90" w:rsidRDefault="002953FC" w:rsidP="00FD3C90">
      <w:pPr>
        <w:ind w:left="720" w:hangingChars="300" w:hanging="720"/>
      </w:pPr>
      <w:r>
        <w:rPr>
          <w:noProof/>
        </w:rPr>
        <mc:AlternateContent>
          <mc:Choice Requires="wps">
            <w:drawing>
              <wp:anchor distT="0" distB="0" distL="114300" distR="114300" simplePos="0" relativeHeight="251725824" behindDoc="0" locked="0" layoutInCell="1" allowOverlap="1" wp14:anchorId="5BA11D1E" wp14:editId="1ED3FE1C">
                <wp:simplePos x="0" y="0"/>
                <wp:positionH relativeFrom="column">
                  <wp:posOffset>2939415</wp:posOffset>
                </wp:positionH>
                <wp:positionV relativeFrom="paragraph">
                  <wp:posOffset>20954</wp:posOffset>
                </wp:positionV>
                <wp:extent cx="305117" cy="214313"/>
                <wp:effectExtent l="0" t="76200" r="0" b="33655"/>
                <wp:wrapNone/>
                <wp:docPr id="77" name="カギ線コネクタ 76"/>
                <wp:cNvGraphicFramePr/>
                <a:graphic xmlns:a="http://schemas.openxmlformats.org/drawingml/2006/main">
                  <a:graphicData uri="http://schemas.microsoft.com/office/word/2010/wordprocessingShape">
                    <wps:wsp>
                      <wps:cNvCnPr/>
                      <wps:spPr>
                        <a:xfrm flipV="1">
                          <a:off x="0" y="0"/>
                          <a:ext cx="305117" cy="214313"/>
                        </a:xfrm>
                        <a:prstGeom prst="bentConnector3">
                          <a:avLst>
                            <a:gd name="adj1" fmla="val 50000"/>
                          </a:avLst>
                        </a:prstGeom>
                        <a:noFill/>
                        <a:ln w="12700" cap="flat" cmpd="sng" algn="ctr">
                          <a:solidFill>
                            <a:sysClr val="windowText" lastClr="000000"/>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71D370F0" id="カギ線コネクタ 76" o:spid="_x0000_s1026" type="#_x0000_t34" style="position:absolute;left:0;text-align:left;margin-left:231.45pt;margin-top:1.65pt;width:24pt;height:16.9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" strokecolor="windowText" strokeweight="1pt">
                <v:stroke endarrow="block"/>
              </v:shape>
            </w:pict>
          </mc:Fallback>
        </mc:AlternateContent>
      </w:r>
      <w:r>
        <w:rPr>
          <w:noProof/>
        </w:rPr>
        <mc:AlternateContent>
          <mc:Choice Requires="wps">
            <w:drawing>
              <wp:anchor distT="0" distB="0" distL="114300" distR="114300" simplePos="0" relativeHeight="251713536" behindDoc="0" locked="0" layoutInCell="1" allowOverlap="1" wp14:anchorId="1AAAB7C3" wp14:editId="225863CC">
                <wp:simplePos x="0" y="0"/>
                <wp:positionH relativeFrom="column">
                  <wp:posOffset>47307</wp:posOffset>
                </wp:positionH>
                <wp:positionV relativeFrom="paragraph">
                  <wp:posOffset>174625</wp:posOffset>
                </wp:positionV>
                <wp:extent cx="1270392" cy="417512"/>
                <wp:effectExtent l="0" t="0" r="0" b="1905"/>
                <wp:wrapNone/>
                <wp:docPr id="41" name="正方形/長方形 40"/>
                <wp:cNvGraphicFramePr/>
                <a:graphic xmlns:a="http://schemas.openxmlformats.org/drawingml/2006/main">
                  <a:graphicData uri="http://schemas.microsoft.com/office/word/2010/wordprocessingShape">
                    <wps:wsp>
                      <wps:cNvSpPr/>
                      <wps:spPr>
                        <a:xfrm>
                          <a:off x="0" y="0"/>
                          <a:ext cx="1270392" cy="417512"/>
                        </a:xfrm>
                        <a:prstGeom prst="rect">
                          <a:avLst/>
                        </a:prstGeom>
                        <a:noFill/>
                        <a:ln w="12700" cap="flat" cmpd="sng" algn="ctr">
                          <a:noFill/>
                          <a:prstDash val="solid"/>
                          <a:miter lim="800000"/>
                        </a:ln>
                        <a:effectLst/>
                      </wps:spPr>
                      <wps:txbx>
                        <w:txbxContent>
                          <w:p w:rsidR="00FD3C90" w:rsidRPr="002953FC" w:rsidRDefault="00FD3C90" w:rsidP="00FD3C90">
                            <w:pPr>
                              <w:pStyle w:val="Web"/>
                              <w:spacing w:before="0" w:beforeAutospacing="0" w:after="0" w:afterAutospacing="0"/>
                              <w:jc w:val="center"/>
                              <w:rPr>
                                <w:sz w:val="22"/>
                              </w:rPr>
                            </w:pPr>
                            <w:r w:rsidRPr="002953FC">
                              <w:rPr>
                                <w:rFonts w:ascii="ＭＳ 明朝" w:eastAsia="ＭＳ 明朝" w:hAnsi="ＭＳ 明朝" w:cs="+mn-cs" w:hint="eastAsia"/>
                                <w:b/>
                                <w:bCs/>
                                <w:color w:val="000000"/>
                                <w:kern w:val="24"/>
                                <w:sz w:val="22"/>
                                <w:eastAsianLayout w:id="-1672787187"/>
                              </w:rPr>
                              <w:t>総務班（</w:t>
                            </w:r>
                            <w:r w:rsidRPr="002953FC">
                              <w:rPr>
                                <w:rFonts w:ascii="ＭＳ 明朝" w:eastAsia="ＭＳ 明朝" w:hAnsi="ＭＳ 明朝" w:cs="+mn-cs" w:hint="eastAsia"/>
                                <w:b/>
                                <w:bCs/>
                                <w:color w:val="000000"/>
                                <w:kern w:val="24"/>
                                <w:sz w:val="22"/>
                                <w:eastAsianLayout w:id="-1672787187"/>
                              </w:rPr>
                              <w:t>本部）</w:t>
                            </w:r>
                          </w:p>
                        </w:txbxContent>
                      </wps:txbx>
                      <wps:bodyPr rtlCol="0" anchor="ctr">
                        <a:noAutofit/>
                      </wps:bodyPr>
                    </wps:wsp>
                  </a:graphicData>
                </a:graphic>
                <wp14:sizeRelV relativeFrom="margin">
                  <wp14:pctHeight>0</wp14:pctHeight>
                </wp14:sizeRelV>
              </wp:anchor>
            </w:drawing>
          </mc:Choice>
          <mc:Fallback>
            <w:pict>
              <v:rect w14:anchorId="1AAAB7C3" id="正方形/長方形 40" o:spid="_x0000_s1037" style="position:absolute;left:0;text-align:left;margin-left:3.7pt;margin-top:13.75pt;width:100.05pt;height:32.8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" filled="f" stroked="f" strokeweight="1pt">
                <v:textbox>
                  <w:txbxContent>
                    <w:p w:rsidR="00FD3C90" w:rsidRPr="002953FC" w:rsidRDefault="00FD3C90" w:rsidP="00FD3C90">
                      <w:pPr>
                        <w:pStyle w:val="Web"/>
                        <w:spacing w:before="0" w:beforeAutospacing="0" w:after="0" w:afterAutospacing="0"/>
                        <w:jc w:val="center"/>
                        <w:rPr>
                          <w:sz w:val="22"/>
                        </w:rPr>
                      </w:pPr>
                      <w:r w:rsidRPr="002953FC">
                        <w:rPr>
                          <w:rFonts w:ascii="ＭＳ 明朝" w:eastAsia="ＭＳ 明朝" w:hAnsi="ＭＳ 明朝" w:cs="+mn-cs" w:hint="eastAsia"/>
                          <w:b/>
                          <w:bCs/>
                          <w:color w:val="000000"/>
                          <w:kern w:val="24"/>
                          <w:sz w:val="22"/>
                          <w:eastAsianLayout w:id="-1672787187"/>
                        </w:rPr>
                        <w:t>総務班（</w:t>
                      </w:r>
                      <w:r w:rsidRPr="002953FC">
                        <w:rPr>
                          <w:rFonts w:ascii="ＭＳ 明朝" w:eastAsia="ＭＳ 明朝" w:hAnsi="ＭＳ 明朝" w:cs="+mn-cs" w:hint="eastAsia"/>
                          <w:b/>
                          <w:bCs/>
                          <w:color w:val="000000"/>
                          <w:kern w:val="24"/>
                          <w:sz w:val="22"/>
                          <w:eastAsianLayout w:id="-1672787187"/>
                        </w:rPr>
                        <w:t>本部）</w:t>
                      </w:r>
                    </w:p>
                  </w:txbxContent>
                </v:textbox>
              </v:rect>
            </w:pict>
          </mc:Fallback>
        </mc:AlternateContent>
      </w:r>
    </w:p>
    <w:p w:rsidR="00FD3C90" w:rsidRDefault="002953FC" w:rsidP="00FD3C90">
      <w:pPr>
        <w:ind w:left="720" w:hangingChars="300" w:hanging="720"/>
      </w:pPr>
      <w:r>
        <w:rPr>
          <w:noProof/>
        </w:rPr>
        <mc:AlternateContent>
          <mc:Choice Requires="wps">
            <w:drawing>
              <wp:anchor distT="0" distB="0" distL="114300" distR="114300" simplePos="0" relativeHeight="251716608" behindDoc="0" locked="0" layoutInCell="1" allowOverlap="1" wp14:anchorId="69D80D70" wp14:editId="0FAD8640">
                <wp:simplePos x="0" y="0"/>
                <wp:positionH relativeFrom="column">
                  <wp:posOffset>1318578</wp:posOffset>
                </wp:positionH>
                <wp:positionV relativeFrom="paragraph">
                  <wp:posOffset>6668</wp:posOffset>
                </wp:positionV>
                <wp:extent cx="430530" cy="636270"/>
                <wp:effectExtent l="0" t="76200" r="0" b="30480"/>
                <wp:wrapNone/>
                <wp:docPr id="49" name="カギ線コネクタ 48"/>
                <wp:cNvGraphicFramePr/>
                <a:graphic xmlns:a="http://schemas.openxmlformats.org/drawingml/2006/main">
                  <a:graphicData uri="http://schemas.microsoft.com/office/word/2010/wordprocessingShape">
                    <wps:wsp>
                      <wps:cNvCnPr/>
                      <wps:spPr>
                        <a:xfrm flipV="1">
                          <a:off x="0" y="0"/>
                          <a:ext cx="430530" cy="636270"/>
                        </a:xfrm>
                        <a:prstGeom prst="bentConnector3">
                          <a:avLst>
                            <a:gd name="adj1" fmla="val 39846"/>
                          </a:avLst>
                        </a:prstGeom>
                        <a:noFill/>
                        <a:ln w="12700" cap="flat" cmpd="sng" algn="ctr">
                          <a:solidFill>
                            <a:sysClr val="windowText" lastClr="000000"/>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ED21F49" id="カギ線コネクタ 48" o:spid="_x0000_s1026" type="#_x0000_t34" style="position:absolute;left:0;text-align:left;margin-left:103.85pt;margin-top:.55pt;width:33.9pt;height:50.1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" adj="8607" strokecolor="windowText" strokeweight="1pt">
                <v:stroke endarrow="block"/>
              </v:shape>
            </w:pict>
          </mc:Fallback>
        </mc:AlternateContent>
      </w:r>
    </w:p>
    <w:p w:rsidR="00FD3C90" w:rsidRDefault="00FD3C90" w:rsidP="00FD3C90">
      <w:pPr>
        <w:ind w:left="720" w:hangingChars="300" w:hanging="720"/>
      </w:pPr>
    </w:p>
    <w:p w:rsidR="00FD3C90" w:rsidRDefault="002953FC" w:rsidP="00FD3C90">
      <w:pPr>
        <w:ind w:left="720" w:hangingChars="300" w:hanging="720"/>
      </w:pPr>
      <w:r>
        <w:rPr>
          <w:noProof/>
        </w:rPr>
        <mc:AlternateContent>
          <mc:Choice Requires="wps">
            <w:drawing>
              <wp:anchor distT="0" distB="0" distL="114300" distR="114300" simplePos="0" relativeHeight="251719680" behindDoc="0" locked="0" layoutInCell="1" allowOverlap="1" wp14:anchorId="0B086B5C" wp14:editId="569D4BC4">
                <wp:simplePos x="0" y="0"/>
                <wp:positionH relativeFrom="column">
                  <wp:posOffset>1281430</wp:posOffset>
                </wp:positionH>
                <wp:positionV relativeFrom="paragraph">
                  <wp:posOffset>177800</wp:posOffset>
                </wp:positionV>
                <wp:extent cx="460375" cy="3308985"/>
                <wp:effectExtent l="0" t="0" r="53975" b="100965"/>
                <wp:wrapNone/>
                <wp:docPr id="58" name="カギ線コネクタ 57"/>
                <wp:cNvGraphicFramePr/>
                <a:graphic xmlns:a="http://schemas.openxmlformats.org/drawingml/2006/main">
                  <a:graphicData uri="http://schemas.microsoft.com/office/word/2010/wordprocessingShape">
                    <wps:wsp>
                      <wps:cNvCnPr/>
                      <wps:spPr>
                        <a:xfrm>
                          <a:off x="0" y="0"/>
                          <a:ext cx="460375" cy="3308985"/>
                        </a:xfrm>
                        <a:prstGeom prst="bentConnector3">
                          <a:avLst>
                            <a:gd name="adj1" fmla="val 50999"/>
                          </a:avLst>
                        </a:prstGeom>
                        <a:noFill/>
                        <a:ln w="12700" cap="flat" cmpd="sng" algn="ctr">
                          <a:solidFill>
                            <a:sysClr val="windowText" lastClr="000000"/>
                          </a:solidFill>
                          <a:prstDash val="solid"/>
                          <a:miter lim="800000"/>
                          <a:headEnd type="none" w="med" len="med"/>
                          <a:tailEnd type="triangle" w="med" len="med"/>
                        </a:ln>
                        <a:effectLst/>
                      </wps:spPr>
                      <wps:bodyPr/>
                    </wps:wsp>
                  </a:graphicData>
                </a:graphic>
              </wp:anchor>
            </w:drawing>
          </mc:Choice>
          <mc:Fallback>
            <w:pict>
              <v:shape w14:anchorId="4B458BF0" id="カギ線コネクタ 57" o:spid="_x0000_s1026" type="#_x0000_t34" style="position:absolute;left:0;text-align:left;margin-left:100.9pt;margin-top:14pt;width:36.25pt;height:260.5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" adj="11016" strokecolor="windowText" strokeweight="1pt">
                <v:stroke endarrow="block"/>
              </v:shape>
            </w:pict>
          </mc:Fallback>
        </mc:AlternateContent>
      </w:r>
      <w:r>
        <w:rPr>
          <w:noProof/>
        </w:rPr>
        <mc:AlternateContent>
          <mc:Choice Requires="wps">
            <w:drawing>
              <wp:anchor distT="0" distB="0" distL="114300" distR="114300" simplePos="0" relativeHeight="251700224" behindDoc="0" locked="0" layoutInCell="1" allowOverlap="1" wp14:anchorId="6FE722F0" wp14:editId="11343D76">
                <wp:simplePos x="0" y="0"/>
                <wp:positionH relativeFrom="column">
                  <wp:posOffset>1791653</wp:posOffset>
                </wp:positionH>
                <wp:positionV relativeFrom="paragraph">
                  <wp:posOffset>187644</wp:posOffset>
                </wp:positionV>
                <wp:extent cx="1106170" cy="440690"/>
                <wp:effectExtent l="0" t="0" r="0" b="0"/>
                <wp:wrapNone/>
                <wp:docPr id="28" name="正方形/長方形 27"/>
                <wp:cNvGraphicFramePr/>
                <a:graphic xmlns:a="http://schemas.openxmlformats.org/drawingml/2006/main">
                  <a:graphicData uri="http://schemas.microsoft.com/office/word/2010/wordprocessingShape">
                    <wps:wsp>
                      <wps:cNvSpPr/>
                      <wps:spPr>
                        <a:xfrm>
                          <a:off x="0" y="0"/>
                          <a:ext cx="1106170" cy="440690"/>
                        </a:xfrm>
                        <a:prstGeom prst="rect">
                          <a:avLst/>
                        </a:prstGeom>
                        <a:noFill/>
                        <a:ln w="12700" cap="flat" cmpd="sng" algn="ctr">
                          <a:noFill/>
                          <a:prstDash val="solid"/>
                          <a:miter lim="800000"/>
                        </a:ln>
                        <a:effectLst/>
                      </wps:spPr>
                      <wps:txbx>
                        <w:txbxContent>
                          <w:p w:rsidR="00FD3C90" w:rsidRPr="002953FC" w:rsidRDefault="00FD3C90" w:rsidP="00FD3C90">
                            <w:pPr>
                              <w:pStyle w:val="Web"/>
                              <w:spacing w:before="0" w:beforeAutospacing="0" w:after="0" w:afterAutospacing="0"/>
                              <w:jc w:val="center"/>
                              <w:rPr>
                                <w:sz w:val="21"/>
                              </w:rPr>
                            </w:pPr>
                            <w:r w:rsidRPr="002953FC">
                              <w:rPr>
                                <w:rFonts w:ascii="ＭＳ 明朝" w:eastAsia="ＭＳ 明朝" w:hAnsi="ＭＳ 明朝" w:cs="+mn-cs" w:hint="eastAsia"/>
                                <w:b/>
                                <w:bCs/>
                                <w:color w:val="000000"/>
                                <w:kern w:val="24"/>
                                <w:sz w:val="21"/>
                                <w:eastAsianLayout w:id="-1672787190"/>
                              </w:rPr>
                              <w:t>避難誘導班</w:t>
                            </w:r>
                          </w:p>
                        </w:txbxContent>
                      </wps:txbx>
                      <wps:bodyPr rtlCol="0" anchor="ctr">
                        <a:noAutofit/>
                      </wps:bodyPr>
                    </wps:wsp>
                  </a:graphicData>
                </a:graphic>
                <wp14:sizeRelV relativeFrom="margin">
                  <wp14:pctHeight>0</wp14:pctHeight>
                </wp14:sizeRelV>
              </wp:anchor>
            </w:drawing>
          </mc:Choice>
          <mc:Fallback>
            <w:pict>
              <v:rect w14:anchorId="6FE722F0" id="正方形/長方形 27" o:spid="_x0000_s1038" style="position:absolute;left:0;text-align:left;margin-left:141.1pt;margin-top:14.8pt;width:87.1pt;height:34.7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" filled="f" stroked="f" strokeweight="1pt">
                <v:textbox>
                  <w:txbxContent>
                    <w:p w:rsidR="00FD3C90" w:rsidRPr="002953FC" w:rsidRDefault="00FD3C90" w:rsidP="00FD3C90">
                      <w:pPr>
                        <w:pStyle w:val="Web"/>
                        <w:spacing w:before="0" w:beforeAutospacing="0" w:after="0" w:afterAutospacing="0"/>
                        <w:jc w:val="center"/>
                        <w:rPr>
                          <w:sz w:val="21"/>
                        </w:rPr>
                      </w:pPr>
                      <w:r w:rsidRPr="002953FC">
                        <w:rPr>
                          <w:rFonts w:ascii="ＭＳ 明朝" w:eastAsia="ＭＳ 明朝" w:hAnsi="ＭＳ 明朝" w:cs="+mn-cs" w:hint="eastAsia"/>
                          <w:b/>
                          <w:bCs/>
                          <w:color w:val="000000"/>
                          <w:kern w:val="24"/>
                          <w:sz w:val="21"/>
                          <w:eastAsianLayout w:id="-1672787190"/>
                        </w:rPr>
                        <w:t>避難誘導班</w:t>
                      </w:r>
                    </w:p>
                  </w:txbxContent>
                </v:textbox>
              </v:rect>
            </w:pict>
          </mc:Fallback>
        </mc:AlternateContent>
      </w:r>
    </w:p>
    <w:p w:rsidR="00FD3C90" w:rsidRDefault="00FD3C90" w:rsidP="00FD3C90">
      <w:pPr>
        <w:ind w:left="720" w:hangingChars="300" w:hanging="720"/>
      </w:pPr>
    </w:p>
    <w:p w:rsidR="00FD3C90" w:rsidRDefault="002953FC" w:rsidP="00FD3C90">
      <w:pPr>
        <w:ind w:left="720" w:hangingChars="300" w:hanging="720"/>
      </w:pPr>
      <w:r>
        <w:rPr>
          <w:noProof/>
        </w:rPr>
        <mc:AlternateContent>
          <mc:Choice Requires="wps">
            <w:drawing>
              <wp:anchor distT="0" distB="0" distL="114300" distR="114300" simplePos="0" relativeHeight="251727872" behindDoc="0" locked="0" layoutInCell="1" allowOverlap="1" wp14:anchorId="2B79E279" wp14:editId="2DC613E1">
                <wp:simplePos x="0" y="0"/>
                <wp:positionH relativeFrom="column">
                  <wp:posOffset>2939414</wp:posOffset>
                </wp:positionH>
                <wp:positionV relativeFrom="paragraph">
                  <wp:posOffset>140018</wp:posOffset>
                </wp:positionV>
                <wp:extent cx="281305" cy="271462"/>
                <wp:effectExtent l="0" t="76200" r="0" b="33655"/>
                <wp:wrapNone/>
                <wp:docPr id="83" name="カギ線コネクタ 82"/>
                <wp:cNvGraphicFramePr/>
                <a:graphic xmlns:a="http://schemas.openxmlformats.org/drawingml/2006/main">
                  <a:graphicData uri="http://schemas.microsoft.com/office/word/2010/wordprocessingShape">
                    <wps:wsp>
                      <wps:cNvCnPr/>
                      <wps:spPr>
                        <a:xfrm flipV="1">
                          <a:off x="0" y="0"/>
                          <a:ext cx="281305" cy="271462"/>
                        </a:xfrm>
                        <a:prstGeom prst="bentConnector3">
                          <a:avLst>
                            <a:gd name="adj1" fmla="val 50000"/>
                          </a:avLst>
                        </a:prstGeom>
                        <a:noFill/>
                        <a:ln w="12700" cap="flat" cmpd="sng" algn="ctr">
                          <a:solidFill>
                            <a:sysClr val="windowText" lastClr="000000"/>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65A3CE7D" id="カギ線コネクタ 82" o:spid="_x0000_s1026" type="#_x0000_t34" style="position:absolute;left:0;text-align:left;margin-left:231.45pt;margin-top:11.05pt;width:22.15pt;height:21.35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" strokecolor="windowText" strokeweight="1pt">
                <v:stroke endarrow="block"/>
              </v:shape>
            </w:pict>
          </mc:Fallback>
        </mc:AlternateContent>
      </w:r>
    </w:p>
    <w:p w:rsidR="002953FC" w:rsidRDefault="002953FC" w:rsidP="00FD3C90">
      <w:pPr>
        <w:ind w:left="720" w:hangingChars="300" w:hanging="720"/>
      </w:pPr>
    </w:p>
    <w:p w:rsidR="002953FC" w:rsidRDefault="002953FC" w:rsidP="00FD3C90">
      <w:pPr>
        <w:ind w:left="720" w:hangingChars="300" w:hanging="720"/>
      </w:pPr>
    </w:p>
    <w:p w:rsidR="00FD3C90" w:rsidRDefault="00FD3C90" w:rsidP="00FD3C90">
      <w:pPr>
        <w:ind w:left="720" w:hangingChars="300" w:hanging="720"/>
      </w:pPr>
    </w:p>
    <w:p w:rsidR="002953FC" w:rsidRDefault="002953FC" w:rsidP="00FD3C90">
      <w:pPr>
        <w:ind w:left="720" w:hangingChars="300" w:hanging="720"/>
      </w:pPr>
    </w:p>
    <w:p w:rsidR="002953FC" w:rsidRDefault="002953FC" w:rsidP="00FD3C90">
      <w:pPr>
        <w:ind w:left="720" w:hangingChars="300" w:hanging="720"/>
      </w:pPr>
      <w:r>
        <w:rPr>
          <w:noProof/>
        </w:rPr>
        <mc:AlternateContent>
          <mc:Choice Requires="wps">
            <w:drawing>
              <wp:anchor distT="0" distB="0" distL="114300" distR="114300" simplePos="0" relativeHeight="251706368" behindDoc="0" locked="0" layoutInCell="1" allowOverlap="1" wp14:anchorId="7790FAF4" wp14:editId="0FF85030">
                <wp:simplePos x="0" y="0"/>
                <wp:positionH relativeFrom="column">
                  <wp:posOffset>1791335</wp:posOffset>
                </wp:positionH>
                <wp:positionV relativeFrom="paragraph">
                  <wp:posOffset>12700</wp:posOffset>
                </wp:positionV>
                <wp:extent cx="1106170" cy="399415"/>
                <wp:effectExtent l="0" t="0" r="0" b="635"/>
                <wp:wrapNone/>
                <wp:docPr id="34" name="正方形/長方形 33"/>
                <wp:cNvGraphicFramePr/>
                <a:graphic xmlns:a="http://schemas.openxmlformats.org/drawingml/2006/main">
                  <a:graphicData uri="http://schemas.microsoft.com/office/word/2010/wordprocessingShape">
                    <wps:wsp>
                      <wps:cNvSpPr/>
                      <wps:spPr>
                        <a:xfrm>
                          <a:off x="0" y="0"/>
                          <a:ext cx="1106170" cy="399415"/>
                        </a:xfrm>
                        <a:prstGeom prst="rect">
                          <a:avLst/>
                        </a:prstGeom>
                        <a:noFill/>
                        <a:ln w="12700" cap="flat" cmpd="sng" algn="ctr">
                          <a:noFill/>
                          <a:prstDash val="solid"/>
                          <a:miter lim="800000"/>
                        </a:ln>
                        <a:effectLst/>
                      </wps:spPr>
                      <wps:txbx>
                        <w:txbxContent>
                          <w:p w:rsidR="00FD3C90" w:rsidRPr="002953FC" w:rsidRDefault="00FD3C90" w:rsidP="00FD3C90">
                            <w:pPr>
                              <w:pStyle w:val="Web"/>
                              <w:spacing w:before="0" w:beforeAutospacing="0" w:after="0" w:afterAutospacing="0"/>
                              <w:jc w:val="center"/>
                              <w:rPr>
                                <w:sz w:val="21"/>
                              </w:rPr>
                            </w:pPr>
                            <w:r w:rsidRPr="002953FC">
                              <w:rPr>
                                <w:rFonts w:ascii="ＭＳ 明朝" w:eastAsia="ＭＳ 明朝" w:hAnsi="ＭＳ 明朝" w:cs="+mn-cs" w:hint="eastAsia"/>
                                <w:b/>
                                <w:bCs/>
                                <w:color w:val="000000"/>
                                <w:kern w:val="24"/>
                                <w:sz w:val="21"/>
                                <w:eastAsianLayout w:id="-1672787189"/>
                              </w:rPr>
                              <w:t>給食・給水班</w:t>
                            </w:r>
                          </w:p>
                        </w:txbxContent>
                      </wps:txbx>
                      <wps:bodyPr rtlCol="0" anchor="ctr">
                        <a:noAutofit/>
                      </wps:bodyPr>
                    </wps:wsp>
                  </a:graphicData>
                </a:graphic>
                <wp14:sizeRelV relativeFrom="margin">
                  <wp14:pctHeight>0</wp14:pctHeight>
                </wp14:sizeRelV>
              </wp:anchor>
            </w:drawing>
          </mc:Choice>
          <mc:Fallback>
            <w:pict>
              <v:rect w14:anchorId="7790FAF4" id="正方形/長方形 33" o:spid="_x0000_s1039" style="position:absolute;left:0;text-align:left;margin-left:141.05pt;margin-top:1pt;width:87.1pt;height:31.4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" filled="f" stroked="f" strokeweight="1pt">
                <v:textbox>
                  <w:txbxContent>
                    <w:p w:rsidR="00FD3C90" w:rsidRPr="002953FC" w:rsidRDefault="00FD3C90" w:rsidP="00FD3C90">
                      <w:pPr>
                        <w:pStyle w:val="Web"/>
                        <w:spacing w:before="0" w:beforeAutospacing="0" w:after="0" w:afterAutospacing="0"/>
                        <w:jc w:val="center"/>
                        <w:rPr>
                          <w:sz w:val="21"/>
                        </w:rPr>
                      </w:pPr>
                      <w:r w:rsidRPr="002953FC">
                        <w:rPr>
                          <w:rFonts w:ascii="ＭＳ 明朝" w:eastAsia="ＭＳ 明朝" w:hAnsi="ＭＳ 明朝" w:cs="+mn-cs" w:hint="eastAsia"/>
                          <w:b/>
                          <w:bCs/>
                          <w:color w:val="000000"/>
                          <w:kern w:val="24"/>
                          <w:sz w:val="21"/>
                          <w:eastAsianLayout w:id="-1672787189"/>
                        </w:rPr>
                        <w:t>給食・給水班</w:t>
                      </w:r>
                    </w:p>
                  </w:txbxContent>
                </v:textbox>
              </v:rect>
            </w:pict>
          </mc:Fallback>
        </mc:AlternateContent>
      </w:r>
    </w:p>
    <w:p w:rsidR="002953FC" w:rsidRDefault="002953FC" w:rsidP="00FD3C90">
      <w:pPr>
        <w:ind w:left="720" w:hangingChars="300" w:hanging="720"/>
      </w:pPr>
      <w:r>
        <w:rPr>
          <w:noProof/>
        </w:rPr>
        <mc:AlternateContent>
          <mc:Choice Requires="wps">
            <w:drawing>
              <wp:anchor distT="0" distB="0" distL="114300" distR="114300" simplePos="0" relativeHeight="251729920" behindDoc="0" locked="0" layoutInCell="1" allowOverlap="1" wp14:anchorId="45C3BF99" wp14:editId="3D144377">
                <wp:simplePos x="0" y="0"/>
                <wp:positionH relativeFrom="column">
                  <wp:posOffset>2944178</wp:posOffset>
                </wp:positionH>
                <wp:positionV relativeFrom="paragraph">
                  <wp:posOffset>71754</wp:posOffset>
                </wp:positionV>
                <wp:extent cx="226695" cy="296545"/>
                <wp:effectExtent l="0" t="76200" r="0" b="27305"/>
                <wp:wrapNone/>
                <wp:docPr id="89" name="カギ線コネクタ 88"/>
                <wp:cNvGraphicFramePr/>
                <a:graphic xmlns:a="http://schemas.openxmlformats.org/drawingml/2006/main">
                  <a:graphicData uri="http://schemas.microsoft.com/office/word/2010/wordprocessingShape">
                    <wps:wsp>
                      <wps:cNvCnPr/>
                      <wps:spPr>
                        <a:xfrm flipV="1">
                          <a:off x="0" y="0"/>
                          <a:ext cx="226695" cy="296545"/>
                        </a:xfrm>
                        <a:prstGeom prst="bentConnector3">
                          <a:avLst>
                            <a:gd name="adj1" fmla="val 50000"/>
                          </a:avLst>
                        </a:prstGeom>
                        <a:noFill/>
                        <a:ln w="12700" cap="flat" cmpd="sng" algn="ctr">
                          <a:solidFill>
                            <a:sysClr val="windowText" lastClr="000000"/>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76FE3B0" id="カギ線コネクタ 88" o:spid="_x0000_s1026" type="#_x0000_t34" style="position:absolute;left:0;text-align:left;margin-left:231.85pt;margin-top:5.65pt;width:17.85pt;height:23.35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" strokecolor="windowText" strokeweight="1pt">
                <v:stroke endarrow="block"/>
              </v:shape>
            </w:pict>
          </mc:Fallback>
        </mc:AlternateContent>
      </w:r>
    </w:p>
    <w:p w:rsidR="002953FC" w:rsidRDefault="002953FC" w:rsidP="00FD3C90">
      <w:pPr>
        <w:ind w:left="720" w:hangingChars="300" w:hanging="720"/>
      </w:pPr>
    </w:p>
    <w:p w:rsidR="002953FC" w:rsidRDefault="002953FC" w:rsidP="00FD3C90">
      <w:pPr>
        <w:ind w:left="720" w:hangingChars="300" w:hanging="720"/>
      </w:pPr>
    </w:p>
    <w:p w:rsidR="002953FC" w:rsidRDefault="002953FC" w:rsidP="00FD3C90">
      <w:pPr>
        <w:ind w:left="720" w:hangingChars="300" w:hanging="720"/>
      </w:pPr>
    </w:p>
    <w:p w:rsidR="002953FC" w:rsidRDefault="002953FC" w:rsidP="00FD3C90">
      <w:pPr>
        <w:ind w:left="720" w:hangingChars="300" w:hanging="720"/>
      </w:pPr>
      <w:r>
        <w:rPr>
          <w:noProof/>
        </w:rPr>
        <mc:AlternateContent>
          <mc:Choice Requires="wps">
            <w:drawing>
              <wp:anchor distT="0" distB="0" distL="114300" distR="114300" simplePos="0" relativeHeight="251712512" behindDoc="0" locked="0" layoutInCell="1" allowOverlap="1" wp14:anchorId="02D02112" wp14:editId="059161D2">
                <wp:simplePos x="0" y="0"/>
                <wp:positionH relativeFrom="column">
                  <wp:posOffset>1853565</wp:posOffset>
                </wp:positionH>
                <wp:positionV relativeFrom="paragraph">
                  <wp:posOffset>184150</wp:posOffset>
                </wp:positionV>
                <wp:extent cx="914400" cy="340995"/>
                <wp:effectExtent l="0" t="0" r="0" b="1905"/>
                <wp:wrapNone/>
                <wp:docPr id="40" name="正方形/長方形 39"/>
                <wp:cNvGraphicFramePr/>
                <a:graphic xmlns:a="http://schemas.openxmlformats.org/drawingml/2006/main">
                  <a:graphicData uri="http://schemas.microsoft.com/office/word/2010/wordprocessingShape">
                    <wps:wsp>
                      <wps:cNvSpPr/>
                      <wps:spPr>
                        <a:xfrm>
                          <a:off x="0" y="0"/>
                          <a:ext cx="914400" cy="340995"/>
                        </a:xfrm>
                        <a:prstGeom prst="rect">
                          <a:avLst/>
                        </a:prstGeom>
                        <a:noFill/>
                        <a:ln w="12700" cap="flat" cmpd="sng" algn="ctr">
                          <a:noFill/>
                          <a:prstDash val="solid"/>
                          <a:miter lim="800000"/>
                        </a:ln>
                        <a:effectLst/>
                      </wps:spPr>
                      <wps:txbx>
                        <w:txbxContent>
                          <w:p w:rsidR="00FD3C90" w:rsidRPr="002953FC" w:rsidRDefault="00FD3C90" w:rsidP="00FD3C90">
                            <w:pPr>
                              <w:pStyle w:val="Web"/>
                              <w:spacing w:before="0" w:beforeAutospacing="0" w:after="0" w:afterAutospacing="0"/>
                              <w:jc w:val="center"/>
                              <w:rPr>
                                <w:sz w:val="21"/>
                              </w:rPr>
                            </w:pPr>
                            <w:r w:rsidRPr="002953FC">
                              <w:rPr>
                                <w:rFonts w:ascii="ＭＳ 明朝" w:eastAsia="ＭＳ 明朝" w:hAnsi="ＭＳ 明朝" w:cs="+mn-cs" w:hint="eastAsia"/>
                                <w:b/>
                                <w:bCs/>
                                <w:color w:val="000000"/>
                                <w:kern w:val="24"/>
                                <w:sz w:val="21"/>
                                <w:eastAsianLayout w:id="-1672787188"/>
                              </w:rPr>
                              <w:t>福祉班</w:t>
                            </w:r>
                          </w:p>
                        </w:txbxContent>
                      </wps:txbx>
                      <wps:bodyPr rtlCol="0" anchor="ctr">
                        <a:noAutofit/>
                      </wps:bodyPr>
                    </wps:wsp>
                  </a:graphicData>
                </a:graphic>
                <wp14:sizeRelV relativeFrom="margin">
                  <wp14:pctHeight>0</wp14:pctHeight>
                </wp14:sizeRelV>
              </wp:anchor>
            </w:drawing>
          </mc:Choice>
          <mc:Fallback>
            <w:pict>
              <v:rect w14:anchorId="02D02112" id="正方形/長方形 39" o:spid="_x0000_s1040" style="position:absolute;left:0;text-align:left;margin-left:145.95pt;margin-top:14.5pt;width:1in;height:26.8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" filled="f" stroked="f" strokeweight="1pt">
                <v:textbox>
                  <w:txbxContent>
                    <w:p w:rsidR="00FD3C90" w:rsidRPr="002953FC" w:rsidRDefault="00FD3C90" w:rsidP="00FD3C90">
                      <w:pPr>
                        <w:pStyle w:val="Web"/>
                        <w:spacing w:before="0" w:beforeAutospacing="0" w:after="0" w:afterAutospacing="0"/>
                        <w:jc w:val="center"/>
                        <w:rPr>
                          <w:sz w:val="21"/>
                        </w:rPr>
                      </w:pPr>
                      <w:r w:rsidRPr="002953FC">
                        <w:rPr>
                          <w:rFonts w:ascii="ＭＳ 明朝" w:eastAsia="ＭＳ 明朝" w:hAnsi="ＭＳ 明朝" w:cs="+mn-cs" w:hint="eastAsia"/>
                          <w:b/>
                          <w:bCs/>
                          <w:color w:val="000000"/>
                          <w:kern w:val="24"/>
                          <w:sz w:val="21"/>
                          <w:eastAsianLayout w:id="-1672787188"/>
                        </w:rPr>
                        <w:t>福祉班</w:t>
                      </w:r>
                    </w:p>
                  </w:txbxContent>
                </v:textbox>
              </v:rect>
            </w:pict>
          </mc:Fallback>
        </mc:AlternateContent>
      </w:r>
    </w:p>
    <w:p w:rsidR="002953FC" w:rsidRDefault="002953FC" w:rsidP="00FD3C90">
      <w:pPr>
        <w:ind w:left="720" w:hangingChars="300" w:hanging="720"/>
      </w:pPr>
      <w:r>
        <w:rPr>
          <w:noProof/>
        </w:rPr>
        <mc:AlternateContent>
          <mc:Choice Requires="wps">
            <w:drawing>
              <wp:anchor distT="0" distB="0" distL="114300" distR="114300" simplePos="0" relativeHeight="251731968" behindDoc="0" locked="0" layoutInCell="1" allowOverlap="1" wp14:anchorId="6A776AC4" wp14:editId="6A6F13A2">
                <wp:simplePos x="0" y="0"/>
                <wp:positionH relativeFrom="column">
                  <wp:posOffset>2918460</wp:posOffset>
                </wp:positionH>
                <wp:positionV relativeFrom="paragraph">
                  <wp:posOffset>227330</wp:posOffset>
                </wp:positionV>
                <wp:extent cx="300885" cy="288930"/>
                <wp:effectExtent l="0" t="76200" r="0" b="34925"/>
                <wp:wrapNone/>
                <wp:docPr id="95" name="カギ線コネクタ 94"/>
                <wp:cNvGraphicFramePr/>
                <a:graphic xmlns:a="http://schemas.openxmlformats.org/drawingml/2006/main">
                  <a:graphicData uri="http://schemas.microsoft.com/office/word/2010/wordprocessingShape">
                    <wps:wsp>
                      <wps:cNvCnPr/>
                      <wps:spPr>
                        <a:xfrm flipV="1">
                          <a:off x="0" y="0"/>
                          <a:ext cx="300885" cy="288930"/>
                        </a:xfrm>
                        <a:prstGeom prst="bentConnector3">
                          <a:avLst>
                            <a:gd name="adj1" fmla="val 50000"/>
                          </a:avLst>
                        </a:prstGeom>
                        <a:noFill/>
                        <a:ln w="12700" cap="flat" cmpd="sng" algn="ctr">
                          <a:solidFill>
                            <a:sysClr val="windowText" lastClr="000000"/>
                          </a:solidFill>
                          <a:prstDash val="solid"/>
                          <a:miter lim="800000"/>
                          <a:headEnd type="none" w="med" len="med"/>
                          <a:tailEnd type="triangle" w="med" len="med"/>
                        </a:ln>
                        <a:effectLst/>
                      </wps:spPr>
                      <wps:bodyPr/>
                    </wps:wsp>
                  </a:graphicData>
                </a:graphic>
              </wp:anchor>
            </w:drawing>
          </mc:Choice>
          <mc:Fallback>
            <w:pict>
              <v:shape w14:anchorId="5C2AE058" id="カギ線コネクタ 94" o:spid="_x0000_s1026" type="#_x0000_t34" style="position:absolute;left:0;text-align:left;margin-left:229.8pt;margin-top:17.9pt;width:23.7pt;height:22.75pt;flip:y;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" strokecolor="windowText" strokeweight="1pt">
                <v:stroke endarrow="block"/>
              </v:shape>
            </w:pict>
          </mc:Fallback>
        </mc:AlternateContent>
      </w:r>
    </w:p>
    <w:p w:rsidR="002953FC" w:rsidRDefault="002953FC" w:rsidP="00FD3C90">
      <w:pPr>
        <w:ind w:left="720" w:hangingChars="300" w:hanging="720"/>
      </w:pPr>
    </w:p>
    <w:p w:rsidR="002953FC" w:rsidRDefault="002953FC" w:rsidP="00FD3C90">
      <w:pPr>
        <w:ind w:left="720" w:hangingChars="300" w:hanging="720"/>
      </w:pPr>
    </w:p>
    <w:p w:rsidR="002953FC" w:rsidRDefault="002953FC" w:rsidP="00FD3C90">
      <w:pPr>
        <w:ind w:left="720" w:hangingChars="300" w:hanging="720"/>
      </w:pPr>
    </w:p>
    <w:p w:rsidR="002953FC" w:rsidRDefault="002953FC" w:rsidP="00FD3C90">
      <w:pPr>
        <w:ind w:left="720" w:hangingChars="300" w:hanging="720"/>
      </w:pPr>
    </w:p>
    <w:p w:rsidR="002953FC" w:rsidRPr="002953FC" w:rsidRDefault="002953FC" w:rsidP="002953FC">
      <w:pPr>
        <w:ind w:left="720" w:hangingChars="300" w:hanging="720"/>
      </w:pPr>
      <w:r w:rsidRPr="002953FC">
        <w:rPr>
          <w:rFonts w:hint="eastAsia"/>
        </w:rPr>
        <w:lastRenderedPageBreak/>
        <w:t>（５）防災資機材等</w:t>
      </w:r>
    </w:p>
    <w:p w:rsidR="002953FC" w:rsidRDefault="002953FC" w:rsidP="002953FC">
      <w:pPr>
        <w:ind w:left="720" w:hangingChars="300" w:hanging="720"/>
      </w:pPr>
      <w:r w:rsidRPr="002953FC">
        <w:rPr>
          <w:rFonts w:hint="eastAsia"/>
        </w:rPr>
        <w:t xml:space="preserve">　　ア　保有防災資機材</w:t>
      </w:r>
    </w:p>
    <w:tbl>
      <w:tblPr>
        <w:tblW w:w="7895" w:type="dxa"/>
        <w:tblInd w:w="525" w:type="dxa"/>
        <w:tblCellMar>
          <w:left w:w="0" w:type="dxa"/>
          <w:right w:w="0" w:type="dxa"/>
        </w:tblCellMar>
        <w:tblLook w:val="0420" w:firstRow="1" w:lastRow="0" w:firstColumn="0" w:lastColumn="0" w:noHBand="0" w:noVBand="1"/>
      </w:tblPr>
      <w:tblGrid>
        <w:gridCol w:w="2160"/>
        <w:gridCol w:w="2340"/>
        <w:gridCol w:w="1620"/>
        <w:gridCol w:w="1775"/>
      </w:tblGrid>
      <w:tr w:rsidR="002953FC" w:rsidRPr="002953FC" w:rsidTr="002953FC">
        <w:trPr>
          <w:trHeight w:val="522"/>
        </w:trPr>
        <w:tc>
          <w:tcPr>
            <w:tcW w:w="2160" w:type="dxa"/>
            <w:tcBorders>
              <w:top w:val="single" w:sz="12" w:space="0" w:color="000000"/>
              <w:left w:val="single" w:sz="12" w:space="0" w:color="000000"/>
              <w:bottom w:val="single" w:sz="6" w:space="0" w:color="000000"/>
              <w:right w:val="single" w:sz="6" w:space="0" w:color="000000"/>
            </w:tcBorders>
            <w:shd w:val="clear" w:color="auto" w:fill="auto"/>
            <w:tcMar>
              <w:top w:w="57" w:type="dxa"/>
              <w:left w:w="57" w:type="dxa"/>
              <w:bottom w:w="57" w:type="dxa"/>
              <w:right w:w="57" w:type="dxa"/>
            </w:tcMar>
            <w:vAlign w:val="center"/>
            <w:hideMark/>
          </w:tcPr>
          <w:p w:rsidR="002953FC" w:rsidRPr="002953FC" w:rsidRDefault="002953FC" w:rsidP="002953FC">
            <w:pPr>
              <w:widowControl/>
              <w:jc w:val="center"/>
              <w:rPr>
                <w:rFonts w:ascii="Arial" w:eastAsia="ＭＳ Ｐゴシック" w:hAnsi="Arial" w:cs="Arial"/>
                <w:kern w:val="0"/>
                <w:sz w:val="20"/>
                <w:szCs w:val="36"/>
              </w:rPr>
            </w:pPr>
            <w:r w:rsidRPr="002953FC">
              <w:rPr>
                <w:rFonts w:hAnsi="ＭＳ 明朝" w:cs="Arial" w:hint="eastAsia"/>
                <w:color w:val="000000"/>
                <w:kern w:val="24"/>
                <w:sz w:val="20"/>
                <w:szCs w:val="21"/>
                <w:eastAsianLayout w:id="-1672785911"/>
              </w:rPr>
              <w:t xml:space="preserve">名　称　</w:t>
            </w:r>
          </w:p>
        </w:tc>
        <w:tc>
          <w:tcPr>
            <w:tcW w:w="2340" w:type="dxa"/>
            <w:tcBorders>
              <w:top w:val="single" w:sz="12" w:space="0" w:color="000000"/>
              <w:left w:val="single" w:sz="6" w:space="0" w:color="000000"/>
              <w:bottom w:val="single" w:sz="6" w:space="0" w:color="000000"/>
              <w:right w:val="single" w:sz="6" w:space="0" w:color="000000"/>
            </w:tcBorders>
            <w:shd w:val="clear" w:color="auto" w:fill="auto"/>
            <w:tcMar>
              <w:top w:w="57" w:type="dxa"/>
              <w:left w:w="57" w:type="dxa"/>
              <w:bottom w:w="57" w:type="dxa"/>
              <w:right w:w="57" w:type="dxa"/>
            </w:tcMar>
            <w:vAlign w:val="center"/>
            <w:hideMark/>
          </w:tcPr>
          <w:p w:rsidR="002953FC" w:rsidRPr="002953FC" w:rsidRDefault="002953FC" w:rsidP="002953FC">
            <w:pPr>
              <w:widowControl/>
              <w:jc w:val="center"/>
              <w:rPr>
                <w:rFonts w:ascii="Arial" w:eastAsia="ＭＳ Ｐゴシック" w:hAnsi="Arial" w:cs="Arial"/>
                <w:kern w:val="0"/>
                <w:sz w:val="20"/>
                <w:szCs w:val="36"/>
              </w:rPr>
            </w:pPr>
            <w:r w:rsidRPr="002953FC">
              <w:rPr>
                <w:rFonts w:hAnsi="ＭＳ 明朝" w:cs="Arial" w:hint="eastAsia"/>
                <w:color w:val="000000"/>
                <w:kern w:val="24"/>
                <w:sz w:val="20"/>
                <w:szCs w:val="21"/>
                <w:eastAsianLayout w:id="-1672785910"/>
              </w:rPr>
              <w:t>物資名</w:t>
            </w:r>
          </w:p>
        </w:tc>
        <w:tc>
          <w:tcPr>
            <w:tcW w:w="1620" w:type="dxa"/>
            <w:tcBorders>
              <w:top w:val="single" w:sz="12" w:space="0" w:color="000000"/>
              <w:left w:val="single" w:sz="6" w:space="0" w:color="000000"/>
              <w:bottom w:val="single" w:sz="6" w:space="0" w:color="000000"/>
              <w:right w:val="single" w:sz="6" w:space="0" w:color="000000"/>
            </w:tcBorders>
            <w:shd w:val="clear" w:color="auto" w:fill="auto"/>
            <w:tcMar>
              <w:top w:w="57" w:type="dxa"/>
              <w:left w:w="57" w:type="dxa"/>
              <w:bottom w:w="57" w:type="dxa"/>
              <w:right w:w="57" w:type="dxa"/>
            </w:tcMar>
            <w:vAlign w:val="center"/>
            <w:hideMark/>
          </w:tcPr>
          <w:p w:rsidR="002953FC" w:rsidRPr="002953FC" w:rsidRDefault="002953FC" w:rsidP="002953FC">
            <w:pPr>
              <w:widowControl/>
              <w:jc w:val="center"/>
              <w:rPr>
                <w:rFonts w:ascii="Arial" w:eastAsia="ＭＳ Ｐゴシック" w:hAnsi="Arial" w:cs="Arial"/>
                <w:kern w:val="0"/>
                <w:sz w:val="20"/>
                <w:szCs w:val="36"/>
              </w:rPr>
            </w:pPr>
            <w:r w:rsidRPr="002953FC">
              <w:rPr>
                <w:rFonts w:hAnsi="ＭＳ 明朝" w:cs="Arial" w:hint="eastAsia"/>
                <w:color w:val="000000"/>
                <w:kern w:val="24"/>
                <w:sz w:val="20"/>
                <w:szCs w:val="21"/>
                <w:eastAsianLayout w:id="-1672785909"/>
              </w:rPr>
              <w:t>数　量</w:t>
            </w:r>
          </w:p>
        </w:tc>
        <w:tc>
          <w:tcPr>
            <w:tcW w:w="1775" w:type="dxa"/>
            <w:tcBorders>
              <w:top w:val="single" w:sz="12" w:space="0" w:color="000000"/>
              <w:left w:val="single" w:sz="6" w:space="0" w:color="000000"/>
              <w:bottom w:val="single" w:sz="6" w:space="0" w:color="000000"/>
              <w:right w:val="single" w:sz="12" w:space="0" w:color="000000"/>
            </w:tcBorders>
            <w:shd w:val="clear" w:color="auto" w:fill="auto"/>
            <w:tcMar>
              <w:top w:w="57" w:type="dxa"/>
              <w:left w:w="57" w:type="dxa"/>
              <w:bottom w:w="57" w:type="dxa"/>
              <w:right w:w="57" w:type="dxa"/>
            </w:tcMar>
            <w:vAlign w:val="center"/>
            <w:hideMark/>
          </w:tcPr>
          <w:p w:rsidR="002953FC" w:rsidRPr="002953FC" w:rsidRDefault="002953FC" w:rsidP="002953FC">
            <w:pPr>
              <w:widowControl/>
              <w:jc w:val="center"/>
              <w:rPr>
                <w:rFonts w:ascii="Arial" w:eastAsia="ＭＳ Ｐゴシック" w:hAnsi="Arial" w:cs="Arial"/>
                <w:kern w:val="0"/>
                <w:sz w:val="20"/>
                <w:szCs w:val="36"/>
              </w:rPr>
            </w:pPr>
            <w:r w:rsidRPr="002953FC">
              <w:rPr>
                <w:rFonts w:hAnsi="ＭＳ 明朝" w:cs="Arial" w:hint="eastAsia"/>
                <w:color w:val="000000"/>
                <w:kern w:val="24"/>
                <w:sz w:val="20"/>
                <w:szCs w:val="21"/>
                <w:eastAsianLayout w:id="-1672785908"/>
              </w:rPr>
              <w:t>備　考</w:t>
            </w:r>
          </w:p>
        </w:tc>
      </w:tr>
      <w:tr w:rsidR="002953FC" w:rsidRPr="002953FC" w:rsidTr="002953FC">
        <w:trPr>
          <w:trHeight w:val="522"/>
        </w:trPr>
        <w:tc>
          <w:tcPr>
            <w:tcW w:w="2160" w:type="dxa"/>
            <w:vMerge w:val="restart"/>
            <w:tcBorders>
              <w:top w:val="single" w:sz="6" w:space="0" w:color="000000"/>
              <w:left w:val="single" w:sz="12" w:space="0" w:color="000000"/>
              <w:bottom w:val="single" w:sz="6" w:space="0" w:color="000000"/>
              <w:right w:val="single" w:sz="6" w:space="0" w:color="000000"/>
            </w:tcBorders>
            <w:shd w:val="clear" w:color="auto" w:fill="auto"/>
            <w:tcMar>
              <w:top w:w="57" w:type="dxa"/>
              <w:left w:w="57" w:type="dxa"/>
              <w:bottom w:w="57" w:type="dxa"/>
              <w:right w:w="57" w:type="dxa"/>
            </w:tcMar>
            <w:vAlign w:val="center"/>
            <w:hideMark/>
          </w:tcPr>
          <w:p w:rsidR="002953FC" w:rsidRPr="002953FC" w:rsidRDefault="002953FC" w:rsidP="002953FC">
            <w:pPr>
              <w:widowControl/>
              <w:jc w:val="center"/>
              <w:rPr>
                <w:rFonts w:ascii="Arial" w:eastAsia="ＭＳ Ｐゴシック" w:hAnsi="Arial" w:cs="Arial"/>
                <w:kern w:val="0"/>
                <w:sz w:val="20"/>
                <w:szCs w:val="36"/>
              </w:rPr>
            </w:pPr>
            <w:r w:rsidRPr="002953FC">
              <w:rPr>
                <w:rFonts w:hAnsi="ＭＳ 明朝" w:cs="Arial" w:hint="eastAsia"/>
                <w:color w:val="000000"/>
                <w:kern w:val="24"/>
                <w:sz w:val="20"/>
                <w:szCs w:val="21"/>
                <w:eastAsianLayout w:id="-1672785907"/>
              </w:rPr>
              <w:t>○○防災倉庫</w:t>
            </w:r>
          </w:p>
        </w:tc>
        <w:tc>
          <w:tcPr>
            <w:tcW w:w="2340" w:type="dxa"/>
            <w:tcBorders>
              <w:top w:val="single" w:sz="6" w:space="0" w:color="000000"/>
              <w:left w:val="single" w:sz="6" w:space="0" w:color="000000"/>
              <w:bottom w:val="single" w:sz="6" w:space="0" w:color="000000"/>
              <w:right w:val="single" w:sz="6" w:space="0" w:color="000000"/>
            </w:tcBorders>
            <w:shd w:val="clear" w:color="auto" w:fill="auto"/>
            <w:tcMar>
              <w:top w:w="57" w:type="dxa"/>
              <w:left w:w="57" w:type="dxa"/>
              <w:bottom w:w="57" w:type="dxa"/>
              <w:right w:w="57" w:type="dxa"/>
            </w:tcMar>
            <w:vAlign w:val="center"/>
            <w:hideMark/>
          </w:tcPr>
          <w:p w:rsidR="002953FC" w:rsidRPr="002953FC" w:rsidRDefault="002953FC" w:rsidP="002953FC">
            <w:pPr>
              <w:widowControl/>
              <w:jc w:val="center"/>
              <w:rPr>
                <w:rFonts w:ascii="Arial" w:eastAsia="ＭＳ Ｐゴシック" w:hAnsi="Arial" w:cs="Arial"/>
                <w:kern w:val="0"/>
                <w:sz w:val="20"/>
                <w:szCs w:val="36"/>
              </w:rPr>
            </w:pPr>
            <w:r w:rsidRPr="002953FC">
              <w:rPr>
                <w:rFonts w:hAnsi="ＭＳ 明朝" w:cs="Arial" w:hint="eastAsia"/>
                <w:color w:val="000000"/>
                <w:kern w:val="24"/>
                <w:sz w:val="20"/>
                <w:szCs w:val="21"/>
                <w:eastAsianLayout w:id="-1672785906"/>
              </w:rPr>
              <w:t>ヘルメット</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57" w:type="dxa"/>
              <w:left w:w="57" w:type="dxa"/>
              <w:bottom w:w="57" w:type="dxa"/>
              <w:right w:w="57" w:type="dxa"/>
            </w:tcMar>
            <w:vAlign w:val="center"/>
            <w:hideMark/>
          </w:tcPr>
          <w:p w:rsidR="002953FC" w:rsidRPr="002953FC" w:rsidRDefault="002953FC" w:rsidP="002953FC">
            <w:pPr>
              <w:widowControl/>
              <w:jc w:val="center"/>
              <w:rPr>
                <w:rFonts w:ascii="Arial" w:eastAsia="ＭＳ Ｐゴシック" w:hAnsi="Arial" w:cs="Arial"/>
                <w:kern w:val="0"/>
                <w:sz w:val="20"/>
                <w:szCs w:val="36"/>
              </w:rPr>
            </w:pPr>
            <w:r w:rsidRPr="002953FC">
              <w:rPr>
                <w:rFonts w:hAnsi="ＭＳ 明朝" w:cs="Arial" w:hint="eastAsia"/>
                <w:color w:val="000000"/>
                <w:kern w:val="24"/>
                <w:sz w:val="20"/>
                <w:szCs w:val="21"/>
                <w:eastAsianLayout w:id="-1672785905"/>
              </w:rPr>
              <w:t>〇個</w:t>
            </w:r>
          </w:p>
        </w:tc>
        <w:tc>
          <w:tcPr>
            <w:tcW w:w="1775" w:type="dxa"/>
            <w:tcBorders>
              <w:top w:val="single" w:sz="6" w:space="0" w:color="000000"/>
              <w:left w:val="single" w:sz="6" w:space="0" w:color="000000"/>
              <w:bottom w:val="single" w:sz="6" w:space="0" w:color="000000"/>
              <w:right w:val="single" w:sz="12" w:space="0" w:color="000000"/>
            </w:tcBorders>
            <w:shd w:val="clear" w:color="auto" w:fill="auto"/>
            <w:tcMar>
              <w:top w:w="57" w:type="dxa"/>
              <w:left w:w="57" w:type="dxa"/>
              <w:bottom w:w="57" w:type="dxa"/>
              <w:right w:w="57" w:type="dxa"/>
            </w:tcMar>
            <w:vAlign w:val="center"/>
            <w:hideMark/>
          </w:tcPr>
          <w:p w:rsidR="002953FC" w:rsidRPr="002953FC" w:rsidRDefault="002953FC" w:rsidP="002953FC">
            <w:pPr>
              <w:widowControl/>
              <w:jc w:val="left"/>
              <w:rPr>
                <w:rFonts w:ascii="Arial" w:eastAsia="ＭＳ Ｐゴシック" w:hAnsi="Arial" w:cs="Arial"/>
                <w:kern w:val="0"/>
                <w:sz w:val="20"/>
                <w:szCs w:val="36"/>
              </w:rPr>
            </w:pPr>
          </w:p>
        </w:tc>
      </w:tr>
      <w:tr w:rsidR="002953FC" w:rsidRPr="002953FC" w:rsidTr="002953FC">
        <w:trPr>
          <w:trHeight w:val="522"/>
        </w:trPr>
        <w:tc>
          <w:tcPr>
            <w:tcW w:w="2160" w:type="dxa"/>
            <w:vMerge/>
            <w:tcBorders>
              <w:top w:val="single" w:sz="6" w:space="0" w:color="000000"/>
              <w:left w:val="single" w:sz="12" w:space="0" w:color="000000"/>
              <w:bottom w:val="single" w:sz="6" w:space="0" w:color="000000"/>
              <w:right w:val="single" w:sz="6" w:space="0" w:color="000000"/>
            </w:tcBorders>
            <w:vAlign w:val="center"/>
            <w:hideMark/>
          </w:tcPr>
          <w:p w:rsidR="002953FC" w:rsidRPr="002953FC" w:rsidRDefault="002953FC" w:rsidP="002953FC">
            <w:pPr>
              <w:widowControl/>
              <w:jc w:val="left"/>
              <w:rPr>
                <w:rFonts w:ascii="Arial" w:eastAsia="ＭＳ Ｐゴシック" w:hAnsi="Arial" w:cs="Arial"/>
                <w:kern w:val="0"/>
                <w:sz w:val="20"/>
                <w:szCs w:val="36"/>
              </w:rPr>
            </w:pPr>
          </w:p>
        </w:tc>
        <w:tc>
          <w:tcPr>
            <w:tcW w:w="2340" w:type="dxa"/>
            <w:tcBorders>
              <w:top w:val="single" w:sz="6" w:space="0" w:color="000000"/>
              <w:left w:val="single" w:sz="6" w:space="0" w:color="000000"/>
              <w:bottom w:val="single" w:sz="6" w:space="0" w:color="000000"/>
              <w:right w:val="single" w:sz="6" w:space="0" w:color="000000"/>
            </w:tcBorders>
            <w:shd w:val="clear" w:color="auto" w:fill="auto"/>
            <w:tcMar>
              <w:top w:w="57" w:type="dxa"/>
              <w:left w:w="57" w:type="dxa"/>
              <w:bottom w:w="57" w:type="dxa"/>
              <w:right w:w="57" w:type="dxa"/>
            </w:tcMar>
            <w:vAlign w:val="center"/>
            <w:hideMark/>
          </w:tcPr>
          <w:p w:rsidR="002953FC" w:rsidRPr="002953FC" w:rsidRDefault="002953FC" w:rsidP="002953FC">
            <w:pPr>
              <w:widowControl/>
              <w:jc w:val="center"/>
              <w:rPr>
                <w:rFonts w:ascii="Arial" w:eastAsia="ＭＳ Ｐゴシック" w:hAnsi="Arial" w:cs="Arial"/>
                <w:kern w:val="0"/>
                <w:sz w:val="20"/>
                <w:szCs w:val="36"/>
              </w:rPr>
            </w:pPr>
            <w:r w:rsidRPr="002953FC">
              <w:rPr>
                <w:rFonts w:hAnsi="ＭＳ 明朝" w:cs="Arial" w:hint="eastAsia"/>
                <w:color w:val="000000"/>
                <w:kern w:val="24"/>
                <w:sz w:val="20"/>
                <w:szCs w:val="21"/>
                <w:eastAsianLayout w:id="-1672785904"/>
              </w:rPr>
              <w:t>メガホン</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57" w:type="dxa"/>
              <w:left w:w="57" w:type="dxa"/>
              <w:bottom w:w="57" w:type="dxa"/>
              <w:right w:w="57" w:type="dxa"/>
            </w:tcMar>
            <w:vAlign w:val="center"/>
            <w:hideMark/>
          </w:tcPr>
          <w:p w:rsidR="002953FC" w:rsidRPr="002953FC" w:rsidRDefault="002953FC" w:rsidP="002953FC">
            <w:pPr>
              <w:widowControl/>
              <w:jc w:val="center"/>
              <w:rPr>
                <w:rFonts w:ascii="Arial" w:eastAsia="ＭＳ Ｐゴシック" w:hAnsi="Arial" w:cs="Arial"/>
                <w:kern w:val="0"/>
                <w:sz w:val="20"/>
                <w:szCs w:val="36"/>
              </w:rPr>
            </w:pPr>
            <w:r w:rsidRPr="002953FC">
              <w:rPr>
                <w:rFonts w:hAnsi="ＭＳ 明朝" w:cs="Arial" w:hint="eastAsia"/>
                <w:color w:val="000000"/>
                <w:kern w:val="24"/>
                <w:sz w:val="20"/>
                <w:szCs w:val="21"/>
                <w:eastAsianLayout w:id="-1672785920"/>
              </w:rPr>
              <w:t>〇個</w:t>
            </w:r>
          </w:p>
        </w:tc>
        <w:tc>
          <w:tcPr>
            <w:tcW w:w="1775" w:type="dxa"/>
            <w:tcBorders>
              <w:top w:val="single" w:sz="6" w:space="0" w:color="000000"/>
              <w:left w:val="single" w:sz="6" w:space="0" w:color="000000"/>
              <w:bottom w:val="single" w:sz="6" w:space="0" w:color="000000"/>
              <w:right w:val="single" w:sz="12" w:space="0" w:color="000000"/>
            </w:tcBorders>
            <w:shd w:val="clear" w:color="auto" w:fill="auto"/>
            <w:tcMar>
              <w:top w:w="57" w:type="dxa"/>
              <w:left w:w="57" w:type="dxa"/>
              <w:bottom w:w="57" w:type="dxa"/>
              <w:right w:w="57" w:type="dxa"/>
            </w:tcMar>
            <w:vAlign w:val="center"/>
            <w:hideMark/>
          </w:tcPr>
          <w:p w:rsidR="002953FC" w:rsidRPr="002953FC" w:rsidRDefault="002953FC" w:rsidP="002953FC">
            <w:pPr>
              <w:widowControl/>
              <w:jc w:val="left"/>
              <w:rPr>
                <w:rFonts w:ascii="Arial" w:eastAsia="ＭＳ Ｐゴシック" w:hAnsi="Arial" w:cs="Arial"/>
                <w:kern w:val="0"/>
                <w:sz w:val="20"/>
                <w:szCs w:val="36"/>
              </w:rPr>
            </w:pPr>
          </w:p>
        </w:tc>
      </w:tr>
      <w:tr w:rsidR="002953FC" w:rsidRPr="002953FC" w:rsidTr="002953FC">
        <w:trPr>
          <w:trHeight w:val="522"/>
        </w:trPr>
        <w:tc>
          <w:tcPr>
            <w:tcW w:w="2160" w:type="dxa"/>
            <w:vMerge/>
            <w:tcBorders>
              <w:top w:val="single" w:sz="6" w:space="0" w:color="000000"/>
              <w:left w:val="single" w:sz="12" w:space="0" w:color="000000"/>
              <w:bottom w:val="single" w:sz="6" w:space="0" w:color="000000"/>
              <w:right w:val="single" w:sz="6" w:space="0" w:color="000000"/>
            </w:tcBorders>
            <w:vAlign w:val="center"/>
            <w:hideMark/>
          </w:tcPr>
          <w:p w:rsidR="002953FC" w:rsidRPr="002953FC" w:rsidRDefault="002953FC" w:rsidP="002953FC">
            <w:pPr>
              <w:widowControl/>
              <w:jc w:val="left"/>
              <w:rPr>
                <w:rFonts w:ascii="Arial" w:eastAsia="ＭＳ Ｐゴシック" w:hAnsi="Arial" w:cs="Arial"/>
                <w:kern w:val="0"/>
                <w:sz w:val="20"/>
                <w:szCs w:val="36"/>
              </w:rPr>
            </w:pPr>
          </w:p>
        </w:tc>
        <w:tc>
          <w:tcPr>
            <w:tcW w:w="2340" w:type="dxa"/>
            <w:tcBorders>
              <w:top w:val="single" w:sz="6" w:space="0" w:color="000000"/>
              <w:left w:val="single" w:sz="6" w:space="0" w:color="000000"/>
              <w:bottom w:val="single" w:sz="6" w:space="0" w:color="000000"/>
              <w:right w:val="single" w:sz="6" w:space="0" w:color="000000"/>
            </w:tcBorders>
            <w:shd w:val="clear" w:color="auto" w:fill="auto"/>
            <w:tcMar>
              <w:top w:w="57" w:type="dxa"/>
              <w:left w:w="57" w:type="dxa"/>
              <w:bottom w:w="57" w:type="dxa"/>
              <w:right w:w="57" w:type="dxa"/>
            </w:tcMar>
            <w:vAlign w:val="center"/>
            <w:hideMark/>
          </w:tcPr>
          <w:p w:rsidR="002953FC" w:rsidRPr="002953FC" w:rsidRDefault="002953FC" w:rsidP="002953FC">
            <w:pPr>
              <w:widowControl/>
              <w:jc w:val="center"/>
              <w:rPr>
                <w:rFonts w:ascii="Arial" w:eastAsia="ＭＳ Ｐゴシック" w:hAnsi="Arial" w:cs="Arial"/>
                <w:kern w:val="0"/>
                <w:sz w:val="20"/>
                <w:szCs w:val="36"/>
              </w:rPr>
            </w:pPr>
            <w:r w:rsidRPr="002953FC">
              <w:rPr>
                <w:rFonts w:hAnsi="ＭＳ 明朝" w:cs="Arial" w:hint="eastAsia"/>
                <w:color w:val="000000"/>
                <w:kern w:val="24"/>
                <w:sz w:val="20"/>
                <w:szCs w:val="21"/>
                <w:eastAsianLayout w:id="-1672785919"/>
              </w:rPr>
              <w:t>投光器</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57" w:type="dxa"/>
              <w:left w:w="57" w:type="dxa"/>
              <w:bottom w:w="57" w:type="dxa"/>
              <w:right w:w="57" w:type="dxa"/>
            </w:tcMar>
            <w:vAlign w:val="center"/>
            <w:hideMark/>
          </w:tcPr>
          <w:p w:rsidR="002953FC" w:rsidRPr="002953FC" w:rsidRDefault="002953FC" w:rsidP="002953FC">
            <w:pPr>
              <w:widowControl/>
              <w:jc w:val="center"/>
              <w:rPr>
                <w:rFonts w:ascii="Arial" w:eastAsia="ＭＳ Ｐゴシック" w:hAnsi="Arial" w:cs="Arial"/>
                <w:kern w:val="0"/>
                <w:sz w:val="20"/>
                <w:szCs w:val="36"/>
              </w:rPr>
            </w:pPr>
            <w:r w:rsidRPr="002953FC">
              <w:rPr>
                <w:rFonts w:hAnsi="ＭＳ 明朝" w:cs="Arial" w:hint="eastAsia"/>
                <w:color w:val="000000"/>
                <w:kern w:val="24"/>
                <w:sz w:val="20"/>
                <w:szCs w:val="21"/>
                <w:eastAsianLayout w:id="-1672785918"/>
              </w:rPr>
              <w:t>２個セット</w:t>
            </w:r>
          </w:p>
        </w:tc>
        <w:tc>
          <w:tcPr>
            <w:tcW w:w="1775" w:type="dxa"/>
            <w:tcBorders>
              <w:top w:val="single" w:sz="6" w:space="0" w:color="000000"/>
              <w:left w:val="single" w:sz="6" w:space="0" w:color="000000"/>
              <w:bottom w:val="single" w:sz="6" w:space="0" w:color="000000"/>
              <w:right w:val="single" w:sz="12" w:space="0" w:color="000000"/>
            </w:tcBorders>
            <w:shd w:val="clear" w:color="auto" w:fill="auto"/>
            <w:tcMar>
              <w:top w:w="57" w:type="dxa"/>
              <w:left w:w="57" w:type="dxa"/>
              <w:bottom w:w="57" w:type="dxa"/>
              <w:right w:w="57" w:type="dxa"/>
            </w:tcMar>
            <w:vAlign w:val="center"/>
            <w:hideMark/>
          </w:tcPr>
          <w:p w:rsidR="002953FC" w:rsidRPr="002953FC" w:rsidRDefault="002953FC" w:rsidP="002953FC">
            <w:pPr>
              <w:widowControl/>
              <w:jc w:val="left"/>
              <w:rPr>
                <w:rFonts w:ascii="Arial" w:eastAsia="ＭＳ Ｐゴシック" w:hAnsi="Arial" w:cs="Arial"/>
                <w:kern w:val="0"/>
                <w:sz w:val="20"/>
                <w:szCs w:val="36"/>
              </w:rPr>
            </w:pPr>
          </w:p>
        </w:tc>
      </w:tr>
      <w:tr w:rsidR="002953FC" w:rsidRPr="002953FC" w:rsidTr="002953FC">
        <w:trPr>
          <w:trHeight w:val="522"/>
        </w:trPr>
        <w:tc>
          <w:tcPr>
            <w:tcW w:w="2160" w:type="dxa"/>
            <w:vMerge/>
            <w:tcBorders>
              <w:top w:val="single" w:sz="6" w:space="0" w:color="000000"/>
              <w:left w:val="single" w:sz="12" w:space="0" w:color="000000"/>
              <w:bottom w:val="single" w:sz="6" w:space="0" w:color="000000"/>
              <w:right w:val="single" w:sz="6" w:space="0" w:color="000000"/>
            </w:tcBorders>
            <w:vAlign w:val="center"/>
            <w:hideMark/>
          </w:tcPr>
          <w:p w:rsidR="002953FC" w:rsidRPr="002953FC" w:rsidRDefault="002953FC" w:rsidP="002953FC">
            <w:pPr>
              <w:widowControl/>
              <w:jc w:val="left"/>
              <w:rPr>
                <w:rFonts w:ascii="Arial" w:eastAsia="ＭＳ Ｐゴシック" w:hAnsi="Arial" w:cs="Arial"/>
                <w:kern w:val="0"/>
                <w:sz w:val="20"/>
                <w:szCs w:val="36"/>
              </w:rPr>
            </w:pPr>
          </w:p>
        </w:tc>
        <w:tc>
          <w:tcPr>
            <w:tcW w:w="2340" w:type="dxa"/>
            <w:tcBorders>
              <w:top w:val="single" w:sz="6" w:space="0" w:color="000000"/>
              <w:left w:val="single" w:sz="6" w:space="0" w:color="000000"/>
              <w:bottom w:val="single" w:sz="6" w:space="0" w:color="000000"/>
              <w:right w:val="single" w:sz="6" w:space="0" w:color="000000"/>
            </w:tcBorders>
            <w:shd w:val="clear" w:color="auto" w:fill="auto"/>
            <w:tcMar>
              <w:top w:w="57" w:type="dxa"/>
              <w:left w:w="57" w:type="dxa"/>
              <w:bottom w:w="57" w:type="dxa"/>
              <w:right w:w="57" w:type="dxa"/>
            </w:tcMar>
            <w:vAlign w:val="center"/>
            <w:hideMark/>
          </w:tcPr>
          <w:p w:rsidR="002953FC" w:rsidRPr="002953FC" w:rsidRDefault="002953FC" w:rsidP="002953FC">
            <w:pPr>
              <w:widowControl/>
              <w:jc w:val="center"/>
              <w:rPr>
                <w:rFonts w:ascii="Arial" w:eastAsia="ＭＳ Ｐゴシック" w:hAnsi="Arial" w:cs="Arial"/>
                <w:kern w:val="0"/>
                <w:sz w:val="20"/>
                <w:szCs w:val="36"/>
              </w:rPr>
            </w:pPr>
            <w:r w:rsidRPr="002953FC">
              <w:rPr>
                <w:rFonts w:hAnsi="ＭＳ 明朝" w:cs="Arial" w:hint="eastAsia"/>
                <w:color w:val="000000"/>
                <w:kern w:val="24"/>
                <w:sz w:val="20"/>
                <w:szCs w:val="21"/>
                <w:eastAsianLayout w:id="-1672785917"/>
              </w:rPr>
              <w:t>発電機</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57" w:type="dxa"/>
              <w:left w:w="57" w:type="dxa"/>
              <w:bottom w:w="57" w:type="dxa"/>
              <w:right w:w="57" w:type="dxa"/>
            </w:tcMar>
            <w:vAlign w:val="center"/>
            <w:hideMark/>
          </w:tcPr>
          <w:p w:rsidR="002953FC" w:rsidRPr="002953FC" w:rsidRDefault="002953FC" w:rsidP="002953FC">
            <w:pPr>
              <w:widowControl/>
              <w:jc w:val="center"/>
              <w:rPr>
                <w:rFonts w:ascii="Arial" w:eastAsia="ＭＳ Ｐゴシック" w:hAnsi="Arial" w:cs="Arial"/>
                <w:kern w:val="0"/>
                <w:sz w:val="20"/>
                <w:szCs w:val="36"/>
              </w:rPr>
            </w:pPr>
            <w:r w:rsidRPr="002953FC">
              <w:rPr>
                <w:rFonts w:hAnsi="ＭＳ 明朝" w:cs="Arial" w:hint="eastAsia"/>
                <w:color w:val="000000"/>
                <w:kern w:val="24"/>
                <w:sz w:val="20"/>
                <w:szCs w:val="21"/>
                <w:eastAsianLayout w:id="-1672785916"/>
              </w:rPr>
              <w:t>２台</w:t>
            </w:r>
          </w:p>
        </w:tc>
        <w:tc>
          <w:tcPr>
            <w:tcW w:w="1775" w:type="dxa"/>
            <w:tcBorders>
              <w:top w:val="single" w:sz="6" w:space="0" w:color="000000"/>
              <w:left w:val="single" w:sz="6" w:space="0" w:color="000000"/>
              <w:bottom w:val="single" w:sz="6" w:space="0" w:color="000000"/>
              <w:right w:val="single" w:sz="12" w:space="0" w:color="000000"/>
            </w:tcBorders>
            <w:shd w:val="clear" w:color="auto" w:fill="auto"/>
            <w:tcMar>
              <w:top w:w="57" w:type="dxa"/>
              <w:left w:w="57" w:type="dxa"/>
              <w:bottom w:w="57" w:type="dxa"/>
              <w:right w:w="57" w:type="dxa"/>
            </w:tcMar>
            <w:vAlign w:val="center"/>
            <w:hideMark/>
          </w:tcPr>
          <w:p w:rsidR="002953FC" w:rsidRPr="002953FC" w:rsidRDefault="002953FC" w:rsidP="002953FC">
            <w:pPr>
              <w:widowControl/>
              <w:jc w:val="center"/>
              <w:rPr>
                <w:rFonts w:ascii="Arial" w:eastAsia="ＭＳ Ｐゴシック" w:hAnsi="Arial" w:cs="Arial"/>
                <w:kern w:val="0"/>
                <w:sz w:val="20"/>
                <w:szCs w:val="36"/>
              </w:rPr>
            </w:pPr>
            <w:r w:rsidRPr="002953FC">
              <w:rPr>
                <w:rFonts w:hAnsi="ＭＳ 明朝" w:cs="Arial" w:hint="eastAsia"/>
                <w:color w:val="000000"/>
                <w:kern w:val="24"/>
                <w:sz w:val="20"/>
                <w:szCs w:val="21"/>
                <w:eastAsianLayout w:id="-1672785915"/>
              </w:rPr>
              <w:t>３ＫＷと１ＫＷ</w:t>
            </w:r>
          </w:p>
        </w:tc>
      </w:tr>
      <w:tr w:rsidR="002953FC" w:rsidRPr="002953FC" w:rsidTr="002953FC">
        <w:trPr>
          <w:trHeight w:val="522"/>
        </w:trPr>
        <w:tc>
          <w:tcPr>
            <w:tcW w:w="2160" w:type="dxa"/>
            <w:vMerge/>
            <w:tcBorders>
              <w:top w:val="single" w:sz="6" w:space="0" w:color="000000"/>
              <w:left w:val="single" w:sz="12" w:space="0" w:color="000000"/>
              <w:bottom w:val="single" w:sz="6" w:space="0" w:color="000000"/>
              <w:right w:val="single" w:sz="6" w:space="0" w:color="000000"/>
            </w:tcBorders>
            <w:vAlign w:val="center"/>
            <w:hideMark/>
          </w:tcPr>
          <w:p w:rsidR="002953FC" w:rsidRPr="002953FC" w:rsidRDefault="002953FC" w:rsidP="002953FC">
            <w:pPr>
              <w:widowControl/>
              <w:jc w:val="left"/>
              <w:rPr>
                <w:rFonts w:ascii="Arial" w:eastAsia="ＭＳ Ｐゴシック" w:hAnsi="Arial" w:cs="Arial"/>
                <w:kern w:val="0"/>
                <w:sz w:val="20"/>
                <w:szCs w:val="36"/>
              </w:rPr>
            </w:pPr>
          </w:p>
        </w:tc>
        <w:tc>
          <w:tcPr>
            <w:tcW w:w="2340" w:type="dxa"/>
            <w:tcBorders>
              <w:top w:val="single" w:sz="6" w:space="0" w:color="000000"/>
              <w:left w:val="single" w:sz="6" w:space="0" w:color="000000"/>
              <w:bottom w:val="single" w:sz="6" w:space="0" w:color="000000"/>
              <w:right w:val="single" w:sz="6" w:space="0" w:color="000000"/>
            </w:tcBorders>
            <w:shd w:val="clear" w:color="auto" w:fill="auto"/>
            <w:tcMar>
              <w:top w:w="57" w:type="dxa"/>
              <w:left w:w="57" w:type="dxa"/>
              <w:bottom w:w="57" w:type="dxa"/>
              <w:right w:w="57" w:type="dxa"/>
            </w:tcMar>
            <w:vAlign w:val="center"/>
            <w:hideMark/>
          </w:tcPr>
          <w:p w:rsidR="002953FC" w:rsidRPr="002953FC" w:rsidRDefault="002953FC" w:rsidP="002953FC">
            <w:pPr>
              <w:widowControl/>
              <w:jc w:val="center"/>
              <w:rPr>
                <w:rFonts w:ascii="Arial" w:eastAsia="ＭＳ Ｐゴシック" w:hAnsi="Arial" w:cs="Arial"/>
                <w:kern w:val="0"/>
                <w:sz w:val="20"/>
                <w:szCs w:val="36"/>
              </w:rPr>
            </w:pPr>
            <w:r w:rsidRPr="002953FC">
              <w:rPr>
                <w:rFonts w:hAnsi="ＭＳ 明朝" w:cs="Arial" w:hint="eastAsia"/>
                <w:color w:val="000000"/>
                <w:kern w:val="24"/>
                <w:sz w:val="20"/>
                <w:szCs w:val="21"/>
                <w:eastAsianLayout w:id="-1672785914"/>
              </w:rPr>
              <w:t>段ボールベッド</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57" w:type="dxa"/>
              <w:left w:w="57" w:type="dxa"/>
              <w:bottom w:w="57" w:type="dxa"/>
              <w:right w:w="57" w:type="dxa"/>
            </w:tcMar>
            <w:vAlign w:val="center"/>
            <w:hideMark/>
          </w:tcPr>
          <w:p w:rsidR="002953FC" w:rsidRPr="002953FC" w:rsidRDefault="002953FC" w:rsidP="002953FC">
            <w:pPr>
              <w:widowControl/>
              <w:jc w:val="center"/>
              <w:rPr>
                <w:rFonts w:ascii="Arial" w:eastAsia="ＭＳ Ｐゴシック" w:hAnsi="Arial" w:cs="Arial"/>
                <w:kern w:val="0"/>
                <w:sz w:val="20"/>
                <w:szCs w:val="36"/>
              </w:rPr>
            </w:pPr>
            <w:r w:rsidRPr="002953FC">
              <w:rPr>
                <w:rFonts w:hAnsi="ＭＳ 明朝" w:cs="Arial" w:hint="eastAsia"/>
                <w:color w:val="000000"/>
                <w:kern w:val="24"/>
                <w:sz w:val="20"/>
                <w:szCs w:val="21"/>
                <w:eastAsianLayout w:id="-1672785913"/>
              </w:rPr>
              <w:t>１０台</w:t>
            </w:r>
          </w:p>
        </w:tc>
        <w:tc>
          <w:tcPr>
            <w:tcW w:w="1775" w:type="dxa"/>
            <w:tcBorders>
              <w:top w:val="single" w:sz="6" w:space="0" w:color="000000"/>
              <w:left w:val="single" w:sz="6" w:space="0" w:color="000000"/>
              <w:bottom w:val="single" w:sz="6" w:space="0" w:color="000000"/>
              <w:right w:val="single" w:sz="12" w:space="0" w:color="000000"/>
            </w:tcBorders>
            <w:shd w:val="clear" w:color="auto" w:fill="auto"/>
            <w:tcMar>
              <w:top w:w="57" w:type="dxa"/>
              <w:left w:w="57" w:type="dxa"/>
              <w:bottom w:w="57" w:type="dxa"/>
              <w:right w:w="57" w:type="dxa"/>
            </w:tcMar>
            <w:vAlign w:val="center"/>
            <w:hideMark/>
          </w:tcPr>
          <w:p w:rsidR="002953FC" w:rsidRPr="002953FC" w:rsidRDefault="002953FC" w:rsidP="002953FC">
            <w:pPr>
              <w:widowControl/>
              <w:jc w:val="left"/>
              <w:rPr>
                <w:rFonts w:ascii="Arial" w:eastAsia="ＭＳ Ｐゴシック" w:hAnsi="Arial" w:cs="Arial"/>
                <w:kern w:val="0"/>
                <w:sz w:val="20"/>
                <w:szCs w:val="36"/>
              </w:rPr>
            </w:pPr>
          </w:p>
        </w:tc>
      </w:tr>
      <w:tr w:rsidR="002953FC" w:rsidRPr="002953FC" w:rsidTr="002953FC">
        <w:trPr>
          <w:trHeight w:val="522"/>
        </w:trPr>
        <w:tc>
          <w:tcPr>
            <w:tcW w:w="2160" w:type="dxa"/>
            <w:vMerge/>
            <w:tcBorders>
              <w:top w:val="single" w:sz="6" w:space="0" w:color="000000"/>
              <w:left w:val="single" w:sz="12" w:space="0" w:color="000000"/>
              <w:bottom w:val="single" w:sz="6" w:space="0" w:color="000000"/>
              <w:right w:val="single" w:sz="6" w:space="0" w:color="000000"/>
            </w:tcBorders>
            <w:vAlign w:val="center"/>
            <w:hideMark/>
          </w:tcPr>
          <w:p w:rsidR="002953FC" w:rsidRPr="002953FC" w:rsidRDefault="002953FC" w:rsidP="002953FC">
            <w:pPr>
              <w:widowControl/>
              <w:jc w:val="left"/>
              <w:rPr>
                <w:rFonts w:ascii="Arial" w:eastAsia="ＭＳ Ｐゴシック" w:hAnsi="Arial" w:cs="Arial"/>
                <w:kern w:val="0"/>
                <w:sz w:val="20"/>
                <w:szCs w:val="36"/>
              </w:rPr>
            </w:pPr>
          </w:p>
        </w:tc>
        <w:tc>
          <w:tcPr>
            <w:tcW w:w="2340" w:type="dxa"/>
            <w:tcBorders>
              <w:top w:val="single" w:sz="6" w:space="0" w:color="000000"/>
              <w:left w:val="single" w:sz="6" w:space="0" w:color="000000"/>
              <w:bottom w:val="single" w:sz="6" w:space="0" w:color="000000"/>
              <w:right w:val="single" w:sz="6" w:space="0" w:color="000000"/>
            </w:tcBorders>
            <w:shd w:val="clear" w:color="auto" w:fill="auto"/>
            <w:tcMar>
              <w:top w:w="57" w:type="dxa"/>
              <w:left w:w="57" w:type="dxa"/>
              <w:bottom w:w="57" w:type="dxa"/>
              <w:right w:w="57" w:type="dxa"/>
            </w:tcMar>
            <w:vAlign w:val="center"/>
            <w:hideMark/>
          </w:tcPr>
          <w:p w:rsidR="002953FC" w:rsidRPr="002953FC" w:rsidRDefault="002953FC" w:rsidP="002953FC">
            <w:pPr>
              <w:widowControl/>
              <w:jc w:val="left"/>
              <w:rPr>
                <w:rFonts w:ascii="Times New Roman" w:eastAsia="Times New Roman" w:hAnsi="Times New Roman" w:cs="Times New Roman"/>
                <w:kern w:val="0"/>
                <w:sz w:val="20"/>
                <w:szCs w:val="20"/>
              </w:rPr>
            </w:pP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57" w:type="dxa"/>
              <w:left w:w="57" w:type="dxa"/>
              <w:bottom w:w="57" w:type="dxa"/>
              <w:right w:w="57" w:type="dxa"/>
            </w:tcMar>
            <w:vAlign w:val="center"/>
            <w:hideMark/>
          </w:tcPr>
          <w:p w:rsidR="002953FC" w:rsidRPr="002953FC" w:rsidRDefault="002953FC" w:rsidP="002953FC">
            <w:pPr>
              <w:widowControl/>
              <w:jc w:val="left"/>
              <w:rPr>
                <w:rFonts w:ascii="Times New Roman" w:eastAsia="Times New Roman" w:hAnsi="Times New Roman" w:cs="Times New Roman"/>
                <w:kern w:val="0"/>
                <w:sz w:val="20"/>
                <w:szCs w:val="20"/>
              </w:rPr>
            </w:pPr>
          </w:p>
        </w:tc>
        <w:tc>
          <w:tcPr>
            <w:tcW w:w="1775" w:type="dxa"/>
            <w:tcBorders>
              <w:top w:val="single" w:sz="6" w:space="0" w:color="000000"/>
              <w:left w:val="single" w:sz="6" w:space="0" w:color="000000"/>
              <w:bottom w:val="single" w:sz="6" w:space="0" w:color="000000"/>
              <w:right w:val="single" w:sz="12" w:space="0" w:color="000000"/>
            </w:tcBorders>
            <w:shd w:val="clear" w:color="auto" w:fill="auto"/>
            <w:tcMar>
              <w:top w:w="57" w:type="dxa"/>
              <w:left w:w="57" w:type="dxa"/>
              <w:bottom w:w="57" w:type="dxa"/>
              <w:right w:w="57" w:type="dxa"/>
            </w:tcMar>
            <w:vAlign w:val="center"/>
            <w:hideMark/>
          </w:tcPr>
          <w:p w:rsidR="002953FC" w:rsidRPr="002953FC" w:rsidRDefault="002953FC" w:rsidP="002953FC">
            <w:pPr>
              <w:widowControl/>
              <w:jc w:val="left"/>
              <w:rPr>
                <w:rFonts w:ascii="Times New Roman" w:eastAsia="Times New Roman" w:hAnsi="Times New Roman" w:cs="Times New Roman"/>
                <w:kern w:val="0"/>
                <w:sz w:val="20"/>
                <w:szCs w:val="20"/>
              </w:rPr>
            </w:pPr>
          </w:p>
        </w:tc>
      </w:tr>
      <w:tr w:rsidR="002953FC" w:rsidRPr="002953FC" w:rsidTr="002953FC">
        <w:trPr>
          <w:trHeight w:val="522"/>
        </w:trPr>
        <w:tc>
          <w:tcPr>
            <w:tcW w:w="2160" w:type="dxa"/>
            <w:vMerge w:val="restart"/>
            <w:tcBorders>
              <w:top w:val="single" w:sz="6" w:space="0" w:color="000000"/>
              <w:left w:val="single" w:sz="12" w:space="0" w:color="000000"/>
              <w:bottom w:val="single" w:sz="12" w:space="0" w:color="000000"/>
              <w:right w:val="single" w:sz="6" w:space="0" w:color="000000"/>
            </w:tcBorders>
            <w:shd w:val="clear" w:color="auto" w:fill="auto"/>
            <w:tcMar>
              <w:top w:w="57" w:type="dxa"/>
              <w:left w:w="57" w:type="dxa"/>
              <w:bottom w:w="57" w:type="dxa"/>
              <w:right w:w="57" w:type="dxa"/>
            </w:tcMar>
            <w:vAlign w:val="center"/>
            <w:hideMark/>
          </w:tcPr>
          <w:p w:rsidR="002953FC" w:rsidRPr="002953FC" w:rsidRDefault="002953FC" w:rsidP="002953FC">
            <w:pPr>
              <w:widowControl/>
              <w:jc w:val="center"/>
              <w:rPr>
                <w:rFonts w:ascii="Arial" w:eastAsia="ＭＳ Ｐゴシック" w:hAnsi="Arial" w:cs="Arial"/>
                <w:kern w:val="0"/>
                <w:sz w:val="20"/>
                <w:szCs w:val="36"/>
              </w:rPr>
            </w:pPr>
            <w:r w:rsidRPr="002953FC">
              <w:rPr>
                <w:rFonts w:hAnsi="ＭＳ 明朝" w:cs="Arial" w:hint="eastAsia"/>
                <w:color w:val="000000"/>
                <w:kern w:val="24"/>
                <w:sz w:val="20"/>
                <w:szCs w:val="21"/>
                <w:eastAsianLayout w:id="-1672785912"/>
              </w:rPr>
              <w:t>△△水防倉庫</w:t>
            </w:r>
          </w:p>
        </w:tc>
        <w:tc>
          <w:tcPr>
            <w:tcW w:w="2340" w:type="dxa"/>
            <w:tcBorders>
              <w:top w:val="single" w:sz="6" w:space="0" w:color="000000"/>
              <w:left w:val="single" w:sz="6" w:space="0" w:color="000000"/>
              <w:bottom w:val="single" w:sz="6" w:space="0" w:color="000000"/>
              <w:right w:val="single" w:sz="6" w:space="0" w:color="000000"/>
            </w:tcBorders>
            <w:shd w:val="clear" w:color="auto" w:fill="auto"/>
            <w:tcMar>
              <w:top w:w="57" w:type="dxa"/>
              <w:left w:w="57" w:type="dxa"/>
              <w:bottom w:w="57" w:type="dxa"/>
              <w:right w:w="57" w:type="dxa"/>
            </w:tcMar>
            <w:vAlign w:val="center"/>
            <w:hideMark/>
          </w:tcPr>
          <w:p w:rsidR="002953FC" w:rsidRPr="002953FC" w:rsidRDefault="002953FC" w:rsidP="002953FC">
            <w:pPr>
              <w:widowControl/>
              <w:jc w:val="center"/>
              <w:rPr>
                <w:rFonts w:ascii="Arial" w:eastAsia="ＭＳ Ｐゴシック" w:hAnsi="Arial" w:cs="Arial"/>
                <w:kern w:val="0"/>
                <w:sz w:val="20"/>
                <w:szCs w:val="36"/>
              </w:rPr>
            </w:pPr>
            <w:r w:rsidRPr="002953FC">
              <w:rPr>
                <w:rFonts w:hAnsi="ＭＳ 明朝" w:cs="Arial" w:hint="eastAsia"/>
                <w:color w:val="000000"/>
                <w:kern w:val="24"/>
                <w:sz w:val="20"/>
                <w:szCs w:val="21"/>
                <w:eastAsianLayout w:id="-1672785911"/>
              </w:rPr>
              <w:t>土の</w:t>
            </w:r>
            <w:r w:rsidRPr="002953FC">
              <w:rPr>
                <w:rFonts w:hAnsi="ＭＳ 明朝" w:cs="Arial" w:hint="eastAsia"/>
                <w:color w:val="000000"/>
                <w:kern w:val="24"/>
                <w:sz w:val="20"/>
                <w:szCs w:val="21"/>
                <w:eastAsianLayout w:id="-1672785910"/>
              </w:rPr>
              <w:t>う</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57" w:type="dxa"/>
              <w:left w:w="57" w:type="dxa"/>
              <w:bottom w:w="57" w:type="dxa"/>
              <w:right w:w="57" w:type="dxa"/>
            </w:tcMar>
            <w:vAlign w:val="center"/>
            <w:hideMark/>
          </w:tcPr>
          <w:p w:rsidR="002953FC" w:rsidRPr="002953FC" w:rsidRDefault="002953FC" w:rsidP="002953FC">
            <w:pPr>
              <w:widowControl/>
              <w:jc w:val="center"/>
              <w:rPr>
                <w:rFonts w:ascii="Arial" w:eastAsia="ＭＳ Ｐゴシック" w:hAnsi="Arial" w:cs="Arial"/>
                <w:kern w:val="0"/>
                <w:sz w:val="20"/>
                <w:szCs w:val="36"/>
              </w:rPr>
            </w:pPr>
            <w:r w:rsidRPr="002953FC">
              <w:rPr>
                <w:rFonts w:hAnsi="ＭＳ 明朝" w:cs="Arial" w:hint="eastAsia"/>
                <w:color w:val="000000"/>
                <w:kern w:val="24"/>
                <w:sz w:val="20"/>
                <w:szCs w:val="21"/>
                <w:eastAsianLayout w:id="-1672785909"/>
              </w:rPr>
              <w:t>５００枚</w:t>
            </w:r>
          </w:p>
        </w:tc>
        <w:tc>
          <w:tcPr>
            <w:tcW w:w="1775" w:type="dxa"/>
            <w:tcBorders>
              <w:top w:val="single" w:sz="6" w:space="0" w:color="000000"/>
              <w:left w:val="single" w:sz="6" w:space="0" w:color="000000"/>
              <w:bottom w:val="single" w:sz="6" w:space="0" w:color="000000"/>
              <w:right w:val="single" w:sz="12" w:space="0" w:color="000000"/>
            </w:tcBorders>
            <w:shd w:val="clear" w:color="auto" w:fill="auto"/>
            <w:tcMar>
              <w:top w:w="57" w:type="dxa"/>
              <w:left w:w="57" w:type="dxa"/>
              <w:bottom w:w="57" w:type="dxa"/>
              <w:right w:w="57" w:type="dxa"/>
            </w:tcMar>
            <w:vAlign w:val="center"/>
            <w:hideMark/>
          </w:tcPr>
          <w:p w:rsidR="002953FC" w:rsidRPr="002953FC" w:rsidRDefault="002953FC" w:rsidP="002953FC">
            <w:pPr>
              <w:widowControl/>
              <w:jc w:val="left"/>
              <w:rPr>
                <w:rFonts w:ascii="Arial" w:eastAsia="ＭＳ Ｐゴシック" w:hAnsi="Arial" w:cs="Arial"/>
                <w:kern w:val="0"/>
                <w:sz w:val="20"/>
                <w:szCs w:val="36"/>
              </w:rPr>
            </w:pPr>
          </w:p>
        </w:tc>
      </w:tr>
      <w:tr w:rsidR="002953FC" w:rsidRPr="002953FC" w:rsidTr="002953FC">
        <w:trPr>
          <w:trHeight w:val="522"/>
        </w:trPr>
        <w:tc>
          <w:tcPr>
            <w:tcW w:w="2160" w:type="dxa"/>
            <w:vMerge/>
            <w:tcBorders>
              <w:top w:val="single" w:sz="6" w:space="0" w:color="000000"/>
              <w:left w:val="single" w:sz="12" w:space="0" w:color="000000"/>
              <w:bottom w:val="single" w:sz="12" w:space="0" w:color="000000"/>
              <w:right w:val="single" w:sz="6" w:space="0" w:color="000000"/>
            </w:tcBorders>
            <w:vAlign w:val="center"/>
            <w:hideMark/>
          </w:tcPr>
          <w:p w:rsidR="002953FC" w:rsidRPr="002953FC" w:rsidRDefault="002953FC" w:rsidP="002953FC">
            <w:pPr>
              <w:widowControl/>
              <w:jc w:val="left"/>
              <w:rPr>
                <w:rFonts w:ascii="Arial" w:eastAsia="ＭＳ Ｐゴシック" w:hAnsi="Arial" w:cs="Arial"/>
                <w:kern w:val="0"/>
                <w:sz w:val="20"/>
                <w:szCs w:val="36"/>
              </w:rPr>
            </w:pPr>
          </w:p>
        </w:tc>
        <w:tc>
          <w:tcPr>
            <w:tcW w:w="2340" w:type="dxa"/>
            <w:tcBorders>
              <w:top w:val="single" w:sz="6" w:space="0" w:color="000000"/>
              <w:left w:val="single" w:sz="6" w:space="0" w:color="000000"/>
              <w:bottom w:val="single" w:sz="6" w:space="0" w:color="000000"/>
              <w:right w:val="single" w:sz="6" w:space="0" w:color="000000"/>
            </w:tcBorders>
            <w:shd w:val="clear" w:color="auto" w:fill="auto"/>
            <w:tcMar>
              <w:top w:w="57" w:type="dxa"/>
              <w:left w:w="57" w:type="dxa"/>
              <w:bottom w:w="57" w:type="dxa"/>
              <w:right w:w="57" w:type="dxa"/>
            </w:tcMar>
            <w:vAlign w:val="center"/>
            <w:hideMark/>
          </w:tcPr>
          <w:p w:rsidR="002953FC" w:rsidRPr="002953FC" w:rsidRDefault="002953FC" w:rsidP="002953FC">
            <w:pPr>
              <w:widowControl/>
              <w:jc w:val="center"/>
              <w:rPr>
                <w:rFonts w:ascii="Arial" w:eastAsia="ＭＳ Ｐゴシック" w:hAnsi="Arial" w:cs="Arial"/>
                <w:kern w:val="0"/>
                <w:sz w:val="20"/>
                <w:szCs w:val="36"/>
              </w:rPr>
            </w:pPr>
            <w:r w:rsidRPr="002953FC">
              <w:rPr>
                <w:rFonts w:hAnsi="ＭＳ 明朝" w:cs="Arial" w:hint="eastAsia"/>
                <w:color w:val="000000"/>
                <w:kern w:val="24"/>
                <w:sz w:val="20"/>
                <w:szCs w:val="21"/>
                <w:eastAsianLayout w:id="-1672785908"/>
              </w:rPr>
              <w:t>しゃべる</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57" w:type="dxa"/>
              <w:left w:w="57" w:type="dxa"/>
              <w:bottom w:w="57" w:type="dxa"/>
              <w:right w:w="57" w:type="dxa"/>
            </w:tcMar>
            <w:vAlign w:val="center"/>
            <w:hideMark/>
          </w:tcPr>
          <w:p w:rsidR="002953FC" w:rsidRPr="002953FC" w:rsidRDefault="002953FC" w:rsidP="002953FC">
            <w:pPr>
              <w:widowControl/>
              <w:jc w:val="center"/>
              <w:rPr>
                <w:rFonts w:ascii="Arial" w:eastAsia="ＭＳ Ｐゴシック" w:hAnsi="Arial" w:cs="Arial"/>
                <w:kern w:val="0"/>
                <w:sz w:val="20"/>
                <w:szCs w:val="36"/>
              </w:rPr>
            </w:pPr>
            <w:r w:rsidRPr="002953FC">
              <w:rPr>
                <w:rFonts w:hAnsi="ＭＳ 明朝" w:cs="Arial" w:hint="eastAsia"/>
                <w:color w:val="000000"/>
                <w:kern w:val="24"/>
                <w:sz w:val="20"/>
                <w:szCs w:val="21"/>
                <w:eastAsianLayout w:id="-1672785907"/>
              </w:rPr>
              <w:t>３０本</w:t>
            </w:r>
          </w:p>
        </w:tc>
        <w:tc>
          <w:tcPr>
            <w:tcW w:w="1775" w:type="dxa"/>
            <w:tcBorders>
              <w:top w:val="single" w:sz="6" w:space="0" w:color="000000"/>
              <w:left w:val="single" w:sz="6" w:space="0" w:color="000000"/>
              <w:bottom w:val="single" w:sz="6" w:space="0" w:color="000000"/>
              <w:right w:val="single" w:sz="12" w:space="0" w:color="000000"/>
            </w:tcBorders>
            <w:shd w:val="clear" w:color="auto" w:fill="auto"/>
            <w:tcMar>
              <w:top w:w="57" w:type="dxa"/>
              <w:left w:w="57" w:type="dxa"/>
              <w:bottom w:w="57" w:type="dxa"/>
              <w:right w:w="57" w:type="dxa"/>
            </w:tcMar>
            <w:vAlign w:val="center"/>
            <w:hideMark/>
          </w:tcPr>
          <w:p w:rsidR="002953FC" w:rsidRPr="002953FC" w:rsidRDefault="002953FC" w:rsidP="002953FC">
            <w:pPr>
              <w:widowControl/>
              <w:jc w:val="left"/>
              <w:rPr>
                <w:rFonts w:ascii="Arial" w:eastAsia="ＭＳ Ｐゴシック" w:hAnsi="Arial" w:cs="Arial"/>
                <w:kern w:val="0"/>
                <w:sz w:val="20"/>
                <w:szCs w:val="36"/>
              </w:rPr>
            </w:pPr>
          </w:p>
        </w:tc>
      </w:tr>
      <w:tr w:rsidR="002953FC" w:rsidRPr="002953FC" w:rsidTr="002953FC">
        <w:trPr>
          <w:trHeight w:val="522"/>
        </w:trPr>
        <w:tc>
          <w:tcPr>
            <w:tcW w:w="2160" w:type="dxa"/>
            <w:vMerge/>
            <w:tcBorders>
              <w:top w:val="single" w:sz="6" w:space="0" w:color="000000"/>
              <w:left w:val="single" w:sz="12" w:space="0" w:color="000000"/>
              <w:bottom w:val="single" w:sz="12" w:space="0" w:color="000000"/>
              <w:right w:val="single" w:sz="6" w:space="0" w:color="000000"/>
            </w:tcBorders>
            <w:vAlign w:val="center"/>
            <w:hideMark/>
          </w:tcPr>
          <w:p w:rsidR="002953FC" w:rsidRPr="002953FC" w:rsidRDefault="002953FC" w:rsidP="002953FC">
            <w:pPr>
              <w:widowControl/>
              <w:jc w:val="left"/>
              <w:rPr>
                <w:rFonts w:ascii="Arial" w:eastAsia="ＭＳ Ｐゴシック" w:hAnsi="Arial" w:cs="Arial"/>
                <w:kern w:val="0"/>
                <w:sz w:val="20"/>
                <w:szCs w:val="36"/>
              </w:rPr>
            </w:pPr>
          </w:p>
        </w:tc>
        <w:tc>
          <w:tcPr>
            <w:tcW w:w="2340" w:type="dxa"/>
            <w:tcBorders>
              <w:top w:val="single" w:sz="6" w:space="0" w:color="000000"/>
              <w:left w:val="single" w:sz="6" w:space="0" w:color="000000"/>
              <w:bottom w:val="single" w:sz="6" w:space="0" w:color="000000"/>
              <w:right w:val="single" w:sz="6" w:space="0" w:color="000000"/>
            </w:tcBorders>
            <w:shd w:val="clear" w:color="auto" w:fill="auto"/>
            <w:tcMar>
              <w:top w:w="57" w:type="dxa"/>
              <w:left w:w="57" w:type="dxa"/>
              <w:bottom w:w="57" w:type="dxa"/>
              <w:right w:w="57" w:type="dxa"/>
            </w:tcMar>
            <w:vAlign w:val="center"/>
            <w:hideMark/>
          </w:tcPr>
          <w:p w:rsidR="002953FC" w:rsidRPr="002953FC" w:rsidRDefault="002953FC" w:rsidP="002953FC">
            <w:pPr>
              <w:widowControl/>
              <w:jc w:val="center"/>
              <w:rPr>
                <w:rFonts w:ascii="Arial" w:eastAsia="ＭＳ Ｐゴシック" w:hAnsi="Arial" w:cs="Arial"/>
                <w:kern w:val="0"/>
                <w:sz w:val="20"/>
                <w:szCs w:val="36"/>
              </w:rPr>
            </w:pPr>
            <w:r w:rsidRPr="002953FC">
              <w:rPr>
                <w:rFonts w:hAnsi="ＭＳ 明朝" w:cs="Arial" w:hint="eastAsia"/>
                <w:color w:val="000000"/>
                <w:kern w:val="24"/>
                <w:sz w:val="20"/>
                <w:szCs w:val="21"/>
                <w:eastAsianLayout w:id="-1672785906"/>
              </w:rPr>
              <w:t>バケツ</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57" w:type="dxa"/>
              <w:left w:w="57" w:type="dxa"/>
              <w:bottom w:w="57" w:type="dxa"/>
              <w:right w:w="57" w:type="dxa"/>
            </w:tcMar>
            <w:vAlign w:val="center"/>
            <w:hideMark/>
          </w:tcPr>
          <w:p w:rsidR="002953FC" w:rsidRPr="002953FC" w:rsidRDefault="002953FC" w:rsidP="002953FC">
            <w:pPr>
              <w:widowControl/>
              <w:jc w:val="center"/>
              <w:rPr>
                <w:rFonts w:ascii="Arial" w:eastAsia="ＭＳ Ｐゴシック" w:hAnsi="Arial" w:cs="Arial"/>
                <w:kern w:val="0"/>
                <w:sz w:val="20"/>
                <w:szCs w:val="36"/>
              </w:rPr>
            </w:pPr>
            <w:r w:rsidRPr="002953FC">
              <w:rPr>
                <w:rFonts w:hAnsi="ＭＳ 明朝" w:cs="Arial" w:hint="eastAsia"/>
                <w:color w:val="000000"/>
                <w:kern w:val="24"/>
                <w:sz w:val="20"/>
                <w:szCs w:val="21"/>
                <w:eastAsianLayout w:id="-1672785905"/>
              </w:rPr>
              <w:t>２０個</w:t>
            </w:r>
          </w:p>
        </w:tc>
        <w:tc>
          <w:tcPr>
            <w:tcW w:w="1775" w:type="dxa"/>
            <w:tcBorders>
              <w:top w:val="single" w:sz="6" w:space="0" w:color="000000"/>
              <w:left w:val="single" w:sz="6" w:space="0" w:color="000000"/>
              <w:bottom w:val="single" w:sz="6" w:space="0" w:color="000000"/>
              <w:right w:val="single" w:sz="12" w:space="0" w:color="000000"/>
            </w:tcBorders>
            <w:shd w:val="clear" w:color="auto" w:fill="auto"/>
            <w:tcMar>
              <w:top w:w="57" w:type="dxa"/>
              <w:left w:w="57" w:type="dxa"/>
              <w:bottom w:w="57" w:type="dxa"/>
              <w:right w:w="57" w:type="dxa"/>
            </w:tcMar>
            <w:vAlign w:val="center"/>
            <w:hideMark/>
          </w:tcPr>
          <w:p w:rsidR="002953FC" w:rsidRPr="002953FC" w:rsidRDefault="002953FC" w:rsidP="002953FC">
            <w:pPr>
              <w:widowControl/>
              <w:jc w:val="left"/>
              <w:rPr>
                <w:rFonts w:ascii="Arial" w:eastAsia="ＭＳ Ｐゴシック" w:hAnsi="Arial" w:cs="Arial"/>
                <w:kern w:val="0"/>
                <w:sz w:val="20"/>
                <w:szCs w:val="36"/>
              </w:rPr>
            </w:pPr>
          </w:p>
        </w:tc>
      </w:tr>
      <w:tr w:rsidR="002953FC" w:rsidRPr="002953FC" w:rsidTr="002953FC">
        <w:trPr>
          <w:trHeight w:val="522"/>
        </w:trPr>
        <w:tc>
          <w:tcPr>
            <w:tcW w:w="2160" w:type="dxa"/>
            <w:vMerge/>
            <w:tcBorders>
              <w:top w:val="single" w:sz="6" w:space="0" w:color="000000"/>
              <w:left w:val="single" w:sz="12" w:space="0" w:color="000000"/>
              <w:bottom w:val="single" w:sz="12" w:space="0" w:color="000000"/>
              <w:right w:val="single" w:sz="6" w:space="0" w:color="000000"/>
            </w:tcBorders>
            <w:vAlign w:val="center"/>
            <w:hideMark/>
          </w:tcPr>
          <w:p w:rsidR="002953FC" w:rsidRPr="002953FC" w:rsidRDefault="002953FC" w:rsidP="002953FC">
            <w:pPr>
              <w:widowControl/>
              <w:jc w:val="left"/>
              <w:rPr>
                <w:rFonts w:ascii="Arial" w:eastAsia="ＭＳ Ｐゴシック" w:hAnsi="Arial" w:cs="Arial"/>
                <w:kern w:val="0"/>
                <w:sz w:val="20"/>
                <w:szCs w:val="36"/>
              </w:rPr>
            </w:pPr>
          </w:p>
        </w:tc>
        <w:tc>
          <w:tcPr>
            <w:tcW w:w="2340" w:type="dxa"/>
            <w:tcBorders>
              <w:top w:val="single" w:sz="6" w:space="0" w:color="000000"/>
              <w:left w:val="single" w:sz="6" w:space="0" w:color="000000"/>
              <w:bottom w:val="single" w:sz="6" w:space="0" w:color="000000"/>
              <w:right w:val="single" w:sz="6" w:space="0" w:color="000000"/>
            </w:tcBorders>
            <w:shd w:val="clear" w:color="auto" w:fill="auto"/>
            <w:tcMar>
              <w:top w:w="57" w:type="dxa"/>
              <w:left w:w="57" w:type="dxa"/>
              <w:bottom w:w="57" w:type="dxa"/>
              <w:right w:w="57" w:type="dxa"/>
            </w:tcMar>
            <w:vAlign w:val="center"/>
            <w:hideMark/>
          </w:tcPr>
          <w:p w:rsidR="002953FC" w:rsidRPr="002953FC" w:rsidRDefault="002953FC" w:rsidP="002953FC">
            <w:pPr>
              <w:widowControl/>
              <w:jc w:val="center"/>
              <w:rPr>
                <w:rFonts w:ascii="Arial" w:eastAsia="ＭＳ Ｐゴシック" w:hAnsi="Arial" w:cs="Arial"/>
                <w:kern w:val="0"/>
                <w:sz w:val="20"/>
                <w:szCs w:val="36"/>
              </w:rPr>
            </w:pPr>
            <w:r w:rsidRPr="002953FC">
              <w:rPr>
                <w:rFonts w:hAnsi="ＭＳ 明朝" w:cs="Arial" w:hint="eastAsia"/>
                <w:color w:val="000000"/>
                <w:kern w:val="24"/>
                <w:sz w:val="20"/>
                <w:szCs w:val="21"/>
                <w:eastAsianLayout w:id="-1672785904"/>
              </w:rPr>
              <w:t>ロープ（トラ）</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57" w:type="dxa"/>
              <w:left w:w="57" w:type="dxa"/>
              <w:bottom w:w="57" w:type="dxa"/>
              <w:right w:w="57" w:type="dxa"/>
            </w:tcMar>
            <w:vAlign w:val="center"/>
            <w:hideMark/>
          </w:tcPr>
          <w:p w:rsidR="002953FC" w:rsidRPr="002953FC" w:rsidRDefault="002953FC" w:rsidP="002953FC">
            <w:pPr>
              <w:widowControl/>
              <w:jc w:val="center"/>
              <w:rPr>
                <w:rFonts w:ascii="Arial" w:eastAsia="ＭＳ Ｐゴシック" w:hAnsi="Arial" w:cs="Arial"/>
                <w:kern w:val="0"/>
                <w:sz w:val="20"/>
                <w:szCs w:val="36"/>
              </w:rPr>
            </w:pPr>
            <w:r w:rsidRPr="002953FC">
              <w:rPr>
                <w:rFonts w:hAnsi="ＭＳ 明朝" w:cs="Arial" w:hint="eastAsia"/>
                <w:color w:val="000000"/>
                <w:kern w:val="24"/>
                <w:sz w:val="20"/>
                <w:szCs w:val="21"/>
                <w:eastAsianLayout w:id="-1672785920"/>
              </w:rPr>
              <w:t>２０巻</w:t>
            </w:r>
          </w:p>
        </w:tc>
        <w:tc>
          <w:tcPr>
            <w:tcW w:w="1775" w:type="dxa"/>
            <w:tcBorders>
              <w:top w:val="single" w:sz="6" w:space="0" w:color="000000"/>
              <w:left w:val="single" w:sz="6" w:space="0" w:color="000000"/>
              <w:bottom w:val="single" w:sz="6" w:space="0" w:color="000000"/>
              <w:right w:val="single" w:sz="12" w:space="0" w:color="000000"/>
            </w:tcBorders>
            <w:shd w:val="clear" w:color="auto" w:fill="auto"/>
            <w:tcMar>
              <w:top w:w="57" w:type="dxa"/>
              <w:left w:w="57" w:type="dxa"/>
              <w:bottom w:w="57" w:type="dxa"/>
              <w:right w:w="57" w:type="dxa"/>
            </w:tcMar>
            <w:vAlign w:val="center"/>
            <w:hideMark/>
          </w:tcPr>
          <w:p w:rsidR="002953FC" w:rsidRPr="002953FC" w:rsidRDefault="002953FC" w:rsidP="002953FC">
            <w:pPr>
              <w:widowControl/>
              <w:jc w:val="left"/>
              <w:rPr>
                <w:rFonts w:ascii="Arial" w:eastAsia="ＭＳ Ｐゴシック" w:hAnsi="Arial" w:cs="Arial"/>
                <w:kern w:val="0"/>
                <w:sz w:val="20"/>
                <w:szCs w:val="36"/>
              </w:rPr>
            </w:pPr>
          </w:p>
        </w:tc>
      </w:tr>
      <w:tr w:rsidR="002953FC" w:rsidRPr="002953FC" w:rsidTr="002953FC">
        <w:trPr>
          <w:trHeight w:val="522"/>
        </w:trPr>
        <w:tc>
          <w:tcPr>
            <w:tcW w:w="2160" w:type="dxa"/>
            <w:vMerge/>
            <w:tcBorders>
              <w:top w:val="single" w:sz="6" w:space="0" w:color="000000"/>
              <w:left w:val="single" w:sz="12" w:space="0" w:color="000000"/>
              <w:bottom w:val="single" w:sz="12" w:space="0" w:color="000000"/>
              <w:right w:val="single" w:sz="6" w:space="0" w:color="000000"/>
            </w:tcBorders>
            <w:vAlign w:val="center"/>
            <w:hideMark/>
          </w:tcPr>
          <w:p w:rsidR="002953FC" w:rsidRPr="002953FC" w:rsidRDefault="002953FC" w:rsidP="002953FC">
            <w:pPr>
              <w:widowControl/>
              <w:jc w:val="left"/>
              <w:rPr>
                <w:rFonts w:ascii="Arial" w:eastAsia="ＭＳ Ｐゴシック" w:hAnsi="Arial" w:cs="Arial"/>
                <w:kern w:val="0"/>
                <w:sz w:val="20"/>
                <w:szCs w:val="36"/>
              </w:rPr>
            </w:pPr>
          </w:p>
        </w:tc>
        <w:tc>
          <w:tcPr>
            <w:tcW w:w="2340" w:type="dxa"/>
            <w:tcBorders>
              <w:top w:val="single" w:sz="6" w:space="0" w:color="000000"/>
              <w:left w:val="single" w:sz="6" w:space="0" w:color="000000"/>
              <w:bottom w:val="single" w:sz="12" w:space="0" w:color="000000"/>
              <w:right w:val="single" w:sz="6" w:space="0" w:color="000000"/>
            </w:tcBorders>
            <w:shd w:val="clear" w:color="auto" w:fill="auto"/>
            <w:tcMar>
              <w:top w:w="57" w:type="dxa"/>
              <w:left w:w="57" w:type="dxa"/>
              <w:bottom w:w="57" w:type="dxa"/>
              <w:right w:w="57" w:type="dxa"/>
            </w:tcMar>
            <w:vAlign w:val="center"/>
            <w:hideMark/>
          </w:tcPr>
          <w:p w:rsidR="002953FC" w:rsidRPr="002953FC" w:rsidRDefault="002953FC" w:rsidP="002953FC">
            <w:pPr>
              <w:widowControl/>
              <w:jc w:val="left"/>
              <w:rPr>
                <w:rFonts w:ascii="Times New Roman" w:eastAsia="Times New Roman" w:hAnsi="Times New Roman" w:cs="Times New Roman"/>
                <w:kern w:val="0"/>
                <w:sz w:val="20"/>
                <w:szCs w:val="20"/>
              </w:rPr>
            </w:pPr>
          </w:p>
        </w:tc>
        <w:tc>
          <w:tcPr>
            <w:tcW w:w="1620" w:type="dxa"/>
            <w:tcBorders>
              <w:top w:val="single" w:sz="6" w:space="0" w:color="000000"/>
              <w:left w:val="single" w:sz="6" w:space="0" w:color="000000"/>
              <w:bottom w:val="single" w:sz="12" w:space="0" w:color="000000"/>
              <w:right w:val="single" w:sz="6" w:space="0" w:color="000000"/>
            </w:tcBorders>
            <w:shd w:val="clear" w:color="auto" w:fill="auto"/>
            <w:tcMar>
              <w:top w:w="57" w:type="dxa"/>
              <w:left w:w="57" w:type="dxa"/>
              <w:bottom w:w="57" w:type="dxa"/>
              <w:right w:w="57" w:type="dxa"/>
            </w:tcMar>
            <w:vAlign w:val="center"/>
            <w:hideMark/>
          </w:tcPr>
          <w:p w:rsidR="002953FC" w:rsidRPr="002953FC" w:rsidRDefault="002953FC" w:rsidP="002953FC">
            <w:pPr>
              <w:widowControl/>
              <w:jc w:val="left"/>
              <w:rPr>
                <w:rFonts w:ascii="Times New Roman" w:eastAsia="Times New Roman" w:hAnsi="Times New Roman" w:cs="Times New Roman"/>
                <w:kern w:val="0"/>
                <w:sz w:val="20"/>
                <w:szCs w:val="20"/>
              </w:rPr>
            </w:pPr>
          </w:p>
        </w:tc>
        <w:tc>
          <w:tcPr>
            <w:tcW w:w="1775" w:type="dxa"/>
            <w:tcBorders>
              <w:top w:val="single" w:sz="6" w:space="0" w:color="000000"/>
              <w:left w:val="single" w:sz="6" w:space="0" w:color="000000"/>
              <w:bottom w:val="single" w:sz="12" w:space="0" w:color="000000"/>
              <w:right w:val="single" w:sz="12" w:space="0" w:color="000000"/>
            </w:tcBorders>
            <w:shd w:val="clear" w:color="auto" w:fill="auto"/>
            <w:tcMar>
              <w:top w:w="57" w:type="dxa"/>
              <w:left w:w="57" w:type="dxa"/>
              <w:bottom w:w="57" w:type="dxa"/>
              <w:right w:w="57" w:type="dxa"/>
            </w:tcMar>
            <w:vAlign w:val="center"/>
            <w:hideMark/>
          </w:tcPr>
          <w:p w:rsidR="002953FC" w:rsidRPr="002953FC" w:rsidRDefault="002953FC" w:rsidP="002953FC">
            <w:pPr>
              <w:widowControl/>
              <w:jc w:val="left"/>
              <w:rPr>
                <w:rFonts w:ascii="Times New Roman" w:eastAsia="Times New Roman" w:hAnsi="Times New Roman" w:cs="Times New Roman"/>
                <w:kern w:val="0"/>
                <w:sz w:val="20"/>
                <w:szCs w:val="20"/>
              </w:rPr>
            </w:pPr>
          </w:p>
        </w:tc>
      </w:tr>
    </w:tbl>
    <w:p w:rsidR="002953FC" w:rsidRDefault="002953FC" w:rsidP="002953FC">
      <w:pPr>
        <w:ind w:left="720" w:hangingChars="300" w:hanging="720"/>
      </w:pPr>
      <w:r>
        <w:rPr>
          <w:noProof/>
        </w:rPr>
        <mc:AlternateContent>
          <mc:Choice Requires="wps">
            <w:drawing>
              <wp:anchor distT="0" distB="0" distL="114300" distR="114300" simplePos="0" relativeHeight="251746304" behindDoc="0" locked="0" layoutInCell="1" allowOverlap="1" wp14:anchorId="46921462" wp14:editId="5BFB177C">
                <wp:simplePos x="0" y="0"/>
                <wp:positionH relativeFrom="column">
                  <wp:posOffset>1186815</wp:posOffset>
                </wp:positionH>
                <wp:positionV relativeFrom="paragraph">
                  <wp:posOffset>22860</wp:posOffset>
                </wp:positionV>
                <wp:extent cx="4007485" cy="569595"/>
                <wp:effectExtent l="0" t="190500" r="12065" b="20955"/>
                <wp:wrapNone/>
                <wp:docPr id="12" name="四角形吹き出し 3"/>
                <wp:cNvGraphicFramePr/>
                <a:graphic xmlns:a="http://schemas.openxmlformats.org/drawingml/2006/main">
                  <a:graphicData uri="http://schemas.microsoft.com/office/word/2010/wordprocessingShape">
                    <wps:wsp>
                      <wps:cNvSpPr/>
                      <wps:spPr>
                        <a:xfrm>
                          <a:off x="0" y="0"/>
                          <a:ext cx="4007485" cy="569595"/>
                        </a:xfrm>
                        <a:prstGeom prst="wedgeRectCallout">
                          <a:avLst>
                            <a:gd name="adj1" fmla="val -11066"/>
                            <a:gd name="adj2" fmla="val -80940"/>
                          </a:avLst>
                        </a:prstGeom>
                        <a:noFill/>
                        <a:ln w="12700" cap="flat" cmpd="sng" algn="ctr">
                          <a:solidFill>
                            <a:srgbClr val="5B9BD5">
                              <a:shade val="50000"/>
                            </a:srgbClr>
                          </a:solidFill>
                          <a:prstDash val="solid"/>
                          <a:miter lim="800000"/>
                        </a:ln>
                        <a:effectLst/>
                      </wps:spPr>
                      <wps:txbx>
                        <w:txbxContent>
                          <w:p w:rsidR="002953FC" w:rsidRPr="002953FC" w:rsidRDefault="002953FC" w:rsidP="002953FC">
                            <w:pPr>
                              <w:pStyle w:val="Web"/>
                              <w:spacing w:before="0" w:beforeAutospacing="0" w:after="0" w:afterAutospacing="0"/>
                              <w:rPr>
                                <w:sz w:val="22"/>
                              </w:rPr>
                            </w:pPr>
                            <w:r w:rsidRPr="002953FC">
                              <w:rPr>
                                <w:rFonts w:ascii="HGS創英角ｺﾞｼｯｸUB" w:eastAsia="HGS創英角ｺﾞｼｯｸUB" w:hAnsi="HGS創英角ｺﾞｼｯｸUB" w:cs="+mn-cs" w:hint="eastAsia"/>
                                <w:color w:val="2F5597"/>
                                <w:kern w:val="24"/>
                                <w:sz w:val="21"/>
                                <w:szCs w:val="22"/>
                                <w:eastAsianLayout w:id="-1672785660"/>
                              </w:rPr>
                              <w:t>各地区で近くの倉庫内を確認して品名や数量を記入してください。</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6921462" id="_x0000_s1041" type="#_x0000_t61" style="position:absolute;left:0;text-align:left;margin-left:93.45pt;margin-top:1.8pt;width:315.55pt;height:44.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" adj="8410,-6683" filled="f" strokecolor="#41719c" strokeweight="1pt">
                <v:textbox>
                  <w:txbxContent>
                    <w:p w:rsidR="002953FC" w:rsidRPr="002953FC" w:rsidRDefault="002953FC" w:rsidP="002953FC">
                      <w:pPr>
                        <w:pStyle w:val="Web"/>
                        <w:spacing w:before="0" w:beforeAutospacing="0" w:after="0" w:afterAutospacing="0"/>
                        <w:rPr>
                          <w:sz w:val="22"/>
                        </w:rPr>
                      </w:pPr>
                      <w:r w:rsidRPr="002953FC">
                        <w:rPr>
                          <w:rFonts w:ascii="HGS創英角ｺﾞｼｯｸUB" w:eastAsia="HGS創英角ｺﾞｼｯｸUB" w:hAnsi="HGS創英角ｺﾞｼｯｸUB" w:cs="+mn-cs" w:hint="eastAsia"/>
                          <w:color w:val="2F5597"/>
                          <w:kern w:val="24"/>
                          <w:sz w:val="21"/>
                          <w:szCs w:val="22"/>
                          <w:eastAsianLayout w:id="-1672785660"/>
                        </w:rPr>
                        <w:t>各地区で近くの倉庫内を確認して品名や数量を記入してください。</w:t>
                      </w:r>
                    </w:p>
                  </w:txbxContent>
                </v:textbox>
              </v:shape>
            </w:pict>
          </mc:Fallback>
        </mc:AlternateContent>
      </w:r>
    </w:p>
    <w:p w:rsidR="002953FC" w:rsidRDefault="002953FC" w:rsidP="002953FC">
      <w:pPr>
        <w:ind w:left="720" w:hangingChars="300" w:hanging="720"/>
      </w:pPr>
    </w:p>
    <w:p w:rsidR="002953FC" w:rsidRDefault="002953FC" w:rsidP="002953FC">
      <w:pPr>
        <w:ind w:left="720" w:hangingChars="300" w:hanging="720"/>
      </w:pPr>
    </w:p>
    <w:p w:rsidR="002953FC" w:rsidRDefault="002953FC" w:rsidP="002953FC">
      <w:pPr>
        <w:ind w:left="720" w:hangingChars="300" w:hanging="720"/>
      </w:pPr>
      <w:r>
        <w:rPr>
          <w:noProof/>
        </w:rPr>
        <mc:AlternateContent>
          <mc:Choice Requires="wps">
            <w:drawing>
              <wp:anchor distT="0" distB="0" distL="114300" distR="114300" simplePos="0" relativeHeight="251747328" behindDoc="0" locked="0" layoutInCell="1" allowOverlap="1" wp14:anchorId="13BE8E9B" wp14:editId="4AC0DDAB">
                <wp:simplePos x="0" y="0"/>
                <wp:positionH relativeFrom="column">
                  <wp:posOffset>0</wp:posOffset>
                </wp:positionH>
                <wp:positionV relativeFrom="paragraph">
                  <wp:posOffset>5096510</wp:posOffset>
                </wp:positionV>
                <wp:extent cx="5509879" cy="909083"/>
                <wp:effectExtent l="0" t="0" r="15240" b="24765"/>
                <wp:wrapNone/>
                <wp:docPr id="13" name="正方形/長方形 4"/>
                <wp:cNvGraphicFramePr/>
                <a:graphic xmlns:a="http://schemas.openxmlformats.org/drawingml/2006/main">
                  <a:graphicData uri="http://schemas.microsoft.com/office/word/2010/wordprocessingShape">
                    <wps:wsp>
                      <wps:cNvSpPr/>
                      <wps:spPr>
                        <a:xfrm>
                          <a:off x="0" y="0"/>
                          <a:ext cx="5509879" cy="909083"/>
                        </a:xfrm>
                        <a:prstGeom prst="rect">
                          <a:avLst/>
                        </a:prstGeom>
                        <a:solidFill>
                          <a:srgbClr val="FFC000">
                            <a:lumMod val="20000"/>
                            <a:lumOff val="80000"/>
                          </a:srgbClr>
                        </a:solidFill>
                        <a:ln w="12700" cap="flat" cmpd="sng" algn="ctr">
                          <a:solidFill>
                            <a:srgbClr val="5B9BD5">
                              <a:shade val="50000"/>
                            </a:srgbClr>
                          </a:solidFill>
                          <a:prstDash val="solid"/>
                          <a:miter lim="800000"/>
                        </a:ln>
                        <a:effectLst/>
                      </wps:spPr>
                      <wps:txbx>
                        <w:txbxContent>
                          <w:p w:rsidR="002953FC" w:rsidRDefault="002953FC" w:rsidP="002953FC">
                            <w:pPr>
                              <w:pStyle w:val="Web"/>
                              <w:spacing w:before="0" w:beforeAutospacing="0" w:after="0" w:afterAutospacing="0"/>
                            </w:pPr>
                            <w:r>
                              <w:rPr>
                                <w:rFonts w:ascii="Calibri" w:eastAsia="游ゴシック" w:hAnsi="游ゴシック" w:cs="+mn-cs" w:hint="eastAsia"/>
                                <w:color w:val="000000"/>
                                <w:kern w:val="24"/>
                                <w:sz w:val="21"/>
                                <w:szCs w:val="21"/>
                                <w:eastAsianLayout w:id="-1672785659"/>
                              </w:rPr>
                              <w:t xml:space="preserve">　資機材については、例えば、情報収集・伝達のためメガホンを使用したり、夜間の救助活動のために投光器を使用したりするので、どこに何があるのかを確認することが必要です。</w:t>
                            </w:r>
                          </w:p>
                          <w:p w:rsidR="002953FC" w:rsidRDefault="002953FC" w:rsidP="002953FC">
                            <w:pPr>
                              <w:pStyle w:val="Web"/>
                              <w:spacing w:before="0" w:beforeAutospacing="0" w:after="0" w:afterAutospacing="0"/>
                            </w:pPr>
                            <w:r>
                              <w:rPr>
                                <w:rFonts w:ascii="Calibri" w:eastAsia="游ゴシック" w:hAnsi="游ゴシック" w:cs="+mn-cs" w:hint="eastAsia"/>
                                <w:color w:val="000000"/>
                                <w:kern w:val="24"/>
                                <w:sz w:val="21"/>
                                <w:szCs w:val="21"/>
                                <w:eastAsianLayout w:id="-1672785658"/>
                              </w:rPr>
                              <w:t xml:space="preserve">　</w:t>
                            </w:r>
                            <w:r>
                              <w:rPr>
                                <w:rFonts w:ascii="Calibri" w:eastAsia="游ゴシック" w:hAnsi="游ゴシック" w:cs="+mn-cs" w:hint="eastAsia"/>
                                <w:color w:val="000000"/>
                                <w:kern w:val="24"/>
                                <w:sz w:val="21"/>
                                <w:szCs w:val="21"/>
                                <w:eastAsianLayout w:id="-1672785657"/>
                              </w:rPr>
                              <w:t>水防倉庫についても同様に、近いところを確認しましょう。特に土のうなどは、土砂災害や増水などに活躍するものです。</w:t>
                            </w:r>
                          </w:p>
                        </w:txbxContent>
                      </wps:txbx>
                      <wps:bodyPr rtlCol="0" anchor="ctr"/>
                    </wps:wsp>
                  </a:graphicData>
                </a:graphic>
              </wp:anchor>
            </w:drawing>
          </mc:Choice>
          <mc:Fallback>
            <w:pict>
              <v:rect w14:anchorId="13BE8E9B" id="正方形/長方形 4" o:spid="_x0000_s1042" style="position:absolute;left:0;text-align:left;margin-left:0;margin-top:401.3pt;width:433.85pt;height:71.6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" fillcolor="#fff2cc" strokecolor="#41719c" strokeweight="1pt">
                <v:textbox>
                  <w:txbxContent>
                    <w:p w:rsidR="002953FC" w:rsidRDefault="002953FC" w:rsidP="002953FC">
                      <w:pPr>
                        <w:pStyle w:val="Web"/>
                        <w:spacing w:before="0" w:beforeAutospacing="0" w:after="0" w:afterAutospacing="0"/>
                      </w:pPr>
                      <w:r>
                        <w:rPr>
                          <w:rFonts w:ascii="Calibri" w:eastAsia="游ゴシック" w:hAnsi="游ゴシック" w:cs="+mn-cs" w:hint="eastAsia"/>
                          <w:color w:val="000000"/>
                          <w:kern w:val="24"/>
                          <w:sz w:val="21"/>
                          <w:szCs w:val="21"/>
                          <w:eastAsianLayout w:id="-1672785659"/>
                        </w:rPr>
                        <w:t xml:space="preserve">　資機材については、例えば、情報収集・伝達のためメガホンを使用したり、夜間の救助活動のために投光器を使用したりするので、どこに何があるのかを確認することが必要です。</w:t>
                      </w:r>
                    </w:p>
                    <w:p w:rsidR="002953FC" w:rsidRDefault="002953FC" w:rsidP="002953FC">
                      <w:pPr>
                        <w:pStyle w:val="Web"/>
                        <w:spacing w:before="0" w:beforeAutospacing="0" w:after="0" w:afterAutospacing="0"/>
                      </w:pPr>
                      <w:r>
                        <w:rPr>
                          <w:rFonts w:ascii="Calibri" w:eastAsia="游ゴシック" w:hAnsi="游ゴシック" w:cs="+mn-cs" w:hint="eastAsia"/>
                          <w:color w:val="000000"/>
                          <w:kern w:val="24"/>
                          <w:sz w:val="21"/>
                          <w:szCs w:val="21"/>
                          <w:eastAsianLayout w:id="-1672785658"/>
                        </w:rPr>
                        <w:t xml:space="preserve">　</w:t>
                      </w:r>
                      <w:r>
                        <w:rPr>
                          <w:rFonts w:ascii="Calibri" w:eastAsia="游ゴシック" w:hAnsi="游ゴシック" w:cs="+mn-cs" w:hint="eastAsia"/>
                          <w:color w:val="000000"/>
                          <w:kern w:val="24"/>
                          <w:sz w:val="21"/>
                          <w:szCs w:val="21"/>
                          <w:eastAsianLayout w:id="-1672785657"/>
                        </w:rPr>
                        <w:t>水防倉庫についても同様に、近いところを確認しましょう。特に土のうなどは、土砂災害や増水などに活躍するものです。</w:t>
                      </w:r>
                    </w:p>
                  </w:txbxContent>
                </v:textbox>
              </v:rect>
            </w:pict>
          </mc:Fallback>
        </mc:AlternateContent>
      </w:r>
    </w:p>
    <w:p w:rsidR="002953FC" w:rsidRDefault="002953FC" w:rsidP="002953FC">
      <w:pPr>
        <w:ind w:left="720" w:hangingChars="300" w:hanging="720"/>
      </w:pPr>
      <w:r>
        <w:rPr>
          <w:noProof/>
        </w:rPr>
        <mc:AlternateContent>
          <mc:Choice Requires="wps">
            <w:drawing>
              <wp:anchor distT="0" distB="0" distL="114300" distR="114300" simplePos="0" relativeHeight="251749376" behindDoc="0" locked="0" layoutInCell="1" allowOverlap="1" wp14:anchorId="330B4FE5" wp14:editId="188B37B1">
                <wp:simplePos x="0" y="0"/>
                <wp:positionH relativeFrom="column">
                  <wp:posOffset>501015</wp:posOffset>
                </wp:positionH>
                <wp:positionV relativeFrom="paragraph">
                  <wp:posOffset>27623</wp:posOffset>
                </wp:positionV>
                <wp:extent cx="4691380" cy="1598612"/>
                <wp:effectExtent l="0" t="0" r="13970" b="20955"/>
                <wp:wrapNone/>
                <wp:docPr id="14" name="正方形/長方形 4"/>
                <wp:cNvGraphicFramePr/>
                <a:graphic xmlns:a="http://schemas.openxmlformats.org/drawingml/2006/main">
                  <a:graphicData uri="http://schemas.microsoft.com/office/word/2010/wordprocessingShape">
                    <wps:wsp>
                      <wps:cNvSpPr/>
                      <wps:spPr>
                        <a:xfrm>
                          <a:off x="0" y="0"/>
                          <a:ext cx="4691380" cy="1598612"/>
                        </a:xfrm>
                        <a:prstGeom prst="rect">
                          <a:avLst/>
                        </a:prstGeom>
                        <a:solidFill>
                          <a:srgbClr val="FFC000">
                            <a:lumMod val="20000"/>
                            <a:lumOff val="80000"/>
                          </a:srgbClr>
                        </a:solidFill>
                        <a:ln w="12700" cap="flat" cmpd="sng" algn="ctr">
                          <a:solidFill>
                            <a:srgbClr val="5B9BD5">
                              <a:shade val="50000"/>
                            </a:srgbClr>
                          </a:solidFill>
                          <a:prstDash val="solid"/>
                          <a:miter lim="800000"/>
                        </a:ln>
                        <a:effectLst/>
                      </wps:spPr>
                      <wps:txbx>
                        <w:txbxContent>
                          <w:p w:rsidR="002953FC" w:rsidRDefault="002953FC" w:rsidP="002953FC">
                            <w:pPr>
                              <w:pStyle w:val="Web"/>
                              <w:spacing w:before="0" w:beforeAutospacing="0" w:after="0" w:afterAutospacing="0"/>
                            </w:pPr>
                            <w:r>
                              <w:rPr>
                                <w:rFonts w:ascii="Calibri" w:eastAsia="游ゴシック" w:hAnsi="游ゴシック" w:cs="+mn-cs" w:hint="eastAsia"/>
                                <w:color w:val="000000"/>
                                <w:kern w:val="24"/>
                                <w:sz w:val="21"/>
                                <w:szCs w:val="21"/>
                                <w:eastAsianLayout w:id="-1672785405"/>
                              </w:rPr>
                              <w:t xml:space="preserve">　</w:t>
                            </w:r>
                            <w:r>
                              <w:rPr>
                                <w:rFonts w:ascii="Calibri" w:eastAsia="游ゴシック" w:hAnsi="游ゴシック" w:cs="+mn-cs" w:hint="eastAsia"/>
                                <w:color w:val="000000"/>
                                <w:kern w:val="24"/>
                                <w:sz w:val="21"/>
                                <w:szCs w:val="21"/>
                                <w:eastAsianLayout w:id="-1672785405"/>
                              </w:rPr>
                              <w:t>資機材については、例えば、情報収集・伝達のためメガホンを使用したり、夜間の救助活動のために投光器を使用したりするので、どこに何があるのかを確認することが必要です。</w:t>
                            </w:r>
                          </w:p>
                          <w:p w:rsidR="002953FC" w:rsidRDefault="002953FC" w:rsidP="002953FC">
                            <w:pPr>
                              <w:pStyle w:val="Web"/>
                              <w:spacing w:before="0" w:beforeAutospacing="0" w:after="0" w:afterAutospacing="0"/>
                            </w:pPr>
                            <w:r>
                              <w:rPr>
                                <w:rFonts w:ascii="Calibri" w:eastAsia="游ゴシック" w:hAnsi="游ゴシック" w:cs="+mn-cs" w:hint="eastAsia"/>
                                <w:color w:val="000000"/>
                                <w:kern w:val="24"/>
                                <w:sz w:val="21"/>
                                <w:szCs w:val="21"/>
                                <w:eastAsianLayout w:id="-1672785404"/>
                              </w:rPr>
                              <w:t xml:space="preserve">　</w:t>
                            </w:r>
                            <w:r>
                              <w:rPr>
                                <w:rFonts w:ascii="Calibri" w:eastAsia="游ゴシック" w:hAnsi="游ゴシック" w:cs="+mn-cs" w:hint="eastAsia"/>
                                <w:color w:val="000000"/>
                                <w:kern w:val="24"/>
                                <w:sz w:val="21"/>
                                <w:szCs w:val="21"/>
                                <w:eastAsianLayout w:id="-1672785403"/>
                              </w:rPr>
                              <w:t>水防倉庫についても同様に、近いところを確認しましょう。特に土のうなどは、土砂災害や増水などに活躍するものです。</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30B4FE5" id="_x0000_s1043" style="position:absolute;left:0;text-align:left;margin-left:39.45pt;margin-top:2.2pt;width:369.4pt;height:125.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" fillcolor="#fff2cc" strokecolor="#41719c" strokeweight="1pt">
                <v:textbox>
                  <w:txbxContent>
                    <w:p w:rsidR="002953FC" w:rsidRDefault="002953FC" w:rsidP="002953FC">
                      <w:pPr>
                        <w:pStyle w:val="Web"/>
                        <w:spacing w:before="0" w:beforeAutospacing="0" w:after="0" w:afterAutospacing="0"/>
                      </w:pPr>
                      <w:r>
                        <w:rPr>
                          <w:rFonts w:ascii="Calibri" w:eastAsia="游ゴシック" w:hAnsi="游ゴシック" w:cs="+mn-cs" w:hint="eastAsia"/>
                          <w:color w:val="000000"/>
                          <w:kern w:val="24"/>
                          <w:sz w:val="21"/>
                          <w:szCs w:val="21"/>
                          <w:eastAsianLayout w:id="-1672785405"/>
                        </w:rPr>
                        <w:t xml:space="preserve">　</w:t>
                      </w:r>
                      <w:r>
                        <w:rPr>
                          <w:rFonts w:ascii="Calibri" w:eastAsia="游ゴシック" w:hAnsi="游ゴシック" w:cs="+mn-cs" w:hint="eastAsia"/>
                          <w:color w:val="000000"/>
                          <w:kern w:val="24"/>
                          <w:sz w:val="21"/>
                          <w:szCs w:val="21"/>
                          <w:eastAsianLayout w:id="-1672785405"/>
                        </w:rPr>
                        <w:t>資機材については、例えば、情報収集・伝達のためメガホンを使用したり、夜間の救助活動のために投光器を使用したりするので、どこに何があるのかを確認することが必要です。</w:t>
                      </w:r>
                    </w:p>
                    <w:p w:rsidR="002953FC" w:rsidRDefault="002953FC" w:rsidP="002953FC">
                      <w:pPr>
                        <w:pStyle w:val="Web"/>
                        <w:spacing w:before="0" w:beforeAutospacing="0" w:after="0" w:afterAutospacing="0"/>
                      </w:pPr>
                      <w:r>
                        <w:rPr>
                          <w:rFonts w:ascii="Calibri" w:eastAsia="游ゴシック" w:hAnsi="游ゴシック" w:cs="+mn-cs" w:hint="eastAsia"/>
                          <w:color w:val="000000"/>
                          <w:kern w:val="24"/>
                          <w:sz w:val="21"/>
                          <w:szCs w:val="21"/>
                          <w:eastAsianLayout w:id="-1672785404"/>
                        </w:rPr>
                        <w:t xml:space="preserve">　</w:t>
                      </w:r>
                      <w:r>
                        <w:rPr>
                          <w:rFonts w:ascii="Calibri" w:eastAsia="游ゴシック" w:hAnsi="游ゴシック" w:cs="+mn-cs" w:hint="eastAsia"/>
                          <w:color w:val="000000"/>
                          <w:kern w:val="24"/>
                          <w:sz w:val="21"/>
                          <w:szCs w:val="21"/>
                          <w:eastAsianLayout w:id="-1672785403"/>
                        </w:rPr>
                        <w:t>水防倉庫についても同様に、近いところを確認しましょう。特に土のうなどは、土砂災害や増水などに活躍するものです。</w:t>
                      </w:r>
                    </w:p>
                  </w:txbxContent>
                </v:textbox>
              </v:rect>
            </w:pict>
          </mc:Fallback>
        </mc:AlternateContent>
      </w:r>
    </w:p>
    <w:p w:rsidR="002953FC" w:rsidRDefault="002953FC" w:rsidP="002953FC">
      <w:pPr>
        <w:ind w:left="720" w:hangingChars="300" w:hanging="720"/>
      </w:pPr>
    </w:p>
    <w:p w:rsidR="002953FC" w:rsidRDefault="002953FC" w:rsidP="002953FC">
      <w:pPr>
        <w:ind w:left="720" w:hangingChars="300" w:hanging="720"/>
      </w:pPr>
    </w:p>
    <w:p w:rsidR="002953FC" w:rsidRDefault="002953FC" w:rsidP="002953FC">
      <w:pPr>
        <w:ind w:left="720" w:hangingChars="300" w:hanging="720"/>
      </w:pPr>
    </w:p>
    <w:p w:rsidR="002953FC" w:rsidRDefault="002953FC" w:rsidP="002953FC">
      <w:pPr>
        <w:ind w:left="720" w:hangingChars="300" w:hanging="720"/>
      </w:pPr>
    </w:p>
    <w:p w:rsidR="002953FC" w:rsidRDefault="002953FC" w:rsidP="002953FC">
      <w:pPr>
        <w:ind w:left="720" w:hangingChars="300" w:hanging="720"/>
      </w:pPr>
    </w:p>
    <w:p w:rsidR="002953FC" w:rsidRDefault="002953FC" w:rsidP="002953FC">
      <w:pPr>
        <w:ind w:left="720" w:hangingChars="300" w:hanging="720"/>
      </w:pPr>
    </w:p>
    <w:p w:rsidR="002953FC" w:rsidRDefault="002953FC" w:rsidP="002953FC">
      <w:pPr>
        <w:ind w:left="720" w:hangingChars="300" w:hanging="720"/>
      </w:pPr>
    </w:p>
    <w:p w:rsidR="002953FC" w:rsidRPr="002953FC" w:rsidRDefault="002953FC" w:rsidP="002953FC">
      <w:pPr>
        <w:ind w:left="720" w:hangingChars="300" w:hanging="720"/>
      </w:pPr>
      <w:r w:rsidRPr="002953FC">
        <w:rPr>
          <w:rFonts w:hint="eastAsia"/>
        </w:rPr>
        <w:lastRenderedPageBreak/>
        <w:t>（６）地域版防災マップ</w:t>
      </w:r>
    </w:p>
    <w:p w:rsidR="002953FC" w:rsidRPr="002953FC" w:rsidRDefault="002953FC" w:rsidP="002953FC">
      <w:pPr>
        <w:ind w:left="720" w:hangingChars="300" w:hanging="720"/>
      </w:pPr>
      <w:r w:rsidRPr="002953FC">
        <w:rPr>
          <w:rFonts w:hint="eastAsia"/>
        </w:rPr>
        <w:t xml:space="preserve">　　　町の「ハザードマップ」などを参考に地区で作成してください。</w:t>
      </w:r>
    </w:p>
    <w:p w:rsidR="002953FC" w:rsidRPr="002953FC" w:rsidRDefault="002953FC" w:rsidP="002953FC">
      <w:pPr>
        <w:ind w:left="720" w:hangingChars="300" w:hanging="720"/>
      </w:pPr>
      <w:r w:rsidRPr="002953FC">
        <w:rPr>
          <w:rFonts w:hint="eastAsia"/>
        </w:rPr>
        <w:t xml:space="preserve">　　（記載する情報の例）</w:t>
      </w:r>
    </w:p>
    <w:p w:rsidR="002953FC" w:rsidRPr="002953FC" w:rsidRDefault="002953FC" w:rsidP="002953FC">
      <w:pPr>
        <w:ind w:left="720" w:hangingChars="300" w:hanging="720"/>
      </w:pPr>
      <w:r w:rsidRPr="002953FC">
        <w:rPr>
          <w:rFonts w:hint="eastAsia"/>
        </w:rPr>
        <w:t xml:space="preserve">　　　・避難場所</w:t>
      </w:r>
      <w:r w:rsidRPr="002953FC">
        <w:t xml:space="preserve"> ・要配慮者（避難行動要支援者）世帯</w:t>
      </w:r>
    </w:p>
    <w:p w:rsidR="002953FC" w:rsidRPr="002953FC" w:rsidRDefault="002953FC" w:rsidP="002953FC">
      <w:pPr>
        <w:ind w:left="720" w:hangingChars="300" w:hanging="720"/>
      </w:pPr>
      <w:r w:rsidRPr="002953FC">
        <w:rPr>
          <w:rFonts w:hint="eastAsia"/>
        </w:rPr>
        <w:t xml:space="preserve">　　　・避難経路</w:t>
      </w:r>
      <w:r w:rsidRPr="002953FC">
        <w:t xml:space="preserve"> ・消防署、警察署</w:t>
      </w:r>
    </w:p>
    <w:p w:rsidR="002953FC" w:rsidRDefault="002953FC" w:rsidP="002953FC">
      <w:pPr>
        <w:ind w:left="720" w:hangingChars="300" w:hanging="720"/>
      </w:pPr>
      <w:r>
        <w:rPr>
          <w:noProof/>
        </w:rPr>
        <mc:AlternateContent>
          <mc:Choice Requires="wps">
            <w:drawing>
              <wp:anchor distT="0" distB="0" distL="114300" distR="114300" simplePos="0" relativeHeight="251752448" behindDoc="0" locked="0" layoutInCell="1" allowOverlap="1" wp14:anchorId="47CDEDB0" wp14:editId="422457F2">
                <wp:simplePos x="0" y="0"/>
                <wp:positionH relativeFrom="column">
                  <wp:posOffset>1530985</wp:posOffset>
                </wp:positionH>
                <wp:positionV relativeFrom="paragraph">
                  <wp:posOffset>414020</wp:posOffset>
                </wp:positionV>
                <wp:extent cx="2461260" cy="574675"/>
                <wp:effectExtent l="0" t="0" r="0" b="0"/>
                <wp:wrapNone/>
                <wp:docPr id="15" name="正方形/長方形 5"/>
                <wp:cNvGraphicFramePr/>
                <a:graphic xmlns:a="http://schemas.openxmlformats.org/drawingml/2006/main">
                  <a:graphicData uri="http://schemas.microsoft.com/office/word/2010/wordprocessingShape">
                    <wps:wsp>
                      <wps:cNvSpPr/>
                      <wps:spPr>
                        <a:xfrm>
                          <a:off x="0" y="0"/>
                          <a:ext cx="2461260" cy="574675"/>
                        </a:xfrm>
                        <a:prstGeom prst="rect">
                          <a:avLst/>
                        </a:prstGeom>
                        <a:noFill/>
                        <a:ln w="12700" cap="flat" cmpd="sng" algn="ctr">
                          <a:noFill/>
                          <a:prstDash val="solid"/>
                          <a:miter lim="800000"/>
                        </a:ln>
                        <a:effectLst/>
                      </wps:spPr>
                      <wps:txbx>
                        <w:txbxContent>
                          <w:p w:rsidR="002953FC" w:rsidRDefault="002953FC" w:rsidP="002953FC">
                            <w:pPr>
                              <w:pStyle w:val="Web"/>
                              <w:spacing w:before="0" w:beforeAutospacing="0" w:after="0" w:afterAutospacing="0"/>
                              <w:jc w:val="center"/>
                            </w:pPr>
                            <w:r>
                              <w:rPr>
                                <w:rFonts w:ascii="BIZ UDゴシック" w:eastAsia="BIZ UDゴシック" w:hAnsi="BIZ UDゴシック" w:cs="+mn-cs" w:hint="eastAsia"/>
                                <w:color w:val="000000"/>
                                <w:kern w:val="24"/>
                                <w:sz w:val="28"/>
                                <w:szCs w:val="28"/>
                                <w:eastAsianLayout w:id="-1672785152"/>
                              </w:rPr>
                              <w:t>〇〇地区防災マップ</w:t>
                            </w:r>
                          </w:p>
                        </w:txbxContent>
                      </wps:txbx>
                      <wps:bodyPr rtlCol="0" anchor="ctr">
                        <a:noAutofit/>
                      </wps:bodyPr>
                    </wps:wsp>
                  </a:graphicData>
                </a:graphic>
                <wp14:sizeRelV relativeFrom="margin">
                  <wp14:pctHeight>0</wp14:pctHeight>
                </wp14:sizeRelV>
              </wp:anchor>
            </w:drawing>
          </mc:Choice>
          <mc:Fallback>
            <w:pict>
              <v:rect w14:anchorId="47CDEDB0" id="正方形/長方形 5" o:spid="_x0000_s1044" style="position:absolute;left:0;text-align:left;margin-left:120.55pt;margin-top:32.6pt;width:193.8pt;height:45.2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" filled="f" stroked="f" strokeweight="1pt">
                <v:textbox>
                  <w:txbxContent>
                    <w:p w:rsidR="002953FC" w:rsidRDefault="002953FC" w:rsidP="002953FC">
                      <w:pPr>
                        <w:pStyle w:val="Web"/>
                        <w:spacing w:before="0" w:beforeAutospacing="0" w:after="0" w:afterAutospacing="0"/>
                        <w:jc w:val="center"/>
                      </w:pPr>
                      <w:r>
                        <w:rPr>
                          <w:rFonts w:ascii="BIZ UDゴシック" w:eastAsia="BIZ UDゴシック" w:hAnsi="BIZ UDゴシック" w:cs="+mn-cs" w:hint="eastAsia"/>
                          <w:color w:val="000000"/>
                          <w:kern w:val="24"/>
                          <w:sz w:val="28"/>
                          <w:szCs w:val="28"/>
                          <w:eastAsianLayout w:id="-1672785152"/>
                        </w:rPr>
                        <w:t>〇〇地区防災マップ</w:t>
                      </w:r>
                    </w:p>
                  </w:txbxContent>
                </v:textbox>
              </v:rect>
            </w:pict>
          </mc:Fallback>
        </mc:AlternateContent>
      </w:r>
      <w:r w:rsidRPr="002953FC">
        <w:rPr>
          <w:rFonts w:hint="eastAsia"/>
        </w:rPr>
        <w:t xml:space="preserve">　　　・防災器具庫（消火栓、防火水槽）</w:t>
      </w:r>
      <w:r w:rsidRPr="002953FC">
        <w:t xml:space="preserve"> ・危険な場所（狭い道、河川、崖地など）</w:t>
      </w:r>
    </w:p>
    <w:p w:rsidR="002953FC" w:rsidRDefault="002953FC" w:rsidP="002953FC">
      <w:pPr>
        <w:ind w:left="720" w:hangingChars="300" w:hanging="720"/>
      </w:pPr>
    </w:p>
    <w:p w:rsidR="002953FC" w:rsidRDefault="002953FC" w:rsidP="002953FC">
      <w:pPr>
        <w:ind w:left="720" w:hangingChars="300" w:hanging="720"/>
      </w:pPr>
      <w:r>
        <w:rPr>
          <w:noProof/>
        </w:rPr>
        <w:drawing>
          <wp:anchor distT="0" distB="0" distL="114300" distR="114300" simplePos="0" relativeHeight="251751424" behindDoc="0" locked="0" layoutInCell="1" allowOverlap="1" wp14:anchorId="11AC76E7" wp14:editId="589A6407">
            <wp:simplePos x="0" y="0"/>
            <wp:positionH relativeFrom="column">
              <wp:posOffset>45085</wp:posOffset>
            </wp:positionH>
            <wp:positionV relativeFrom="paragraph">
              <wp:posOffset>184785</wp:posOffset>
            </wp:positionV>
            <wp:extent cx="5400040" cy="5046345"/>
            <wp:effectExtent l="19050" t="19050" r="10160" b="20955"/>
            <wp:wrapNone/>
            <wp:docPr id="1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35"/>
                    <a:srcRect l="11115" t="17960" r="33960" b="5047"/>
                    <a:stretch/>
                  </pic:blipFill>
                  <pic:spPr>
                    <a:xfrm>
                      <a:off x="0" y="0"/>
                      <a:ext cx="5400040" cy="5046345"/>
                    </a:xfrm>
                    <a:prstGeom prst="rect">
                      <a:avLst/>
                    </a:prstGeom>
                    <a:ln>
                      <a:solidFill>
                        <a:schemeClr val="tx1"/>
                      </a:solidFill>
                    </a:ln>
                  </pic:spPr>
                </pic:pic>
              </a:graphicData>
            </a:graphic>
          </wp:anchor>
        </w:drawing>
      </w:r>
    </w:p>
    <w:p w:rsidR="002953FC" w:rsidRDefault="002953FC" w:rsidP="002953FC">
      <w:pPr>
        <w:ind w:left="720" w:hangingChars="300" w:hanging="720"/>
      </w:pPr>
    </w:p>
    <w:p w:rsidR="002953FC" w:rsidRDefault="002953FC" w:rsidP="002953FC">
      <w:pPr>
        <w:ind w:left="720" w:hangingChars="300" w:hanging="720"/>
      </w:pPr>
    </w:p>
    <w:p w:rsidR="002953FC" w:rsidRDefault="002953FC" w:rsidP="002953FC">
      <w:pPr>
        <w:ind w:left="720" w:hangingChars="300" w:hanging="720"/>
      </w:pPr>
    </w:p>
    <w:p w:rsidR="002953FC" w:rsidRDefault="002953FC" w:rsidP="002953FC">
      <w:pPr>
        <w:ind w:left="720" w:hangingChars="300" w:hanging="720"/>
      </w:pPr>
    </w:p>
    <w:p w:rsidR="002953FC" w:rsidRDefault="002953FC" w:rsidP="002953FC">
      <w:pPr>
        <w:ind w:left="720" w:hangingChars="300" w:hanging="720"/>
      </w:pPr>
    </w:p>
    <w:p w:rsidR="002953FC" w:rsidRDefault="002953FC" w:rsidP="002953FC">
      <w:pPr>
        <w:ind w:left="720" w:hangingChars="300" w:hanging="720"/>
      </w:pPr>
    </w:p>
    <w:p w:rsidR="002953FC" w:rsidRDefault="002953FC" w:rsidP="002953FC">
      <w:pPr>
        <w:ind w:left="720" w:hangingChars="300" w:hanging="720"/>
        <w:rPr>
          <w:rFonts w:hint="eastAsia"/>
        </w:rPr>
      </w:pPr>
    </w:p>
    <w:p w:rsidR="002953FC" w:rsidRDefault="002953FC" w:rsidP="002953FC">
      <w:pPr>
        <w:ind w:left="720" w:hangingChars="300" w:hanging="720"/>
      </w:pPr>
    </w:p>
    <w:p w:rsidR="002953FC" w:rsidRDefault="002953FC" w:rsidP="002953FC">
      <w:pPr>
        <w:ind w:left="720" w:hangingChars="300" w:hanging="720"/>
      </w:pPr>
    </w:p>
    <w:p w:rsidR="002953FC" w:rsidRDefault="002953FC" w:rsidP="002953FC">
      <w:pPr>
        <w:ind w:left="720" w:hangingChars="300" w:hanging="720"/>
      </w:pPr>
    </w:p>
    <w:p w:rsidR="002953FC" w:rsidRDefault="002953FC" w:rsidP="002953FC">
      <w:pPr>
        <w:ind w:left="720" w:hangingChars="300" w:hanging="720"/>
      </w:pPr>
    </w:p>
    <w:p w:rsidR="002953FC" w:rsidRDefault="002953FC" w:rsidP="002953FC">
      <w:pPr>
        <w:ind w:left="720" w:hangingChars="300" w:hanging="720"/>
      </w:pPr>
    </w:p>
    <w:p w:rsidR="002953FC" w:rsidRDefault="002953FC" w:rsidP="002953FC">
      <w:pPr>
        <w:ind w:left="720" w:hangingChars="300" w:hanging="720"/>
      </w:pPr>
    </w:p>
    <w:p w:rsidR="002953FC" w:rsidRDefault="002953FC" w:rsidP="002953FC">
      <w:pPr>
        <w:ind w:left="720" w:hangingChars="300" w:hanging="720"/>
      </w:pPr>
    </w:p>
    <w:p w:rsidR="002953FC" w:rsidRDefault="002953FC" w:rsidP="002953FC">
      <w:pPr>
        <w:ind w:left="720" w:hangingChars="300" w:hanging="720"/>
      </w:pPr>
    </w:p>
    <w:p w:rsidR="002953FC" w:rsidRDefault="002953FC" w:rsidP="002953FC">
      <w:pPr>
        <w:ind w:left="720" w:hangingChars="300" w:hanging="720"/>
      </w:pPr>
    </w:p>
    <w:p w:rsidR="002953FC" w:rsidRDefault="002953FC" w:rsidP="002953FC">
      <w:pPr>
        <w:ind w:left="720" w:hangingChars="300" w:hanging="720"/>
      </w:pPr>
    </w:p>
    <w:p w:rsidR="002953FC" w:rsidRDefault="002953FC" w:rsidP="002953FC">
      <w:pPr>
        <w:ind w:left="720" w:hangingChars="300" w:hanging="720"/>
      </w:pPr>
    </w:p>
    <w:p w:rsidR="002953FC" w:rsidRDefault="002953FC" w:rsidP="002953FC">
      <w:pPr>
        <w:ind w:left="720" w:hangingChars="300" w:hanging="720"/>
      </w:pPr>
    </w:p>
    <w:p w:rsidR="002953FC" w:rsidRDefault="002953FC" w:rsidP="002953FC">
      <w:pPr>
        <w:ind w:left="720" w:hangingChars="300" w:hanging="720"/>
      </w:pPr>
    </w:p>
    <w:p w:rsidR="002953FC" w:rsidRDefault="002953FC" w:rsidP="002953FC">
      <w:pPr>
        <w:ind w:left="720" w:hangingChars="300" w:hanging="720"/>
      </w:pPr>
    </w:p>
    <w:p w:rsidR="002953FC" w:rsidRDefault="002953FC" w:rsidP="002953FC">
      <w:pPr>
        <w:ind w:left="720" w:hangingChars="300" w:hanging="720"/>
      </w:pPr>
    </w:p>
    <w:p w:rsidR="002953FC" w:rsidRDefault="002953FC" w:rsidP="002953FC">
      <w:pPr>
        <w:ind w:left="720" w:hangingChars="300" w:hanging="720"/>
        <w:rPr>
          <w:rFonts w:hint="eastAsia"/>
        </w:rPr>
      </w:pPr>
    </w:p>
    <w:p w:rsidR="002953FC" w:rsidRDefault="002953FC" w:rsidP="002953FC">
      <w:pPr>
        <w:ind w:left="720" w:hangingChars="300" w:hanging="720"/>
      </w:pPr>
      <w:r>
        <w:rPr>
          <w:noProof/>
        </w:rPr>
        <mc:AlternateContent>
          <mc:Choice Requires="wps">
            <w:drawing>
              <wp:anchor distT="0" distB="0" distL="114300" distR="114300" simplePos="0" relativeHeight="251753472" behindDoc="0" locked="0" layoutInCell="1" allowOverlap="1" wp14:anchorId="73EA0093" wp14:editId="35FC4519">
                <wp:simplePos x="0" y="0"/>
                <wp:positionH relativeFrom="column">
                  <wp:posOffset>387667</wp:posOffset>
                </wp:positionH>
                <wp:positionV relativeFrom="paragraph">
                  <wp:posOffset>151765</wp:posOffset>
                </wp:positionV>
                <wp:extent cx="4794885" cy="770860"/>
                <wp:effectExtent l="0" t="381000" r="24765" b="10795"/>
                <wp:wrapNone/>
                <wp:docPr id="17" name="四角形吹き出し 6"/>
                <wp:cNvGraphicFramePr/>
                <a:graphic xmlns:a="http://schemas.openxmlformats.org/drawingml/2006/main">
                  <a:graphicData uri="http://schemas.microsoft.com/office/word/2010/wordprocessingShape">
                    <wps:wsp>
                      <wps:cNvSpPr/>
                      <wps:spPr>
                        <a:xfrm>
                          <a:off x="0" y="0"/>
                          <a:ext cx="4794885" cy="770860"/>
                        </a:xfrm>
                        <a:prstGeom prst="wedgeRectCallout">
                          <a:avLst>
                            <a:gd name="adj1" fmla="val -31932"/>
                            <a:gd name="adj2" fmla="val -99397"/>
                          </a:avLst>
                        </a:prstGeom>
                        <a:noFill/>
                        <a:ln w="12700" cap="flat" cmpd="sng" algn="ctr">
                          <a:solidFill>
                            <a:srgbClr val="5B9BD5">
                              <a:shade val="50000"/>
                            </a:srgbClr>
                          </a:solidFill>
                          <a:prstDash val="solid"/>
                          <a:miter lim="800000"/>
                        </a:ln>
                        <a:effectLst/>
                      </wps:spPr>
                      <wps:txbx>
                        <w:txbxContent>
                          <w:p w:rsidR="002953FC" w:rsidRPr="002953FC" w:rsidRDefault="002953FC" w:rsidP="002953FC">
                            <w:pPr>
                              <w:pStyle w:val="Web"/>
                              <w:spacing w:before="0" w:beforeAutospacing="0" w:after="0" w:afterAutospacing="0" w:line="200" w:lineRule="atLeast"/>
                              <w:rPr>
                                <w:sz w:val="22"/>
                              </w:rPr>
                            </w:pPr>
                            <w:r w:rsidRPr="002953FC">
                              <w:rPr>
                                <w:rFonts w:ascii="HGS創英角ｺﾞｼｯｸUB" w:eastAsia="HGS創英角ｺﾞｼｯｸUB" w:hAnsi="HGS創英角ｺﾞｼｯｸUB" w:cs="+mn-cs" w:hint="eastAsia"/>
                                <w:color w:val="2F5597"/>
                                <w:kern w:val="24"/>
                                <w:sz w:val="21"/>
                                <w:szCs w:val="22"/>
                                <w:eastAsianLayout w:id="-1672785151"/>
                              </w:rPr>
                              <w:t xml:space="preserve">　このように地図のデータを張り付けなくてもよいです。市販の地図を活用して、主要な地点や施設、避難経路等必要なものを書き足して使いやすいものを皆さんで作ってください。</w:t>
                            </w:r>
                          </w:p>
                        </w:txbxContent>
                      </wps:txbx>
                      <wps:bodyPr wrap="square" rtlCol="0" anchor="ctr"/>
                    </wps:wsp>
                  </a:graphicData>
                </a:graphic>
                <wp14:sizeRelH relativeFrom="margin">
                  <wp14:pctWidth>0</wp14:pctWidth>
                </wp14:sizeRelH>
              </wp:anchor>
            </w:drawing>
          </mc:Choice>
          <mc:Fallback>
            <w:pict>
              <v:shape w14:anchorId="73EA0093" id="四角形吹き出し 6" o:spid="_x0000_s1045" type="#_x0000_t61" style="position:absolute;left:0;text-align:left;margin-left:30.5pt;margin-top:11.95pt;width:377.55pt;height:60.7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" adj="3903,-10670" filled="f" strokecolor="#41719c" strokeweight="1pt">
                <v:textbox>
                  <w:txbxContent>
                    <w:p w:rsidR="002953FC" w:rsidRPr="002953FC" w:rsidRDefault="002953FC" w:rsidP="002953FC">
                      <w:pPr>
                        <w:pStyle w:val="Web"/>
                        <w:spacing w:before="0" w:beforeAutospacing="0" w:after="0" w:afterAutospacing="0" w:line="200" w:lineRule="atLeast"/>
                        <w:rPr>
                          <w:sz w:val="22"/>
                        </w:rPr>
                      </w:pPr>
                      <w:r w:rsidRPr="002953FC">
                        <w:rPr>
                          <w:rFonts w:ascii="HGS創英角ｺﾞｼｯｸUB" w:eastAsia="HGS創英角ｺﾞｼｯｸUB" w:hAnsi="HGS創英角ｺﾞｼｯｸUB" w:cs="+mn-cs" w:hint="eastAsia"/>
                          <w:color w:val="2F5597"/>
                          <w:kern w:val="24"/>
                          <w:sz w:val="21"/>
                          <w:szCs w:val="22"/>
                          <w:eastAsianLayout w:id="-1672785151"/>
                        </w:rPr>
                        <w:t xml:space="preserve">　このように地図のデータを張り付けなくてもよいです。市販の地図を活用して、主要な地点や施設、避難経路等必要なものを書き足して使いやすいものを皆さんで作ってください。</w:t>
                      </w:r>
                    </w:p>
                  </w:txbxContent>
                </v:textbox>
              </v:shape>
            </w:pict>
          </mc:Fallback>
        </mc:AlternateContent>
      </w:r>
    </w:p>
    <w:p w:rsidR="002953FC" w:rsidRDefault="002953FC" w:rsidP="002953FC">
      <w:pPr>
        <w:ind w:left="720" w:hangingChars="300" w:hanging="720"/>
      </w:pPr>
    </w:p>
    <w:p w:rsidR="002953FC" w:rsidRDefault="002953FC" w:rsidP="002953FC">
      <w:pPr>
        <w:ind w:left="720" w:hangingChars="300" w:hanging="720"/>
      </w:pPr>
    </w:p>
    <w:p w:rsidR="002953FC" w:rsidRDefault="002953FC" w:rsidP="002953FC">
      <w:pPr>
        <w:ind w:left="720" w:hangingChars="300" w:hanging="720"/>
      </w:pPr>
    </w:p>
    <w:p w:rsidR="002953FC" w:rsidRPr="002953FC" w:rsidRDefault="002953FC" w:rsidP="002953FC">
      <w:pPr>
        <w:ind w:left="720" w:hangingChars="300" w:hanging="720"/>
      </w:pPr>
      <w:r w:rsidRPr="002953FC">
        <w:rPr>
          <w:rFonts w:hint="eastAsia"/>
        </w:rPr>
        <w:lastRenderedPageBreak/>
        <w:t>（７）地区防災訓練の実施</w:t>
      </w:r>
      <w:r w:rsidRPr="002953FC">
        <w:t xml:space="preserve"> </w:t>
      </w:r>
    </w:p>
    <w:p w:rsidR="002953FC" w:rsidRPr="002953FC" w:rsidRDefault="002953FC" w:rsidP="002C7794">
      <w:pPr>
        <w:ind w:left="480" w:hangingChars="200" w:hanging="480"/>
      </w:pPr>
      <w:r w:rsidRPr="002953FC">
        <w:rPr>
          <w:rFonts w:hint="eastAsia"/>
        </w:rPr>
        <w:t xml:space="preserve">　　　災害発生時に、地区住民が「地区防災計画」に沿って適切な行動ができるよう、市や消防署等とも連携しながら、次の訓練を中心とした地区防災訓練を毎年度実施します。</w:t>
      </w:r>
      <w:r w:rsidRPr="002953FC">
        <w:t xml:space="preserve"> </w:t>
      </w:r>
    </w:p>
    <w:p w:rsidR="002953FC" w:rsidRPr="002953FC" w:rsidRDefault="002953FC" w:rsidP="002953FC">
      <w:pPr>
        <w:ind w:left="720" w:hangingChars="300" w:hanging="720"/>
      </w:pPr>
      <w:r w:rsidRPr="002953FC">
        <w:rPr>
          <w:rFonts w:hint="eastAsia"/>
        </w:rPr>
        <w:t xml:space="preserve">　　ア　避難訓練（要配慮者（避難行動要支援者）の支援を含む）</w:t>
      </w:r>
      <w:r w:rsidRPr="002953FC">
        <w:t xml:space="preserve"> </w:t>
      </w:r>
    </w:p>
    <w:p w:rsidR="002953FC" w:rsidRPr="002953FC" w:rsidRDefault="002953FC" w:rsidP="002953FC">
      <w:pPr>
        <w:ind w:left="720" w:hangingChars="300" w:hanging="720"/>
      </w:pPr>
      <w:r w:rsidRPr="002953FC">
        <w:rPr>
          <w:rFonts w:hint="eastAsia"/>
        </w:rPr>
        <w:t xml:space="preserve">　　イ　情報収集・伝達訓練</w:t>
      </w:r>
      <w:r w:rsidRPr="002953FC">
        <w:t xml:space="preserve"> </w:t>
      </w:r>
    </w:p>
    <w:p w:rsidR="002953FC" w:rsidRPr="002953FC" w:rsidRDefault="002953FC" w:rsidP="002953FC">
      <w:pPr>
        <w:ind w:left="720" w:hangingChars="300" w:hanging="720"/>
      </w:pPr>
      <w:r w:rsidRPr="002953FC">
        <w:rPr>
          <w:rFonts w:hint="eastAsia"/>
        </w:rPr>
        <w:t xml:space="preserve">　　ウ　応急訓練</w:t>
      </w:r>
      <w:r w:rsidRPr="002953FC">
        <w:t xml:space="preserve"> </w:t>
      </w:r>
    </w:p>
    <w:p w:rsidR="002953FC" w:rsidRPr="002953FC" w:rsidRDefault="002953FC" w:rsidP="002953FC">
      <w:pPr>
        <w:ind w:left="720" w:hangingChars="300" w:hanging="720"/>
      </w:pPr>
      <w:r w:rsidRPr="002953FC">
        <w:rPr>
          <w:rFonts w:hint="eastAsia"/>
        </w:rPr>
        <w:t xml:space="preserve">　　エ　給食・給水訓練</w:t>
      </w:r>
      <w:r w:rsidRPr="002953FC">
        <w:t xml:space="preserve"> </w:t>
      </w:r>
    </w:p>
    <w:p w:rsidR="002953FC" w:rsidRPr="002953FC" w:rsidRDefault="002953FC" w:rsidP="002953FC">
      <w:pPr>
        <w:ind w:left="720" w:hangingChars="300" w:hanging="720"/>
      </w:pPr>
      <w:r w:rsidRPr="002953FC">
        <w:rPr>
          <w:rFonts w:hint="eastAsia"/>
        </w:rPr>
        <w:t xml:space="preserve">　　オ　啓発活動</w:t>
      </w:r>
      <w:r w:rsidRPr="002953FC">
        <w:t xml:space="preserve"> </w:t>
      </w:r>
    </w:p>
    <w:p w:rsidR="002953FC" w:rsidRDefault="002953FC" w:rsidP="002953FC">
      <w:pPr>
        <w:ind w:left="720" w:hangingChars="300" w:hanging="720"/>
      </w:pPr>
      <w:r w:rsidRPr="002953FC">
        <w:rPr>
          <w:rFonts w:hint="eastAsia"/>
        </w:rPr>
        <w:t xml:space="preserve">　　　　訓練の実施後は、訓練結果を検証し次回訓練に反映するなど、定期的に活動内容を見直し、必要があれば「地区防災計画」の見直しを行います。</w:t>
      </w:r>
    </w:p>
    <w:p w:rsidR="002953FC" w:rsidRDefault="002953FC" w:rsidP="002953FC">
      <w:pPr>
        <w:ind w:left="720" w:hangingChars="300" w:hanging="720"/>
      </w:pPr>
    </w:p>
    <w:p w:rsidR="002C7794" w:rsidRPr="002C7794" w:rsidRDefault="002C7794" w:rsidP="002C7794">
      <w:pPr>
        <w:ind w:left="720" w:hangingChars="300" w:hanging="720"/>
      </w:pPr>
      <w:r w:rsidRPr="002C7794">
        <w:rPr>
          <w:rFonts w:hint="eastAsia"/>
        </w:rPr>
        <w:t>（８）資機材、器具等の点検</w:t>
      </w:r>
      <w:r w:rsidRPr="002C7794">
        <w:t xml:space="preserve"> </w:t>
      </w:r>
    </w:p>
    <w:p w:rsidR="002953FC" w:rsidRDefault="002C7794" w:rsidP="002C7794">
      <w:pPr>
        <w:ind w:left="720" w:hangingChars="300" w:hanging="720"/>
      </w:pPr>
      <w:r w:rsidRPr="002C7794">
        <w:rPr>
          <w:rFonts w:hint="eastAsia"/>
        </w:rPr>
        <w:t xml:space="preserve">　　　活動体制の各班を中心に、資機材、器具等の点検を定期的に実施します。</w:t>
      </w:r>
    </w:p>
    <w:tbl>
      <w:tblPr>
        <w:tblW w:w="7920" w:type="dxa"/>
        <w:tblInd w:w="525" w:type="dxa"/>
        <w:tblCellMar>
          <w:left w:w="0" w:type="dxa"/>
          <w:right w:w="0" w:type="dxa"/>
        </w:tblCellMar>
        <w:tblLook w:val="0420" w:firstRow="1" w:lastRow="0" w:firstColumn="0" w:lastColumn="0" w:noHBand="0" w:noVBand="1"/>
      </w:tblPr>
      <w:tblGrid>
        <w:gridCol w:w="1620"/>
        <w:gridCol w:w="1440"/>
        <w:gridCol w:w="3060"/>
        <w:gridCol w:w="1800"/>
      </w:tblGrid>
      <w:tr w:rsidR="002C7794" w:rsidRPr="002C7794" w:rsidTr="002C7794">
        <w:trPr>
          <w:trHeight w:val="652"/>
        </w:trPr>
        <w:tc>
          <w:tcPr>
            <w:tcW w:w="1620" w:type="dxa"/>
            <w:tcBorders>
              <w:top w:val="single" w:sz="12"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2C7794" w:rsidRPr="002C7794" w:rsidRDefault="002C7794" w:rsidP="002C7794">
            <w:pPr>
              <w:widowControl/>
              <w:jc w:val="center"/>
              <w:rPr>
                <w:rFonts w:ascii="Arial" w:eastAsia="ＭＳ Ｐゴシック" w:hAnsi="Arial" w:cs="Arial"/>
                <w:kern w:val="0"/>
                <w:sz w:val="36"/>
                <w:szCs w:val="36"/>
              </w:rPr>
            </w:pPr>
            <w:r w:rsidRPr="002C7794">
              <w:rPr>
                <w:rFonts w:hAnsi="ＭＳ 明朝" w:cs="Arial" w:hint="eastAsia"/>
                <w:color w:val="000000"/>
                <w:kern w:val="24"/>
                <w:sz w:val="21"/>
                <w:szCs w:val="21"/>
                <w:eastAsianLayout w:id="-1672784380"/>
              </w:rPr>
              <w:t>班　名</w:t>
            </w:r>
          </w:p>
        </w:tc>
        <w:tc>
          <w:tcPr>
            <w:tcW w:w="1440" w:type="dxa"/>
            <w:tcBorders>
              <w:top w:val="single" w:sz="12"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2C7794" w:rsidRPr="002C7794" w:rsidRDefault="002C7794" w:rsidP="002C7794">
            <w:pPr>
              <w:widowControl/>
              <w:jc w:val="center"/>
              <w:rPr>
                <w:rFonts w:ascii="Arial" w:eastAsia="ＭＳ Ｐゴシック" w:hAnsi="Arial" w:cs="Arial"/>
                <w:kern w:val="0"/>
                <w:sz w:val="36"/>
                <w:szCs w:val="36"/>
              </w:rPr>
            </w:pPr>
            <w:r w:rsidRPr="002C7794">
              <w:rPr>
                <w:rFonts w:hAnsi="ＭＳ 明朝" w:cs="Arial" w:hint="eastAsia"/>
                <w:color w:val="000000"/>
                <w:kern w:val="24"/>
                <w:sz w:val="21"/>
                <w:szCs w:val="21"/>
                <w:eastAsianLayout w:id="-1672784379"/>
              </w:rPr>
              <w:t>担当者</w:t>
            </w:r>
          </w:p>
          <w:p w:rsidR="002C7794" w:rsidRPr="002C7794" w:rsidRDefault="002C7794" w:rsidP="002C7794">
            <w:pPr>
              <w:widowControl/>
              <w:jc w:val="center"/>
              <w:rPr>
                <w:rFonts w:ascii="Arial" w:eastAsia="ＭＳ Ｐゴシック" w:hAnsi="Arial" w:cs="Arial"/>
                <w:kern w:val="0"/>
                <w:sz w:val="36"/>
                <w:szCs w:val="36"/>
              </w:rPr>
            </w:pPr>
            <w:r w:rsidRPr="002C7794">
              <w:rPr>
                <w:rFonts w:hAnsi="ＭＳ 明朝" w:cs="Arial" w:hint="eastAsia"/>
                <w:color w:val="000000"/>
                <w:kern w:val="24"/>
                <w:sz w:val="21"/>
                <w:szCs w:val="21"/>
                <w:eastAsianLayout w:id="-1672784378"/>
              </w:rPr>
              <w:t>（団体名等）</w:t>
            </w:r>
          </w:p>
        </w:tc>
        <w:tc>
          <w:tcPr>
            <w:tcW w:w="3060" w:type="dxa"/>
            <w:tcBorders>
              <w:top w:val="single" w:sz="12"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2C7794" w:rsidRPr="002C7794" w:rsidRDefault="002C7794" w:rsidP="002C7794">
            <w:pPr>
              <w:widowControl/>
              <w:jc w:val="center"/>
              <w:rPr>
                <w:rFonts w:ascii="Arial" w:eastAsia="ＭＳ Ｐゴシック" w:hAnsi="Arial" w:cs="Arial"/>
                <w:kern w:val="0"/>
                <w:sz w:val="36"/>
                <w:szCs w:val="36"/>
              </w:rPr>
            </w:pPr>
            <w:r w:rsidRPr="002C7794">
              <w:rPr>
                <w:rFonts w:hAnsi="ＭＳ 明朝" w:cs="Arial" w:hint="eastAsia"/>
                <w:color w:val="000000"/>
                <w:kern w:val="24"/>
                <w:sz w:val="21"/>
                <w:szCs w:val="21"/>
                <w:eastAsianLayout w:id="-1672784377"/>
              </w:rPr>
              <w:t>内　容</w:t>
            </w:r>
          </w:p>
        </w:tc>
        <w:tc>
          <w:tcPr>
            <w:tcW w:w="1800" w:type="dxa"/>
            <w:tcBorders>
              <w:top w:val="single" w:sz="12"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vAlign w:val="center"/>
            <w:hideMark/>
          </w:tcPr>
          <w:p w:rsidR="002C7794" w:rsidRPr="002C7794" w:rsidRDefault="002C7794" w:rsidP="002C7794">
            <w:pPr>
              <w:widowControl/>
              <w:jc w:val="center"/>
              <w:rPr>
                <w:rFonts w:ascii="Arial" w:eastAsia="ＭＳ Ｐゴシック" w:hAnsi="Arial" w:cs="Arial"/>
                <w:kern w:val="0"/>
                <w:sz w:val="36"/>
                <w:szCs w:val="36"/>
              </w:rPr>
            </w:pPr>
            <w:r w:rsidRPr="002C7794">
              <w:rPr>
                <w:rFonts w:hAnsi="ＭＳ 明朝" w:cs="Arial" w:hint="eastAsia"/>
                <w:color w:val="000000"/>
                <w:kern w:val="24"/>
                <w:sz w:val="21"/>
                <w:szCs w:val="21"/>
                <w:eastAsianLayout w:id="-1672784376"/>
              </w:rPr>
              <w:t>時　期</w:t>
            </w:r>
          </w:p>
        </w:tc>
      </w:tr>
      <w:tr w:rsidR="002C7794" w:rsidRPr="002C7794" w:rsidTr="002C7794">
        <w:trPr>
          <w:trHeight w:val="652"/>
        </w:trPr>
        <w:tc>
          <w:tcPr>
            <w:tcW w:w="1620" w:type="dxa"/>
            <w:tcBorders>
              <w:top w:val="single" w:sz="6"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2C7794" w:rsidRPr="002C7794" w:rsidRDefault="002C7794" w:rsidP="002C7794">
            <w:pPr>
              <w:widowControl/>
              <w:jc w:val="left"/>
              <w:rPr>
                <w:rFonts w:ascii="Arial" w:eastAsia="ＭＳ Ｐゴシック" w:hAnsi="Arial" w:cs="Arial"/>
                <w:kern w:val="0"/>
                <w:sz w:val="36"/>
                <w:szCs w:val="36"/>
              </w:rPr>
            </w:pPr>
            <w:r w:rsidRPr="002C7794">
              <w:rPr>
                <w:rFonts w:hAnsi="ＭＳ 明朝" w:cs="Arial" w:hint="eastAsia"/>
                <w:color w:val="000000"/>
                <w:kern w:val="24"/>
                <w:sz w:val="21"/>
                <w:szCs w:val="21"/>
                <w:eastAsianLayout w:id="-1672784375"/>
              </w:rPr>
              <w:t>消火班</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2C7794" w:rsidRPr="002C7794" w:rsidRDefault="002C7794" w:rsidP="002C7794">
            <w:pPr>
              <w:widowControl/>
              <w:jc w:val="center"/>
              <w:rPr>
                <w:rFonts w:ascii="Arial" w:eastAsia="ＭＳ Ｐゴシック" w:hAnsi="Arial" w:cs="Arial"/>
                <w:kern w:val="0"/>
                <w:sz w:val="36"/>
                <w:szCs w:val="36"/>
              </w:rPr>
            </w:pPr>
            <w:r w:rsidRPr="002C7794">
              <w:rPr>
                <w:rFonts w:hAnsi="ＭＳ 明朝" w:cs="Arial" w:hint="eastAsia"/>
                <w:color w:val="000000"/>
                <w:kern w:val="24"/>
                <w:sz w:val="21"/>
                <w:szCs w:val="21"/>
                <w:eastAsianLayout w:id="-1672784374"/>
              </w:rPr>
              <w:t>○○○○</w:t>
            </w:r>
          </w:p>
        </w:tc>
        <w:tc>
          <w:tcPr>
            <w:tcW w:w="3060"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2C7794" w:rsidRPr="002C7794" w:rsidRDefault="002C7794" w:rsidP="002C7794">
            <w:pPr>
              <w:widowControl/>
              <w:jc w:val="left"/>
              <w:rPr>
                <w:rFonts w:ascii="Arial" w:eastAsia="ＭＳ Ｐゴシック" w:hAnsi="Arial" w:cs="Arial"/>
                <w:kern w:val="0"/>
                <w:sz w:val="36"/>
                <w:szCs w:val="36"/>
              </w:rPr>
            </w:pPr>
            <w:r w:rsidRPr="002C7794">
              <w:rPr>
                <w:rFonts w:hAnsi="ＭＳ 明朝" w:cs="Arial" w:hint="eastAsia"/>
                <w:color w:val="000000"/>
                <w:kern w:val="24"/>
                <w:sz w:val="21"/>
                <w:szCs w:val="21"/>
                <w:eastAsianLayout w:id="-1672784373"/>
              </w:rPr>
              <w:t>消火器具の点検（整備）</w:t>
            </w:r>
          </w:p>
        </w:tc>
        <w:tc>
          <w:tcPr>
            <w:tcW w:w="1800" w:type="dxa"/>
            <w:tcBorders>
              <w:top w:val="single" w:sz="6"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vAlign w:val="center"/>
            <w:hideMark/>
          </w:tcPr>
          <w:p w:rsidR="002C7794" w:rsidRPr="002C7794" w:rsidRDefault="002C7794" w:rsidP="002C7794">
            <w:pPr>
              <w:widowControl/>
              <w:jc w:val="left"/>
              <w:rPr>
                <w:rFonts w:ascii="Arial" w:eastAsia="ＭＳ Ｐゴシック" w:hAnsi="Arial" w:cs="Arial"/>
                <w:kern w:val="0"/>
                <w:sz w:val="36"/>
                <w:szCs w:val="36"/>
              </w:rPr>
            </w:pPr>
            <w:r w:rsidRPr="002C7794">
              <w:rPr>
                <w:rFonts w:hAnsi="ＭＳ 明朝" w:cs="Arial" w:hint="eastAsia"/>
                <w:color w:val="000000"/>
                <w:kern w:val="24"/>
                <w:sz w:val="21"/>
                <w:szCs w:val="21"/>
                <w:eastAsianLayout w:id="-1672784372"/>
              </w:rPr>
              <w:t>地区防災訓練前</w:t>
            </w:r>
          </w:p>
        </w:tc>
      </w:tr>
      <w:tr w:rsidR="002C7794" w:rsidRPr="002C7794" w:rsidTr="002C7794">
        <w:trPr>
          <w:trHeight w:val="652"/>
        </w:trPr>
        <w:tc>
          <w:tcPr>
            <w:tcW w:w="1620" w:type="dxa"/>
            <w:tcBorders>
              <w:top w:val="single" w:sz="6"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2C7794" w:rsidRPr="002C7794" w:rsidRDefault="002C7794" w:rsidP="002C7794">
            <w:pPr>
              <w:widowControl/>
              <w:jc w:val="left"/>
              <w:rPr>
                <w:rFonts w:ascii="Arial" w:eastAsia="ＭＳ Ｐゴシック" w:hAnsi="Arial" w:cs="Arial"/>
                <w:kern w:val="0"/>
                <w:sz w:val="36"/>
                <w:szCs w:val="36"/>
              </w:rPr>
            </w:pPr>
            <w:r w:rsidRPr="002C7794">
              <w:rPr>
                <w:rFonts w:hAnsi="ＭＳ 明朝" w:cs="Arial" w:hint="eastAsia"/>
                <w:color w:val="000000"/>
                <w:kern w:val="24"/>
                <w:sz w:val="21"/>
                <w:szCs w:val="21"/>
                <w:eastAsianLayout w:id="-1672784371"/>
              </w:rPr>
              <w:t>救出・救護班</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2C7794" w:rsidRPr="002C7794" w:rsidRDefault="002C7794" w:rsidP="002C7794">
            <w:pPr>
              <w:widowControl/>
              <w:jc w:val="center"/>
              <w:rPr>
                <w:rFonts w:ascii="Arial" w:eastAsia="ＭＳ Ｐゴシック" w:hAnsi="Arial" w:cs="Arial"/>
                <w:kern w:val="0"/>
                <w:sz w:val="36"/>
                <w:szCs w:val="36"/>
              </w:rPr>
            </w:pPr>
            <w:r w:rsidRPr="002C7794">
              <w:rPr>
                <w:rFonts w:hAnsi="ＭＳ 明朝" w:cs="Arial" w:hint="eastAsia"/>
                <w:color w:val="000000"/>
                <w:kern w:val="24"/>
                <w:sz w:val="21"/>
                <w:szCs w:val="21"/>
                <w:eastAsianLayout w:id="-1672784370"/>
              </w:rPr>
              <w:t>○○○○</w:t>
            </w:r>
          </w:p>
        </w:tc>
        <w:tc>
          <w:tcPr>
            <w:tcW w:w="3060"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2C7794" w:rsidRPr="002C7794" w:rsidRDefault="002C7794" w:rsidP="002C7794">
            <w:pPr>
              <w:widowControl/>
              <w:jc w:val="left"/>
              <w:rPr>
                <w:rFonts w:ascii="Arial" w:eastAsia="ＭＳ Ｐゴシック" w:hAnsi="Arial" w:cs="Arial"/>
                <w:kern w:val="0"/>
                <w:sz w:val="36"/>
                <w:szCs w:val="36"/>
              </w:rPr>
            </w:pPr>
            <w:r w:rsidRPr="002C7794">
              <w:rPr>
                <w:rFonts w:hAnsi="ＭＳ 明朝" w:cs="Arial" w:hint="eastAsia"/>
                <w:color w:val="000000"/>
                <w:kern w:val="24"/>
                <w:sz w:val="21"/>
                <w:szCs w:val="21"/>
                <w:eastAsianLayout w:id="-1672784369"/>
              </w:rPr>
              <w:t>防災資機材・救出用器具の点検（整備）</w:t>
            </w:r>
          </w:p>
        </w:tc>
        <w:tc>
          <w:tcPr>
            <w:tcW w:w="1800" w:type="dxa"/>
            <w:tcBorders>
              <w:top w:val="single" w:sz="6"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vAlign w:val="center"/>
            <w:hideMark/>
          </w:tcPr>
          <w:p w:rsidR="002C7794" w:rsidRPr="002C7794" w:rsidRDefault="002C7794" w:rsidP="002C7794">
            <w:pPr>
              <w:widowControl/>
              <w:jc w:val="left"/>
              <w:rPr>
                <w:rFonts w:ascii="Arial" w:eastAsia="ＭＳ Ｐゴシック" w:hAnsi="Arial" w:cs="Arial"/>
                <w:kern w:val="0"/>
                <w:sz w:val="36"/>
                <w:szCs w:val="36"/>
              </w:rPr>
            </w:pPr>
            <w:r w:rsidRPr="002C7794">
              <w:rPr>
                <w:rFonts w:hAnsi="ＭＳ 明朝" w:cs="Arial" w:hint="eastAsia"/>
                <w:color w:val="000000"/>
                <w:kern w:val="24"/>
                <w:sz w:val="21"/>
                <w:szCs w:val="21"/>
                <w:eastAsianLayout w:id="-1672784368"/>
              </w:rPr>
              <w:t>地区防災訓練前</w:t>
            </w:r>
          </w:p>
        </w:tc>
      </w:tr>
      <w:tr w:rsidR="002C7794" w:rsidRPr="002C7794" w:rsidTr="002C7794">
        <w:trPr>
          <w:trHeight w:val="652"/>
        </w:trPr>
        <w:tc>
          <w:tcPr>
            <w:tcW w:w="1620" w:type="dxa"/>
            <w:tcBorders>
              <w:top w:val="single" w:sz="6"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2C7794" w:rsidRPr="002C7794" w:rsidRDefault="002C7794" w:rsidP="002C7794">
            <w:pPr>
              <w:widowControl/>
              <w:jc w:val="left"/>
              <w:rPr>
                <w:rFonts w:ascii="Arial" w:eastAsia="ＭＳ Ｐゴシック" w:hAnsi="Arial" w:cs="Arial"/>
                <w:kern w:val="0"/>
                <w:sz w:val="36"/>
                <w:szCs w:val="36"/>
              </w:rPr>
            </w:pPr>
            <w:r w:rsidRPr="002C7794">
              <w:rPr>
                <w:rFonts w:hAnsi="ＭＳ 明朝" w:cs="Arial" w:hint="eastAsia"/>
                <w:color w:val="000000"/>
                <w:kern w:val="24"/>
                <w:sz w:val="21"/>
                <w:szCs w:val="21"/>
                <w:eastAsianLayout w:id="-1672784384"/>
              </w:rPr>
              <w:t>避難誘導班</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2C7794" w:rsidRPr="002C7794" w:rsidRDefault="002C7794" w:rsidP="002C7794">
            <w:pPr>
              <w:widowControl/>
              <w:jc w:val="center"/>
              <w:rPr>
                <w:rFonts w:ascii="Arial" w:eastAsia="ＭＳ Ｐゴシック" w:hAnsi="Arial" w:cs="Arial"/>
                <w:kern w:val="0"/>
                <w:sz w:val="36"/>
                <w:szCs w:val="36"/>
              </w:rPr>
            </w:pPr>
            <w:r w:rsidRPr="002C7794">
              <w:rPr>
                <w:rFonts w:hAnsi="ＭＳ 明朝" w:cs="Arial" w:hint="eastAsia"/>
                <w:color w:val="000000"/>
                <w:kern w:val="24"/>
                <w:sz w:val="21"/>
                <w:szCs w:val="21"/>
                <w:eastAsianLayout w:id="-1672784383"/>
              </w:rPr>
              <w:t>○○○○</w:t>
            </w:r>
          </w:p>
        </w:tc>
        <w:tc>
          <w:tcPr>
            <w:tcW w:w="3060"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2C7794" w:rsidRPr="002C7794" w:rsidRDefault="002C7794" w:rsidP="002C7794">
            <w:pPr>
              <w:widowControl/>
              <w:jc w:val="left"/>
              <w:rPr>
                <w:rFonts w:ascii="Arial" w:eastAsia="ＭＳ Ｐゴシック" w:hAnsi="Arial" w:cs="Arial"/>
                <w:kern w:val="0"/>
                <w:sz w:val="36"/>
                <w:szCs w:val="36"/>
              </w:rPr>
            </w:pPr>
            <w:r w:rsidRPr="002C7794">
              <w:rPr>
                <w:rFonts w:hAnsi="ＭＳ 明朝" w:cs="Arial" w:hint="eastAsia"/>
                <w:color w:val="000000"/>
                <w:kern w:val="24"/>
                <w:sz w:val="21"/>
                <w:szCs w:val="21"/>
                <w:eastAsianLayout w:id="-1672784382"/>
              </w:rPr>
              <w:t>避難経路の点検（整備）</w:t>
            </w:r>
          </w:p>
        </w:tc>
        <w:tc>
          <w:tcPr>
            <w:tcW w:w="1800" w:type="dxa"/>
            <w:tcBorders>
              <w:top w:val="single" w:sz="6"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vAlign w:val="center"/>
            <w:hideMark/>
          </w:tcPr>
          <w:p w:rsidR="002C7794" w:rsidRPr="002C7794" w:rsidRDefault="002C7794" w:rsidP="002C7794">
            <w:pPr>
              <w:widowControl/>
              <w:jc w:val="left"/>
              <w:rPr>
                <w:rFonts w:ascii="Arial" w:eastAsia="ＭＳ Ｐゴシック" w:hAnsi="Arial" w:cs="Arial"/>
                <w:kern w:val="0"/>
                <w:sz w:val="36"/>
                <w:szCs w:val="36"/>
              </w:rPr>
            </w:pPr>
            <w:r w:rsidRPr="002C7794">
              <w:rPr>
                <w:rFonts w:hAnsi="ＭＳ 明朝" w:cs="Arial" w:hint="eastAsia"/>
                <w:color w:val="000000"/>
                <w:kern w:val="24"/>
                <w:sz w:val="21"/>
                <w:szCs w:val="21"/>
                <w:eastAsianLayout w:id="-1672784381"/>
              </w:rPr>
              <w:t>毎年〇月</w:t>
            </w:r>
          </w:p>
        </w:tc>
      </w:tr>
      <w:tr w:rsidR="002C7794" w:rsidRPr="002C7794" w:rsidTr="002C7794">
        <w:trPr>
          <w:trHeight w:val="652"/>
        </w:trPr>
        <w:tc>
          <w:tcPr>
            <w:tcW w:w="1620" w:type="dxa"/>
            <w:tcBorders>
              <w:top w:val="single" w:sz="6"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2C7794" w:rsidRPr="002C7794" w:rsidRDefault="002C7794" w:rsidP="002C7794">
            <w:pPr>
              <w:widowControl/>
              <w:jc w:val="left"/>
              <w:rPr>
                <w:rFonts w:ascii="Arial" w:eastAsia="ＭＳ Ｐゴシック" w:hAnsi="Arial" w:cs="Arial"/>
                <w:kern w:val="0"/>
                <w:sz w:val="36"/>
                <w:szCs w:val="36"/>
              </w:rPr>
            </w:pPr>
            <w:r w:rsidRPr="002C7794">
              <w:rPr>
                <w:rFonts w:hAnsi="ＭＳ 明朝" w:cs="Arial" w:hint="eastAsia"/>
                <w:color w:val="000000"/>
                <w:kern w:val="24"/>
                <w:sz w:val="21"/>
                <w:szCs w:val="21"/>
                <w:eastAsianLayout w:id="-1672784380"/>
              </w:rPr>
              <w:t>給食・給水班</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2C7794" w:rsidRPr="002C7794" w:rsidRDefault="002C7794" w:rsidP="002C7794">
            <w:pPr>
              <w:widowControl/>
              <w:jc w:val="center"/>
              <w:rPr>
                <w:rFonts w:ascii="Arial" w:eastAsia="ＭＳ Ｐゴシック" w:hAnsi="Arial" w:cs="Arial"/>
                <w:kern w:val="0"/>
                <w:sz w:val="36"/>
                <w:szCs w:val="36"/>
              </w:rPr>
            </w:pPr>
            <w:r w:rsidRPr="002C7794">
              <w:rPr>
                <w:rFonts w:hAnsi="ＭＳ 明朝" w:cs="Arial" w:hint="eastAsia"/>
                <w:color w:val="000000"/>
                <w:kern w:val="24"/>
                <w:sz w:val="21"/>
                <w:szCs w:val="21"/>
                <w:eastAsianLayout w:id="-1672784379"/>
              </w:rPr>
              <w:t>○○○○</w:t>
            </w:r>
          </w:p>
        </w:tc>
        <w:tc>
          <w:tcPr>
            <w:tcW w:w="3060"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2C7794" w:rsidRPr="002C7794" w:rsidRDefault="002C7794" w:rsidP="002C7794">
            <w:pPr>
              <w:widowControl/>
              <w:jc w:val="left"/>
              <w:rPr>
                <w:rFonts w:ascii="Arial" w:eastAsia="ＭＳ Ｐゴシック" w:hAnsi="Arial" w:cs="Arial"/>
                <w:kern w:val="0"/>
                <w:sz w:val="36"/>
                <w:szCs w:val="36"/>
              </w:rPr>
            </w:pPr>
            <w:r w:rsidRPr="002C7794">
              <w:rPr>
                <w:rFonts w:hAnsi="ＭＳ 明朝" w:cs="Arial" w:hint="eastAsia"/>
                <w:color w:val="000000"/>
                <w:kern w:val="24"/>
                <w:sz w:val="21"/>
                <w:szCs w:val="21"/>
                <w:eastAsianLayout w:id="-1672784378"/>
              </w:rPr>
              <w:t>給食・給水器具の点検</w:t>
            </w:r>
          </w:p>
        </w:tc>
        <w:tc>
          <w:tcPr>
            <w:tcW w:w="1800" w:type="dxa"/>
            <w:tcBorders>
              <w:top w:val="single" w:sz="6"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vAlign w:val="center"/>
            <w:hideMark/>
          </w:tcPr>
          <w:p w:rsidR="002C7794" w:rsidRPr="002C7794" w:rsidRDefault="002C7794" w:rsidP="002C7794">
            <w:pPr>
              <w:widowControl/>
              <w:jc w:val="left"/>
              <w:rPr>
                <w:rFonts w:ascii="Arial" w:eastAsia="ＭＳ Ｐゴシック" w:hAnsi="Arial" w:cs="Arial"/>
                <w:kern w:val="0"/>
                <w:sz w:val="36"/>
                <w:szCs w:val="36"/>
              </w:rPr>
            </w:pPr>
            <w:r w:rsidRPr="002C7794">
              <w:rPr>
                <w:rFonts w:hAnsi="ＭＳ 明朝" w:cs="Arial" w:hint="eastAsia"/>
                <w:color w:val="000000"/>
                <w:kern w:val="24"/>
                <w:sz w:val="21"/>
                <w:szCs w:val="21"/>
                <w:eastAsianLayout w:id="-1672784377"/>
              </w:rPr>
              <w:t>地区防災訓練前</w:t>
            </w:r>
          </w:p>
        </w:tc>
      </w:tr>
      <w:tr w:rsidR="002C7794" w:rsidRPr="002C7794" w:rsidTr="002C7794">
        <w:trPr>
          <w:trHeight w:val="652"/>
        </w:trPr>
        <w:tc>
          <w:tcPr>
            <w:tcW w:w="1620" w:type="dxa"/>
            <w:tcBorders>
              <w:top w:val="single" w:sz="6" w:space="0" w:color="000000"/>
              <w:left w:val="single" w:sz="12" w:space="0" w:color="000000"/>
              <w:bottom w:val="single" w:sz="12" w:space="0" w:color="000000"/>
              <w:right w:val="single" w:sz="6" w:space="0" w:color="000000"/>
            </w:tcBorders>
            <w:shd w:val="clear" w:color="auto" w:fill="auto"/>
            <w:tcMar>
              <w:top w:w="72" w:type="dxa"/>
              <w:left w:w="144" w:type="dxa"/>
              <w:bottom w:w="72" w:type="dxa"/>
              <w:right w:w="144" w:type="dxa"/>
            </w:tcMar>
            <w:vAlign w:val="center"/>
            <w:hideMark/>
          </w:tcPr>
          <w:p w:rsidR="002C7794" w:rsidRPr="002C7794" w:rsidRDefault="002C7794" w:rsidP="002C7794">
            <w:pPr>
              <w:widowControl/>
              <w:jc w:val="left"/>
              <w:rPr>
                <w:rFonts w:ascii="Arial" w:eastAsia="ＭＳ Ｐゴシック" w:hAnsi="Arial" w:cs="Arial"/>
                <w:kern w:val="0"/>
                <w:sz w:val="36"/>
                <w:szCs w:val="36"/>
              </w:rPr>
            </w:pPr>
          </w:p>
        </w:tc>
        <w:tc>
          <w:tcPr>
            <w:tcW w:w="1440" w:type="dxa"/>
            <w:tcBorders>
              <w:top w:val="single" w:sz="6" w:space="0" w:color="000000"/>
              <w:left w:val="single" w:sz="6" w:space="0" w:color="000000"/>
              <w:bottom w:val="single" w:sz="12" w:space="0" w:color="000000"/>
              <w:right w:val="single" w:sz="6" w:space="0" w:color="000000"/>
            </w:tcBorders>
            <w:shd w:val="clear" w:color="auto" w:fill="auto"/>
            <w:tcMar>
              <w:top w:w="72" w:type="dxa"/>
              <w:left w:w="144" w:type="dxa"/>
              <w:bottom w:w="72" w:type="dxa"/>
              <w:right w:w="144" w:type="dxa"/>
            </w:tcMar>
            <w:vAlign w:val="center"/>
            <w:hideMark/>
          </w:tcPr>
          <w:p w:rsidR="002C7794" w:rsidRPr="002C7794" w:rsidRDefault="002C7794" w:rsidP="002C7794">
            <w:pPr>
              <w:widowControl/>
              <w:jc w:val="left"/>
              <w:rPr>
                <w:rFonts w:ascii="Times New Roman" w:eastAsia="Times New Roman" w:hAnsi="Times New Roman" w:cs="Times New Roman"/>
                <w:kern w:val="0"/>
                <w:sz w:val="20"/>
                <w:szCs w:val="20"/>
              </w:rPr>
            </w:pPr>
          </w:p>
        </w:tc>
        <w:tc>
          <w:tcPr>
            <w:tcW w:w="3060" w:type="dxa"/>
            <w:tcBorders>
              <w:top w:val="single" w:sz="6" w:space="0" w:color="000000"/>
              <w:left w:val="single" w:sz="6" w:space="0" w:color="000000"/>
              <w:bottom w:val="single" w:sz="12" w:space="0" w:color="000000"/>
              <w:right w:val="single" w:sz="6" w:space="0" w:color="000000"/>
            </w:tcBorders>
            <w:shd w:val="clear" w:color="auto" w:fill="auto"/>
            <w:tcMar>
              <w:top w:w="72" w:type="dxa"/>
              <w:left w:w="144" w:type="dxa"/>
              <w:bottom w:w="72" w:type="dxa"/>
              <w:right w:w="144" w:type="dxa"/>
            </w:tcMar>
            <w:vAlign w:val="center"/>
            <w:hideMark/>
          </w:tcPr>
          <w:p w:rsidR="002C7794" w:rsidRPr="002C7794" w:rsidRDefault="002C7794" w:rsidP="002C7794">
            <w:pPr>
              <w:widowControl/>
              <w:jc w:val="left"/>
              <w:rPr>
                <w:rFonts w:ascii="Times New Roman" w:eastAsia="Times New Roman" w:hAnsi="Times New Roman" w:cs="Times New Roman"/>
                <w:kern w:val="0"/>
                <w:sz w:val="20"/>
                <w:szCs w:val="20"/>
              </w:rPr>
            </w:pPr>
          </w:p>
        </w:tc>
        <w:tc>
          <w:tcPr>
            <w:tcW w:w="1800" w:type="dxa"/>
            <w:tcBorders>
              <w:top w:val="single" w:sz="6" w:space="0" w:color="000000"/>
              <w:left w:val="single" w:sz="6" w:space="0" w:color="000000"/>
              <w:bottom w:val="single" w:sz="12" w:space="0" w:color="000000"/>
              <w:right w:val="single" w:sz="12" w:space="0" w:color="000000"/>
            </w:tcBorders>
            <w:shd w:val="clear" w:color="auto" w:fill="auto"/>
            <w:tcMar>
              <w:top w:w="72" w:type="dxa"/>
              <w:left w:w="144" w:type="dxa"/>
              <w:bottom w:w="72" w:type="dxa"/>
              <w:right w:w="144" w:type="dxa"/>
            </w:tcMar>
            <w:vAlign w:val="center"/>
            <w:hideMark/>
          </w:tcPr>
          <w:p w:rsidR="002C7794" w:rsidRPr="002C7794" w:rsidRDefault="002C7794" w:rsidP="002C7794">
            <w:pPr>
              <w:widowControl/>
              <w:jc w:val="left"/>
              <w:rPr>
                <w:rFonts w:ascii="Times New Roman" w:eastAsia="Times New Roman" w:hAnsi="Times New Roman" w:cs="Times New Roman"/>
                <w:kern w:val="0"/>
                <w:sz w:val="20"/>
                <w:szCs w:val="20"/>
              </w:rPr>
            </w:pPr>
          </w:p>
        </w:tc>
      </w:tr>
    </w:tbl>
    <w:p w:rsidR="002953FC" w:rsidRDefault="002953FC" w:rsidP="002953FC">
      <w:pPr>
        <w:ind w:left="720" w:hangingChars="300" w:hanging="720"/>
      </w:pPr>
    </w:p>
    <w:p w:rsidR="002953FC" w:rsidRDefault="002953FC" w:rsidP="002953FC">
      <w:pPr>
        <w:ind w:left="720" w:hangingChars="300" w:hanging="720"/>
      </w:pPr>
    </w:p>
    <w:p w:rsidR="002953FC" w:rsidRDefault="002C7794" w:rsidP="002953FC">
      <w:pPr>
        <w:ind w:left="720" w:hangingChars="300" w:hanging="720"/>
      </w:pPr>
      <w:r>
        <w:rPr>
          <w:noProof/>
        </w:rPr>
        <mc:AlternateContent>
          <mc:Choice Requires="wps">
            <w:drawing>
              <wp:anchor distT="0" distB="0" distL="114300" distR="114300" simplePos="0" relativeHeight="251755520" behindDoc="0" locked="0" layoutInCell="1" allowOverlap="1" wp14:anchorId="29D3F23F" wp14:editId="5E2B7559">
                <wp:simplePos x="0" y="0"/>
                <wp:positionH relativeFrom="column">
                  <wp:posOffset>272415</wp:posOffset>
                </wp:positionH>
                <wp:positionV relativeFrom="paragraph">
                  <wp:posOffset>64135</wp:posOffset>
                </wp:positionV>
                <wp:extent cx="5000625" cy="401955"/>
                <wp:effectExtent l="0" t="514350" r="28575" b="17145"/>
                <wp:wrapNone/>
                <wp:docPr id="19" name="四角形吹き出し 7"/>
                <wp:cNvGraphicFramePr/>
                <a:graphic xmlns:a="http://schemas.openxmlformats.org/drawingml/2006/main">
                  <a:graphicData uri="http://schemas.microsoft.com/office/word/2010/wordprocessingShape">
                    <wps:wsp>
                      <wps:cNvSpPr/>
                      <wps:spPr>
                        <a:xfrm>
                          <a:off x="0" y="0"/>
                          <a:ext cx="5000625" cy="401955"/>
                        </a:xfrm>
                        <a:prstGeom prst="wedgeRectCallout">
                          <a:avLst>
                            <a:gd name="adj1" fmla="val -21877"/>
                            <a:gd name="adj2" fmla="val -176369"/>
                          </a:avLst>
                        </a:prstGeom>
                        <a:solidFill>
                          <a:sysClr val="window" lastClr="FFFFFF"/>
                        </a:solidFill>
                        <a:ln w="12700" cap="flat" cmpd="sng" algn="ctr">
                          <a:solidFill>
                            <a:srgbClr val="5B9BD5">
                              <a:shade val="50000"/>
                            </a:srgbClr>
                          </a:solidFill>
                          <a:prstDash val="solid"/>
                          <a:miter lim="800000"/>
                        </a:ln>
                        <a:effectLst/>
                      </wps:spPr>
                      <wps:txbx>
                        <w:txbxContent>
                          <w:p w:rsidR="002C7794" w:rsidRDefault="002C7794" w:rsidP="002C7794">
                            <w:pPr>
                              <w:pStyle w:val="Web"/>
                              <w:spacing w:before="0" w:beforeAutospacing="0" w:after="0" w:afterAutospacing="0"/>
                            </w:pPr>
                            <w:r>
                              <w:rPr>
                                <w:rFonts w:ascii="HGS創英角ｺﾞｼｯｸUB" w:eastAsia="HGS創英角ｺﾞｼｯｸUB" w:hAnsi="HGS創英角ｺﾞｼｯｸUB" w:cs="+mn-cs" w:hint="eastAsia"/>
                                <w:color w:val="2F5597"/>
                                <w:kern w:val="24"/>
                                <w:sz w:val="22"/>
                                <w:szCs w:val="22"/>
                                <w:eastAsianLayout w:id="-1672784127"/>
                              </w:rPr>
                              <w:t xml:space="preserve">　</w:t>
                            </w:r>
                            <w:r>
                              <w:rPr>
                                <w:rFonts w:ascii="HGS創英角ｺﾞｼｯｸUB" w:eastAsia="HGS創英角ｺﾞｼｯｸUB" w:hAnsi="HGS創英角ｺﾞｼｯｸUB" w:cs="+mn-cs" w:hint="eastAsia"/>
                                <w:color w:val="2F5597"/>
                                <w:kern w:val="24"/>
                                <w:sz w:val="22"/>
                                <w:szCs w:val="22"/>
                                <w:eastAsianLayout w:id="-1672784127"/>
                              </w:rPr>
                              <w:t>一例として記載していますので、必要があれば加筆・削除してください。</w:t>
                            </w:r>
                          </w:p>
                        </w:txbxContent>
                      </wps:txbx>
                      <wps:bodyPr wrap="square" rtlCol="0" anchor="ctr">
                        <a:noAutofit/>
                      </wps:bodyPr>
                    </wps:wsp>
                  </a:graphicData>
                </a:graphic>
              </wp:anchor>
            </w:drawing>
          </mc:Choice>
          <mc:Fallback>
            <w:pict>
              <v:shape w14:anchorId="29D3F23F" id="四角形吹き出し 7" o:spid="_x0000_s1046" type="#_x0000_t61" style="position:absolute;left:0;text-align:left;margin-left:21.45pt;margin-top:5.05pt;width:393.75pt;height:31.6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" adj="6075,-27296" fillcolor="window" strokecolor="#41719c" strokeweight="1pt">
                <v:textbox>
                  <w:txbxContent>
                    <w:p w:rsidR="002C7794" w:rsidRDefault="002C7794" w:rsidP="002C7794">
                      <w:pPr>
                        <w:pStyle w:val="Web"/>
                        <w:spacing w:before="0" w:beforeAutospacing="0" w:after="0" w:afterAutospacing="0"/>
                      </w:pPr>
                      <w:r>
                        <w:rPr>
                          <w:rFonts w:ascii="HGS創英角ｺﾞｼｯｸUB" w:eastAsia="HGS創英角ｺﾞｼｯｸUB" w:hAnsi="HGS創英角ｺﾞｼｯｸUB" w:cs="+mn-cs" w:hint="eastAsia"/>
                          <w:color w:val="2F5597"/>
                          <w:kern w:val="24"/>
                          <w:sz w:val="22"/>
                          <w:szCs w:val="22"/>
                          <w:eastAsianLayout w:id="-1672784127"/>
                        </w:rPr>
                        <w:t xml:space="preserve">　</w:t>
                      </w:r>
                      <w:r>
                        <w:rPr>
                          <w:rFonts w:ascii="HGS創英角ｺﾞｼｯｸUB" w:eastAsia="HGS創英角ｺﾞｼｯｸUB" w:hAnsi="HGS創英角ｺﾞｼｯｸUB" w:cs="+mn-cs" w:hint="eastAsia"/>
                          <w:color w:val="2F5597"/>
                          <w:kern w:val="24"/>
                          <w:sz w:val="22"/>
                          <w:szCs w:val="22"/>
                          <w:eastAsianLayout w:id="-1672784127"/>
                        </w:rPr>
                        <w:t>一例として記載していますので、必要があれば加筆・削除してください。</w:t>
                      </w:r>
                    </w:p>
                  </w:txbxContent>
                </v:textbox>
              </v:shape>
            </w:pict>
          </mc:Fallback>
        </mc:AlternateContent>
      </w:r>
    </w:p>
    <w:p w:rsidR="002953FC" w:rsidRDefault="002953FC" w:rsidP="002953FC">
      <w:pPr>
        <w:ind w:left="720" w:hangingChars="300" w:hanging="720"/>
      </w:pPr>
    </w:p>
    <w:p w:rsidR="002953FC" w:rsidRDefault="002953FC" w:rsidP="002953FC">
      <w:pPr>
        <w:ind w:left="720" w:hangingChars="300" w:hanging="720"/>
      </w:pPr>
    </w:p>
    <w:p w:rsidR="002953FC" w:rsidRDefault="002953FC" w:rsidP="002953FC">
      <w:pPr>
        <w:ind w:left="720" w:hangingChars="300" w:hanging="720"/>
      </w:pPr>
    </w:p>
    <w:p w:rsidR="002C7794" w:rsidRDefault="002C7794" w:rsidP="002953FC">
      <w:pPr>
        <w:ind w:left="720" w:hangingChars="300" w:hanging="720"/>
      </w:pPr>
    </w:p>
    <w:p w:rsidR="002C7794" w:rsidRPr="002C7794" w:rsidRDefault="002C7794" w:rsidP="002C7794">
      <w:pPr>
        <w:ind w:left="720" w:hangingChars="300" w:hanging="720"/>
      </w:pPr>
      <w:r w:rsidRPr="002C7794">
        <w:rPr>
          <w:rFonts w:hint="eastAsia"/>
        </w:rPr>
        <w:lastRenderedPageBreak/>
        <w:t>（９）要配慮者（避難行動要支援者）への支援体制の整備</w:t>
      </w:r>
      <w:r w:rsidRPr="002C7794">
        <w:t xml:space="preserve"> </w:t>
      </w:r>
    </w:p>
    <w:p w:rsidR="002C7794" w:rsidRDefault="002C7794" w:rsidP="002C7794">
      <w:pPr>
        <w:ind w:left="480" w:hangingChars="200" w:hanging="480"/>
      </w:pPr>
      <w:r w:rsidRPr="002C7794">
        <w:rPr>
          <w:rFonts w:hint="eastAsia"/>
        </w:rPr>
        <w:t xml:space="preserve">　　　活動体制の福祉班を中心に、要配慮者（避難行動要支援者）の支援体制を整備します。</w:t>
      </w:r>
    </w:p>
    <w:tbl>
      <w:tblPr>
        <w:tblpPr w:leftFromText="142" w:rightFromText="142" w:vertAnchor="text" w:horzAnchor="margin" w:tblpXSpec="right" w:tblpY="114"/>
        <w:tblW w:w="8240" w:type="dxa"/>
        <w:tblCellMar>
          <w:left w:w="0" w:type="dxa"/>
          <w:right w:w="0" w:type="dxa"/>
        </w:tblCellMar>
        <w:tblLook w:val="0420" w:firstRow="1" w:lastRow="0" w:firstColumn="0" w:lastColumn="0" w:noHBand="0" w:noVBand="1"/>
      </w:tblPr>
      <w:tblGrid>
        <w:gridCol w:w="1740"/>
        <w:gridCol w:w="1580"/>
        <w:gridCol w:w="3100"/>
        <w:gridCol w:w="1820"/>
      </w:tblGrid>
      <w:tr w:rsidR="002C7794" w:rsidRPr="002C7794" w:rsidTr="002C7794">
        <w:trPr>
          <w:trHeight w:val="652"/>
        </w:trPr>
        <w:tc>
          <w:tcPr>
            <w:tcW w:w="1740" w:type="dxa"/>
            <w:tcBorders>
              <w:top w:val="single" w:sz="12"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2C7794" w:rsidRPr="002C7794" w:rsidRDefault="002C7794" w:rsidP="002C7794">
            <w:pPr>
              <w:widowControl/>
              <w:jc w:val="center"/>
              <w:rPr>
                <w:rFonts w:ascii="Arial" w:eastAsia="ＭＳ Ｐゴシック" w:hAnsi="Arial" w:cs="Arial"/>
                <w:kern w:val="0"/>
                <w:sz w:val="36"/>
                <w:szCs w:val="36"/>
              </w:rPr>
            </w:pPr>
            <w:r w:rsidRPr="002C7794">
              <w:rPr>
                <w:rFonts w:hAnsi="ＭＳ 明朝" w:cs="Arial" w:hint="eastAsia"/>
                <w:color w:val="000000"/>
                <w:kern w:val="24"/>
                <w:sz w:val="21"/>
                <w:szCs w:val="21"/>
                <w:eastAsianLayout w:id="-1672783872"/>
              </w:rPr>
              <w:t>班　名</w:t>
            </w:r>
          </w:p>
        </w:tc>
        <w:tc>
          <w:tcPr>
            <w:tcW w:w="1580" w:type="dxa"/>
            <w:tcBorders>
              <w:top w:val="single" w:sz="12"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2C7794" w:rsidRPr="002C7794" w:rsidRDefault="002C7794" w:rsidP="002C7794">
            <w:pPr>
              <w:widowControl/>
              <w:jc w:val="center"/>
              <w:rPr>
                <w:rFonts w:ascii="Arial" w:eastAsia="ＭＳ Ｐゴシック" w:hAnsi="Arial" w:cs="Arial"/>
                <w:kern w:val="0"/>
                <w:sz w:val="36"/>
                <w:szCs w:val="36"/>
              </w:rPr>
            </w:pPr>
            <w:r w:rsidRPr="002C7794">
              <w:rPr>
                <w:rFonts w:hAnsi="ＭＳ 明朝" w:cs="Arial" w:hint="eastAsia"/>
                <w:color w:val="000000"/>
                <w:kern w:val="24"/>
                <w:sz w:val="21"/>
                <w:szCs w:val="21"/>
                <w:eastAsianLayout w:id="-1672783871"/>
              </w:rPr>
              <w:t>担当者</w:t>
            </w:r>
          </w:p>
          <w:p w:rsidR="002C7794" w:rsidRPr="002C7794" w:rsidRDefault="002C7794" w:rsidP="002C7794">
            <w:pPr>
              <w:widowControl/>
              <w:jc w:val="center"/>
              <w:rPr>
                <w:rFonts w:ascii="Arial" w:eastAsia="ＭＳ Ｐゴシック" w:hAnsi="Arial" w:cs="Arial"/>
                <w:kern w:val="0"/>
                <w:sz w:val="36"/>
                <w:szCs w:val="36"/>
              </w:rPr>
            </w:pPr>
            <w:r w:rsidRPr="002C7794">
              <w:rPr>
                <w:rFonts w:hAnsi="ＭＳ 明朝" w:cs="Arial" w:hint="eastAsia"/>
                <w:color w:val="000000"/>
                <w:kern w:val="24"/>
                <w:sz w:val="21"/>
                <w:szCs w:val="21"/>
                <w:eastAsianLayout w:id="-1672783870"/>
              </w:rPr>
              <w:t>（団体名等）</w:t>
            </w:r>
          </w:p>
        </w:tc>
        <w:tc>
          <w:tcPr>
            <w:tcW w:w="3100" w:type="dxa"/>
            <w:tcBorders>
              <w:top w:val="single" w:sz="12"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2C7794" w:rsidRPr="002C7794" w:rsidRDefault="002C7794" w:rsidP="002C7794">
            <w:pPr>
              <w:widowControl/>
              <w:jc w:val="center"/>
              <w:rPr>
                <w:rFonts w:ascii="Arial" w:eastAsia="ＭＳ Ｐゴシック" w:hAnsi="Arial" w:cs="Arial"/>
                <w:kern w:val="0"/>
                <w:sz w:val="36"/>
                <w:szCs w:val="36"/>
              </w:rPr>
            </w:pPr>
            <w:r w:rsidRPr="002C7794">
              <w:rPr>
                <w:rFonts w:hAnsi="ＭＳ 明朝" w:cs="Arial" w:hint="eastAsia"/>
                <w:color w:val="000000"/>
                <w:kern w:val="24"/>
                <w:sz w:val="21"/>
                <w:szCs w:val="21"/>
                <w:eastAsianLayout w:id="-1672783869"/>
              </w:rPr>
              <w:t>内　容</w:t>
            </w:r>
          </w:p>
        </w:tc>
        <w:tc>
          <w:tcPr>
            <w:tcW w:w="1820" w:type="dxa"/>
            <w:tcBorders>
              <w:top w:val="single" w:sz="12"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vAlign w:val="center"/>
            <w:hideMark/>
          </w:tcPr>
          <w:p w:rsidR="002C7794" w:rsidRPr="002C7794" w:rsidRDefault="002C7794" w:rsidP="002C7794">
            <w:pPr>
              <w:widowControl/>
              <w:jc w:val="center"/>
              <w:rPr>
                <w:rFonts w:ascii="Arial" w:eastAsia="ＭＳ Ｐゴシック" w:hAnsi="Arial" w:cs="Arial"/>
                <w:kern w:val="0"/>
                <w:sz w:val="36"/>
                <w:szCs w:val="36"/>
              </w:rPr>
            </w:pPr>
            <w:r w:rsidRPr="002C7794">
              <w:rPr>
                <w:rFonts w:hAnsi="ＭＳ 明朝" w:cs="Arial" w:hint="eastAsia"/>
                <w:color w:val="000000"/>
                <w:kern w:val="24"/>
                <w:sz w:val="21"/>
                <w:szCs w:val="21"/>
                <w:eastAsianLayout w:id="-1672783868"/>
              </w:rPr>
              <w:t>時期（目標）</w:t>
            </w:r>
          </w:p>
        </w:tc>
      </w:tr>
      <w:tr w:rsidR="002C7794" w:rsidRPr="002C7794" w:rsidTr="002C7794">
        <w:trPr>
          <w:trHeight w:val="652"/>
        </w:trPr>
        <w:tc>
          <w:tcPr>
            <w:tcW w:w="1740" w:type="dxa"/>
            <w:vMerge w:val="restart"/>
            <w:tcBorders>
              <w:top w:val="single" w:sz="6" w:space="0" w:color="000000"/>
              <w:left w:val="single" w:sz="12" w:space="0" w:color="000000"/>
              <w:bottom w:val="single" w:sz="12" w:space="0" w:color="000000"/>
              <w:right w:val="single" w:sz="6" w:space="0" w:color="000000"/>
            </w:tcBorders>
            <w:shd w:val="clear" w:color="auto" w:fill="auto"/>
            <w:tcMar>
              <w:top w:w="72" w:type="dxa"/>
              <w:left w:w="144" w:type="dxa"/>
              <w:bottom w:w="72" w:type="dxa"/>
              <w:right w:w="144" w:type="dxa"/>
            </w:tcMar>
            <w:vAlign w:val="center"/>
            <w:hideMark/>
          </w:tcPr>
          <w:p w:rsidR="002C7794" w:rsidRPr="002C7794" w:rsidRDefault="002C7794" w:rsidP="002C7794">
            <w:pPr>
              <w:widowControl/>
              <w:jc w:val="left"/>
              <w:rPr>
                <w:rFonts w:ascii="Arial" w:eastAsia="ＭＳ Ｐゴシック" w:hAnsi="Arial" w:cs="Arial"/>
                <w:kern w:val="0"/>
                <w:sz w:val="36"/>
                <w:szCs w:val="36"/>
              </w:rPr>
            </w:pPr>
            <w:r w:rsidRPr="002C7794">
              <w:rPr>
                <w:rFonts w:hAnsi="ＭＳ 明朝" w:cs="Arial" w:hint="eastAsia"/>
                <w:color w:val="000000"/>
                <w:kern w:val="24"/>
                <w:sz w:val="21"/>
                <w:szCs w:val="21"/>
                <w:eastAsianLayout w:id="-1672783867"/>
              </w:rPr>
              <w:t>福祉班</w:t>
            </w:r>
          </w:p>
        </w:tc>
        <w:tc>
          <w:tcPr>
            <w:tcW w:w="1580" w:type="dxa"/>
            <w:vMerge w:val="restart"/>
            <w:tcBorders>
              <w:top w:val="single" w:sz="6" w:space="0" w:color="000000"/>
              <w:left w:val="single" w:sz="6" w:space="0" w:color="000000"/>
              <w:bottom w:val="single" w:sz="12" w:space="0" w:color="000000"/>
              <w:right w:val="single" w:sz="6" w:space="0" w:color="000000"/>
            </w:tcBorders>
            <w:shd w:val="clear" w:color="auto" w:fill="auto"/>
            <w:tcMar>
              <w:top w:w="72" w:type="dxa"/>
              <w:left w:w="144" w:type="dxa"/>
              <w:bottom w:w="72" w:type="dxa"/>
              <w:right w:w="144" w:type="dxa"/>
            </w:tcMar>
            <w:vAlign w:val="center"/>
            <w:hideMark/>
          </w:tcPr>
          <w:p w:rsidR="002C7794" w:rsidRPr="002C7794" w:rsidRDefault="002C7794" w:rsidP="002C7794">
            <w:pPr>
              <w:widowControl/>
              <w:jc w:val="center"/>
              <w:rPr>
                <w:rFonts w:ascii="Arial" w:eastAsia="ＭＳ Ｐゴシック" w:hAnsi="Arial" w:cs="Arial"/>
                <w:kern w:val="0"/>
                <w:sz w:val="36"/>
                <w:szCs w:val="36"/>
              </w:rPr>
            </w:pPr>
            <w:r w:rsidRPr="002C7794">
              <w:rPr>
                <w:rFonts w:hAnsi="ＭＳ 明朝" w:cs="Arial" w:hint="eastAsia"/>
                <w:color w:val="000000"/>
                <w:kern w:val="24"/>
                <w:sz w:val="21"/>
                <w:szCs w:val="21"/>
                <w:eastAsianLayout w:id="-1672783866"/>
              </w:rPr>
              <w:t>○○○○</w:t>
            </w:r>
          </w:p>
        </w:tc>
        <w:tc>
          <w:tcPr>
            <w:tcW w:w="3100"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2C7794" w:rsidRPr="002C7794" w:rsidRDefault="002C7794" w:rsidP="002C7794">
            <w:pPr>
              <w:widowControl/>
              <w:jc w:val="left"/>
              <w:rPr>
                <w:rFonts w:ascii="Arial" w:eastAsia="ＭＳ Ｐゴシック" w:hAnsi="Arial" w:cs="Arial"/>
                <w:kern w:val="0"/>
                <w:sz w:val="36"/>
                <w:szCs w:val="36"/>
              </w:rPr>
            </w:pPr>
            <w:r w:rsidRPr="002C7794">
              <w:rPr>
                <w:rFonts w:hAnsi="ＭＳ 明朝" w:cs="Arial" w:hint="eastAsia"/>
                <w:color w:val="000000"/>
                <w:kern w:val="24"/>
                <w:sz w:val="21"/>
                <w:szCs w:val="21"/>
                <w:eastAsianLayout w:id="-1672783865"/>
              </w:rPr>
              <w:t>支援体制・方針の検討・整理</w:t>
            </w:r>
          </w:p>
        </w:tc>
        <w:tc>
          <w:tcPr>
            <w:tcW w:w="1820" w:type="dxa"/>
            <w:tcBorders>
              <w:top w:val="single" w:sz="6"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vAlign w:val="center"/>
            <w:hideMark/>
          </w:tcPr>
          <w:p w:rsidR="002C7794" w:rsidRPr="002C7794" w:rsidRDefault="002C7794" w:rsidP="002C7794">
            <w:pPr>
              <w:widowControl/>
              <w:jc w:val="left"/>
              <w:rPr>
                <w:rFonts w:ascii="Arial" w:eastAsia="ＭＳ Ｐゴシック" w:hAnsi="Arial" w:cs="Arial"/>
                <w:kern w:val="0"/>
                <w:sz w:val="36"/>
                <w:szCs w:val="36"/>
              </w:rPr>
            </w:pPr>
            <w:r w:rsidRPr="002C7794">
              <w:rPr>
                <w:rFonts w:hAnsi="ＭＳ 明朝" w:cs="Arial" w:hint="eastAsia"/>
                <w:color w:val="000000"/>
                <w:kern w:val="24"/>
                <w:sz w:val="21"/>
                <w:szCs w:val="21"/>
                <w:eastAsianLayout w:id="-1672783864"/>
              </w:rPr>
              <w:t>令和〇年度まで</w:t>
            </w:r>
          </w:p>
        </w:tc>
      </w:tr>
      <w:tr w:rsidR="002C7794" w:rsidRPr="002C7794" w:rsidTr="002C7794">
        <w:trPr>
          <w:trHeight w:val="652"/>
        </w:trPr>
        <w:tc>
          <w:tcPr>
            <w:tcW w:w="0" w:type="auto"/>
            <w:vMerge/>
            <w:tcBorders>
              <w:top w:val="single" w:sz="6" w:space="0" w:color="000000"/>
              <w:left w:val="single" w:sz="12" w:space="0" w:color="000000"/>
              <w:bottom w:val="single" w:sz="12" w:space="0" w:color="000000"/>
              <w:right w:val="single" w:sz="6" w:space="0" w:color="000000"/>
            </w:tcBorders>
            <w:vAlign w:val="center"/>
            <w:hideMark/>
          </w:tcPr>
          <w:p w:rsidR="002C7794" w:rsidRPr="002C7794" w:rsidRDefault="002C7794" w:rsidP="002C7794">
            <w:pPr>
              <w:widowControl/>
              <w:jc w:val="left"/>
              <w:rPr>
                <w:rFonts w:ascii="Arial" w:eastAsia="ＭＳ Ｐゴシック" w:hAnsi="Arial" w:cs="Arial"/>
                <w:kern w:val="0"/>
                <w:sz w:val="36"/>
                <w:szCs w:val="36"/>
              </w:rPr>
            </w:pPr>
          </w:p>
        </w:tc>
        <w:tc>
          <w:tcPr>
            <w:tcW w:w="0" w:type="auto"/>
            <w:vMerge/>
            <w:tcBorders>
              <w:top w:val="single" w:sz="6" w:space="0" w:color="000000"/>
              <w:left w:val="single" w:sz="6" w:space="0" w:color="000000"/>
              <w:bottom w:val="single" w:sz="12" w:space="0" w:color="000000"/>
              <w:right w:val="single" w:sz="6" w:space="0" w:color="000000"/>
            </w:tcBorders>
            <w:vAlign w:val="center"/>
            <w:hideMark/>
          </w:tcPr>
          <w:p w:rsidR="002C7794" w:rsidRPr="002C7794" w:rsidRDefault="002C7794" w:rsidP="002C7794">
            <w:pPr>
              <w:widowControl/>
              <w:jc w:val="left"/>
              <w:rPr>
                <w:rFonts w:ascii="Arial" w:eastAsia="ＭＳ Ｐゴシック" w:hAnsi="Arial" w:cs="Arial"/>
                <w:kern w:val="0"/>
                <w:sz w:val="36"/>
                <w:szCs w:val="36"/>
              </w:rPr>
            </w:pPr>
          </w:p>
        </w:tc>
        <w:tc>
          <w:tcPr>
            <w:tcW w:w="3100"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2C7794" w:rsidRPr="002C7794" w:rsidRDefault="002C7794" w:rsidP="002C7794">
            <w:pPr>
              <w:widowControl/>
              <w:jc w:val="left"/>
              <w:rPr>
                <w:rFonts w:ascii="Arial" w:eastAsia="ＭＳ Ｐゴシック" w:hAnsi="Arial" w:cs="Arial"/>
                <w:kern w:val="0"/>
                <w:sz w:val="36"/>
                <w:szCs w:val="36"/>
              </w:rPr>
            </w:pPr>
            <w:r w:rsidRPr="002C7794">
              <w:rPr>
                <w:rFonts w:hAnsi="ＭＳ 明朝" w:cs="Arial" w:hint="eastAsia"/>
                <w:color w:val="000000"/>
                <w:kern w:val="24"/>
                <w:sz w:val="21"/>
                <w:szCs w:val="21"/>
                <w:eastAsianLayout w:id="-1672783863"/>
              </w:rPr>
              <w:t>対象者の把握（町から提供）</w:t>
            </w:r>
          </w:p>
        </w:tc>
        <w:tc>
          <w:tcPr>
            <w:tcW w:w="1820" w:type="dxa"/>
            <w:tcBorders>
              <w:top w:val="single" w:sz="6"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vAlign w:val="center"/>
            <w:hideMark/>
          </w:tcPr>
          <w:p w:rsidR="002C7794" w:rsidRPr="002C7794" w:rsidRDefault="002C7794" w:rsidP="002C7794">
            <w:pPr>
              <w:widowControl/>
              <w:jc w:val="left"/>
              <w:rPr>
                <w:rFonts w:ascii="Arial" w:eastAsia="ＭＳ Ｐゴシック" w:hAnsi="Arial" w:cs="Arial"/>
                <w:kern w:val="0"/>
                <w:sz w:val="36"/>
                <w:szCs w:val="36"/>
              </w:rPr>
            </w:pPr>
            <w:r w:rsidRPr="002C7794">
              <w:rPr>
                <w:rFonts w:hAnsi="ＭＳ 明朝" w:cs="Arial" w:hint="eastAsia"/>
                <w:color w:val="000000"/>
                <w:kern w:val="24"/>
                <w:sz w:val="21"/>
                <w:szCs w:val="21"/>
                <w:eastAsianLayout w:id="-1672783862"/>
              </w:rPr>
              <w:t>令和〇年度まで</w:t>
            </w:r>
          </w:p>
        </w:tc>
      </w:tr>
      <w:tr w:rsidR="002C7794" w:rsidRPr="002C7794" w:rsidTr="002C7794">
        <w:trPr>
          <w:trHeight w:val="652"/>
        </w:trPr>
        <w:tc>
          <w:tcPr>
            <w:tcW w:w="0" w:type="auto"/>
            <w:vMerge/>
            <w:tcBorders>
              <w:top w:val="single" w:sz="6" w:space="0" w:color="000000"/>
              <w:left w:val="single" w:sz="12" w:space="0" w:color="000000"/>
              <w:bottom w:val="single" w:sz="12" w:space="0" w:color="000000"/>
              <w:right w:val="single" w:sz="6" w:space="0" w:color="000000"/>
            </w:tcBorders>
            <w:vAlign w:val="center"/>
            <w:hideMark/>
          </w:tcPr>
          <w:p w:rsidR="002C7794" w:rsidRPr="002C7794" w:rsidRDefault="002C7794" w:rsidP="002C7794">
            <w:pPr>
              <w:widowControl/>
              <w:jc w:val="left"/>
              <w:rPr>
                <w:rFonts w:ascii="Arial" w:eastAsia="ＭＳ Ｐゴシック" w:hAnsi="Arial" w:cs="Arial"/>
                <w:kern w:val="0"/>
                <w:sz w:val="36"/>
                <w:szCs w:val="36"/>
              </w:rPr>
            </w:pPr>
          </w:p>
        </w:tc>
        <w:tc>
          <w:tcPr>
            <w:tcW w:w="0" w:type="auto"/>
            <w:vMerge/>
            <w:tcBorders>
              <w:top w:val="single" w:sz="6" w:space="0" w:color="000000"/>
              <w:left w:val="single" w:sz="6" w:space="0" w:color="000000"/>
              <w:bottom w:val="single" w:sz="12" w:space="0" w:color="000000"/>
              <w:right w:val="single" w:sz="6" w:space="0" w:color="000000"/>
            </w:tcBorders>
            <w:vAlign w:val="center"/>
            <w:hideMark/>
          </w:tcPr>
          <w:p w:rsidR="002C7794" w:rsidRPr="002C7794" w:rsidRDefault="002C7794" w:rsidP="002C7794">
            <w:pPr>
              <w:widowControl/>
              <w:jc w:val="left"/>
              <w:rPr>
                <w:rFonts w:ascii="Arial" w:eastAsia="ＭＳ Ｐゴシック" w:hAnsi="Arial" w:cs="Arial"/>
                <w:kern w:val="0"/>
                <w:sz w:val="36"/>
                <w:szCs w:val="36"/>
              </w:rPr>
            </w:pPr>
          </w:p>
        </w:tc>
        <w:tc>
          <w:tcPr>
            <w:tcW w:w="3100"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2C7794" w:rsidRPr="002C7794" w:rsidRDefault="002C7794" w:rsidP="002C7794">
            <w:pPr>
              <w:widowControl/>
              <w:jc w:val="left"/>
              <w:rPr>
                <w:rFonts w:ascii="Arial" w:eastAsia="ＭＳ Ｐゴシック" w:hAnsi="Arial" w:cs="Arial"/>
                <w:kern w:val="0"/>
                <w:sz w:val="36"/>
                <w:szCs w:val="36"/>
              </w:rPr>
            </w:pPr>
            <w:r w:rsidRPr="002C7794">
              <w:rPr>
                <w:rFonts w:hAnsi="ＭＳ 明朝" w:cs="Arial" w:hint="eastAsia"/>
                <w:color w:val="000000"/>
                <w:kern w:val="24"/>
                <w:sz w:val="21"/>
                <w:szCs w:val="21"/>
                <w:eastAsianLayout w:id="-1672783861"/>
              </w:rPr>
              <w:t>個別計画の作成完了</w:t>
            </w:r>
          </w:p>
        </w:tc>
        <w:tc>
          <w:tcPr>
            <w:tcW w:w="1820" w:type="dxa"/>
            <w:tcBorders>
              <w:top w:val="single" w:sz="6"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vAlign w:val="center"/>
            <w:hideMark/>
          </w:tcPr>
          <w:p w:rsidR="002C7794" w:rsidRPr="002C7794" w:rsidRDefault="002C7794" w:rsidP="002C7794">
            <w:pPr>
              <w:widowControl/>
              <w:jc w:val="left"/>
              <w:rPr>
                <w:rFonts w:ascii="Arial" w:eastAsia="ＭＳ Ｐゴシック" w:hAnsi="Arial" w:cs="Arial"/>
                <w:kern w:val="0"/>
                <w:sz w:val="36"/>
                <w:szCs w:val="36"/>
              </w:rPr>
            </w:pPr>
            <w:r w:rsidRPr="002C7794">
              <w:rPr>
                <w:rFonts w:hAnsi="ＭＳ 明朝" w:cs="Arial" w:hint="eastAsia"/>
                <w:color w:val="000000"/>
                <w:kern w:val="24"/>
                <w:sz w:val="21"/>
                <w:szCs w:val="21"/>
                <w:eastAsianLayout w:id="-1672783860"/>
              </w:rPr>
              <w:t>令和〇年度まで</w:t>
            </w:r>
          </w:p>
        </w:tc>
      </w:tr>
      <w:tr w:rsidR="002C7794" w:rsidRPr="002C7794" w:rsidTr="002C7794">
        <w:trPr>
          <w:trHeight w:val="652"/>
        </w:trPr>
        <w:tc>
          <w:tcPr>
            <w:tcW w:w="0" w:type="auto"/>
            <w:vMerge/>
            <w:tcBorders>
              <w:top w:val="single" w:sz="6" w:space="0" w:color="000000"/>
              <w:left w:val="single" w:sz="12" w:space="0" w:color="000000"/>
              <w:bottom w:val="single" w:sz="12" w:space="0" w:color="000000"/>
              <w:right w:val="single" w:sz="6" w:space="0" w:color="000000"/>
            </w:tcBorders>
            <w:vAlign w:val="center"/>
            <w:hideMark/>
          </w:tcPr>
          <w:p w:rsidR="002C7794" w:rsidRPr="002C7794" w:rsidRDefault="002C7794" w:rsidP="002C7794">
            <w:pPr>
              <w:widowControl/>
              <w:jc w:val="left"/>
              <w:rPr>
                <w:rFonts w:ascii="Arial" w:eastAsia="ＭＳ Ｐゴシック" w:hAnsi="Arial" w:cs="Arial"/>
                <w:kern w:val="0"/>
                <w:sz w:val="36"/>
                <w:szCs w:val="36"/>
              </w:rPr>
            </w:pPr>
          </w:p>
        </w:tc>
        <w:tc>
          <w:tcPr>
            <w:tcW w:w="0" w:type="auto"/>
            <w:vMerge/>
            <w:tcBorders>
              <w:top w:val="single" w:sz="6" w:space="0" w:color="000000"/>
              <w:left w:val="single" w:sz="6" w:space="0" w:color="000000"/>
              <w:bottom w:val="single" w:sz="12" w:space="0" w:color="000000"/>
              <w:right w:val="single" w:sz="6" w:space="0" w:color="000000"/>
            </w:tcBorders>
            <w:vAlign w:val="center"/>
            <w:hideMark/>
          </w:tcPr>
          <w:p w:rsidR="002C7794" w:rsidRPr="002C7794" w:rsidRDefault="002C7794" w:rsidP="002C7794">
            <w:pPr>
              <w:widowControl/>
              <w:jc w:val="left"/>
              <w:rPr>
                <w:rFonts w:ascii="Arial" w:eastAsia="ＭＳ Ｐゴシック" w:hAnsi="Arial" w:cs="Arial"/>
                <w:kern w:val="0"/>
                <w:sz w:val="36"/>
                <w:szCs w:val="36"/>
              </w:rPr>
            </w:pPr>
          </w:p>
        </w:tc>
        <w:tc>
          <w:tcPr>
            <w:tcW w:w="3100"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2C7794" w:rsidRPr="002C7794" w:rsidRDefault="002C7794" w:rsidP="002C7794">
            <w:pPr>
              <w:widowControl/>
              <w:jc w:val="left"/>
              <w:rPr>
                <w:rFonts w:ascii="Arial" w:eastAsia="ＭＳ Ｐゴシック" w:hAnsi="Arial" w:cs="Arial"/>
                <w:kern w:val="0"/>
                <w:sz w:val="36"/>
                <w:szCs w:val="36"/>
              </w:rPr>
            </w:pPr>
            <w:r w:rsidRPr="002C7794">
              <w:rPr>
                <w:rFonts w:hAnsi="ＭＳ 明朝" w:cs="Arial" w:hint="eastAsia"/>
                <w:color w:val="000000"/>
                <w:kern w:val="24"/>
                <w:sz w:val="21"/>
                <w:szCs w:val="21"/>
                <w:eastAsianLayout w:id="-1672783859"/>
              </w:rPr>
              <w:t>定期的な個別計画の見直し</w:t>
            </w:r>
          </w:p>
        </w:tc>
        <w:tc>
          <w:tcPr>
            <w:tcW w:w="1820" w:type="dxa"/>
            <w:tcBorders>
              <w:top w:val="single" w:sz="6"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vAlign w:val="center"/>
            <w:hideMark/>
          </w:tcPr>
          <w:p w:rsidR="002C7794" w:rsidRPr="002C7794" w:rsidRDefault="002C7794" w:rsidP="002C7794">
            <w:pPr>
              <w:widowControl/>
              <w:jc w:val="left"/>
              <w:rPr>
                <w:rFonts w:ascii="Arial" w:eastAsia="ＭＳ Ｐゴシック" w:hAnsi="Arial" w:cs="Arial"/>
                <w:kern w:val="0"/>
                <w:sz w:val="36"/>
                <w:szCs w:val="36"/>
              </w:rPr>
            </w:pPr>
            <w:r w:rsidRPr="002C7794">
              <w:rPr>
                <w:rFonts w:hAnsi="ＭＳ 明朝" w:cs="Arial" w:hint="eastAsia"/>
                <w:color w:val="000000"/>
                <w:kern w:val="24"/>
                <w:sz w:val="21"/>
                <w:szCs w:val="21"/>
                <w:eastAsianLayout w:id="-1672783858"/>
              </w:rPr>
              <w:t>毎年度</w:t>
            </w:r>
          </w:p>
        </w:tc>
      </w:tr>
      <w:tr w:rsidR="002C7794" w:rsidRPr="002C7794" w:rsidTr="002C7794">
        <w:trPr>
          <w:trHeight w:val="652"/>
        </w:trPr>
        <w:tc>
          <w:tcPr>
            <w:tcW w:w="0" w:type="auto"/>
            <w:vMerge/>
            <w:tcBorders>
              <w:top w:val="single" w:sz="6" w:space="0" w:color="000000"/>
              <w:left w:val="single" w:sz="12" w:space="0" w:color="000000"/>
              <w:bottom w:val="single" w:sz="12" w:space="0" w:color="000000"/>
              <w:right w:val="single" w:sz="6" w:space="0" w:color="000000"/>
            </w:tcBorders>
            <w:vAlign w:val="center"/>
            <w:hideMark/>
          </w:tcPr>
          <w:p w:rsidR="002C7794" w:rsidRPr="002C7794" w:rsidRDefault="002C7794" w:rsidP="002C7794">
            <w:pPr>
              <w:widowControl/>
              <w:jc w:val="left"/>
              <w:rPr>
                <w:rFonts w:ascii="Arial" w:eastAsia="ＭＳ Ｐゴシック" w:hAnsi="Arial" w:cs="Arial"/>
                <w:kern w:val="0"/>
                <w:sz w:val="36"/>
                <w:szCs w:val="36"/>
              </w:rPr>
            </w:pPr>
          </w:p>
        </w:tc>
        <w:tc>
          <w:tcPr>
            <w:tcW w:w="0" w:type="auto"/>
            <w:vMerge/>
            <w:tcBorders>
              <w:top w:val="single" w:sz="6" w:space="0" w:color="000000"/>
              <w:left w:val="single" w:sz="6" w:space="0" w:color="000000"/>
              <w:bottom w:val="single" w:sz="12" w:space="0" w:color="000000"/>
              <w:right w:val="single" w:sz="6" w:space="0" w:color="000000"/>
            </w:tcBorders>
            <w:vAlign w:val="center"/>
            <w:hideMark/>
          </w:tcPr>
          <w:p w:rsidR="002C7794" w:rsidRPr="002C7794" w:rsidRDefault="002C7794" w:rsidP="002C7794">
            <w:pPr>
              <w:widowControl/>
              <w:jc w:val="left"/>
              <w:rPr>
                <w:rFonts w:ascii="Arial" w:eastAsia="ＭＳ Ｐゴシック" w:hAnsi="Arial" w:cs="Arial"/>
                <w:kern w:val="0"/>
                <w:sz w:val="36"/>
                <w:szCs w:val="36"/>
              </w:rPr>
            </w:pPr>
          </w:p>
        </w:tc>
        <w:tc>
          <w:tcPr>
            <w:tcW w:w="3100" w:type="dxa"/>
            <w:tcBorders>
              <w:top w:val="single" w:sz="6" w:space="0" w:color="000000"/>
              <w:left w:val="single" w:sz="6" w:space="0" w:color="000000"/>
              <w:bottom w:val="single" w:sz="12" w:space="0" w:color="000000"/>
              <w:right w:val="single" w:sz="6" w:space="0" w:color="000000"/>
            </w:tcBorders>
            <w:shd w:val="clear" w:color="auto" w:fill="auto"/>
            <w:tcMar>
              <w:top w:w="72" w:type="dxa"/>
              <w:left w:w="144" w:type="dxa"/>
              <w:bottom w:w="72" w:type="dxa"/>
              <w:right w:w="144" w:type="dxa"/>
            </w:tcMar>
            <w:vAlign w:val="center"/>
            <w:hideMark/>
          </w:tcPr>
          <w:p w:rsidR="002C7794" w:rsidRPr="002C7794" w:rsidRDefault="002C7794" w:rsidP="002C7794">
            <w:pPr>
              <w:widowControl/>
              <w:jc w:val="left"/>
              <w:rPr>
                <w:rFonts w:ascii="Arial" w:eastAsia="ＭＳ Ｐゴシック" w:hAnsi="Arial" w:cs="Arial"/>
                <w:kern w:val="0"/>
                <w:sz w:val="36"/>
                <w:szCs w:val="36"/>
              </w:rPr>
            </w:pPr>
          </w:p>
        </w:tc>
        <w:tc>
          <w:tcPr>
            <w:tcW w:w="1820" w:type="dxa"/>
            <w:tcBorders>
              <w:top w:val="single" w:sz="6" w:space="0" w:color="000000"/>
              <w:left w:val="single" w:sz="6" w:space="0" w:color="000000"/>
              <w:bottom w:val="single" w:sz="12" w:space="0" w:color="000000"/>
              <w:right w:val="single" w:sz="12" w:space="0" w:color="000000"/>
            </w:tcBorders>
            <w:shd w:val="clear" w:color="auto" w:fill="auto"/>
            <w:tcMar>
              <w:top w:w="72" w:type="dxa"/>
              <w:left w:w="144" w:type="dxa"/>
              <w:bottom w:w="72" w:type="dxa"/>
              <w:right w:w="144" w:type="dxa"/>
            </w:tcMar>
            <w:vAlign w:val="center"/>
            <w:hideMark/>
          </w:tcPr>
          <w:p w:rsidR="002C7794" w:rsidRPr="002C7794" w:rsidRDefault="002C7794" w:rsidP="002C7794">
            <w:pPr>
              <w:widowControl/>
              <w:jc w:val="left"/>
              <w:rPr>
                <w:rFonts w:ascii="Times New Roman" w:eastAsia="Times New Roman" w:hAnsi="Times New Roman" w:cs="Times New Roman"/>
                <w:kern w:val="0"/>
                <w:sz w:val="20"/>
                <w:szCs w:val="20"/>
              </w:rPr>
            </w:pPr>
          </w:p>
        </w:tc>
      </w:tr>
    </w:tbl>
    <w:p w:rsidR="002C7794" w:rsidRDefault="002C7794" w:rsidP="002953FC">
      <w:pPr>
        <w:ind w:left="720" w:hangingChars="300" w:hanging="720"/>
      </w:pPr>
    </w:p>
    <w:p w:rsidR="002C7794" w:rsidRDefault="002C7794" w:rsidP="002953FC">
      <w:pPr>
        <w:ind w:left="720" w:hangingChars="300" w:hanging="720"/>
      </w:pPr>
      <w:r>
        <w:rPr>
          <w:noProof/>
        </w:rPr>
        <mc:AlternateContent>
          <mc:Choice Requires="wps">
            <w:drawing>
              <wp:anchor distT="0" distB="0" distL="114300" distR="114300" simplePos="0" relativeHeight="251757568" behindDoc="0" locked="0" layoutInCell="1" allowOverlap="1" wp14:anchorId="4E3399C5" wp14:editId="4DF82940">
                <wp:simplePos x="0" y="0"/>
                <wp:positionH relativeFrom="column">
                  <wp:posOffset>387667</wp:posOffset>
                </wp:positionH>
                <wp:positionV relativeFrom="paragraph">
                  <wp:posOffset>179387</wp:posOffset>
                </wp:positionV>
                <wp:extent cx="5001234" cy="402138"/>
                <wp:effectExtent l="0" t="152400" r="28575" b="17145"/>
                <wp:wrapNone/>
                <wp:docPr id="20" name="四角形吹き出し 8"/>
                <wp:cNvGraphicFramePr/>
                <a:graphic xmlns:a="http://schemas.openxmlformats.org/drawingml/2006/main">
                  <a:graphicData uri="http://schemas.microsoft.com/office/word/2010/wordprocessingShape">
                    <wps:wsp>
                      <wps:cNvSpPr/>
                      <wps:spPr>
                        <a:xfrm>
                          <a:off x="0" y="0"/>
                          <a:ext cx="5001234" cy="402138"/>
                        </a:xfrm>
                        <a:prstGeom prst="wedgeRectCallout">
                          <a:avLst>
                            <a:gd name="adj1" fmla="val -25782"/>
                            <a:gd name="adj2" fmla="val -83952"/>
                          </a:avLst>
                        </a:prstGeom>
                        <a:solidFill>
                          <a:sysClr val="window" lastClr="FFFFFF"/>
                        </a:solidFill>
                        <a:ln w="12700" cap="flat" cmpd="sng" algn="ctr">
                          <a:solidFill>
                            <a:srgbClr val="5B9BD5">
                              <a:shade val="50000"/>
                            </a:srgbClr>
                          </a:solidFill>
                          <a:prstDash val="solid"/>
                          <a:miter lim="800000"/>
                        </a:ln>
                        <a:effectLst/>
                      </wps:spPr>
                      <wps:txbx>
                        <w:txbxContent>
                          <w:p w:rsidR="002C7794" w:rsidRDefault="002C7794" w:rsidP="002C7794">
                            <w:pPr>
                              <w:pStyle w:val="Web"/>
                              <w:spacing w:before="0" w:beforeAutospacing="0" w:after="0" w:afterAutospacing="0"/>
                            </w:pPr>
                            <w:r>
                              <w:rPr>
                                <w:rFonts w:ascii="HGS創英角ｺﾞｼｯｸUB" w:eastAsia="HGS創英角ｺﾞｼｯｸUB" w:hAnsi="HGS創英角ｺﾞｼｯｸUB" w:cs="+mn-cs" w:hint="eastAsia"/>
                                <w:color w:val="2F5597"/>
                                <w:kern w:val="24"/>
                                <w:sz w:val="22"/>
                                <w:szCs w:val="22"/>
                                <w:eastAsianLayout w:id="-1672783857"/>
                              </w:rPr>
                              <w:t xml:space="preserve">　</w:t>
                            </w:r>
                            <w:r>
                              <w:rPr>
                                <w:rFonts w:ascii="HGS創英角ｺﾞｼｯｸUB" w:eastAsia="HGS創英角ｺﾞｼｯｸUB" w:hAnsi="HGS創英角ｺﾞｼｯｸUB" w:cs="+mn-cs" w:hint="eastAsia"/>
                                <w:color w:val="2F5597"/>
                                <w:kern w:val="24"/>
                                <w:sz w:val="22"/>
                                <w:szCs w:val="22"/>
                                <w:eastAsianLayout w:id="-1672783857"/>
                              </w:rPr>
                              <w:t>一例として記載していますので、必要があれば加筆・削除してください。</w:t>
                            </w:r>
                          </w:p>
                        </w:txbxContent>
                      </wps:txbx>
                      <wps:bodyPr rtlCol="0" anchor="ctr"/>
                    </wps:wsp>
                  </a:graphicData>
                </a:graphic>
              </wp:anchor>
            </w:drawing>
          </mc:Choice>
          <mc:Fallback>
            <w:pict>
              <v:shape w14:anchorId="4E3399C5" id="四角形吹き出し 8" o:spid="_x0000_s1047" type="#_x0000_t61" style="position:absolute;left:0;text-align:left;margin-left:30.5pt;margin-top:14.1pt;width:393.8pt;height:31.6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" adj="5231,-7334" fillcolor="window" strokecolor="#41719c" strokeweight="1pt">
                <v:textbox>
                  <w:txbxContent>
                    <w:p w:rsidR="002C7794" w:rsidRDefault="002C7794" w:rsidP="002C7794">
                      <w:pPr>
                        <w:pStyle w:val="Web"/>
                        <w:spacing w:before="0" w:beforeAutospacing="0" w:after="0" w:afterAutospacing="0"/>
                      </w:pPr>
                      <w:r>
                        <w:rPr>
                          <w:rFonts w:ascii="HGS創英角ｺﾞｼｯｸUB" w:eastAsia="HGS創英角ｺﾞｼｯｸUB" w:hAnsi="HGS創英角ｺﾞｼｯｸUB" w:cs="+mn-cs" w:hint="eastAsia"/>
                          <w:color w:val="2F5597"/>
                          <w:kern w:val="24"/>
                          <w:sz w:val="22"/>
                          <w:szCs w:val="22"/>
                          <w:eastAsianLayout w:id="-1672783857"/>
                        </w:rPr>
                        <w:t xml:space="preserve">　</w:t>
                      </w:r>
                      <w:r>
                        <w:rPr>
                          <w:rFonts w:ascii="HGS創英角ｺﾞｼｯｸUB" w:eastAsia="HGS創英角ｺﾞｼｯｸUB" w:hAnsi="HGS創英角ｺﾞｼｯｸUB" w:cs="+mn-cs" w:hint="eastAsia"/>
                          <w:color w:val="2F5597"/>
                          <w:kern w:val="24"/>
                          <w:sz w:val="22"/>
                          <w:szCs w:val="22"/>
                          <w:eastAsianLayout w:id="-1672783857"/>
                        </w:rPr>
                        <w:t>一例として記載していますので、必要があれば加筆・削除してください。</w:t>
                      </w:r>
                    </w:p>
                  </w:txbxContent>
                </v:textbox>
              </v:shape>
            </w:pict>
          </mc:Fallback>
        </mc:AlternateContent>
      </w:r>
    </w:p>
    <w:p w:rsidR="002C7794" w:rsidRDefault="002C7794" w:rsidP="002953FC">
      <w:pPr>
        <w:ind w:left="720" w:hangingChars="300" w:hanging="720"/>
      </w:pPr>
    </w:p>
    <w:p w:rsidR="002C7794" w:rsidRDefault="002C7794" w:rsidP="002953FC">
      <w:pPr>
        <w:ind w:left="720" w:hangingChars="300" w:hanging="720"/>
      </w:pPr>
    </w:p>
    <w:p w:rsidR="002C7794" w:rsidRDefault="002C7794" w:rsidP="002953FC">
      <w:pPr>
        <w:ind w:left="720" w:hangingChars="300" w:hanging="720"/>
      </w:pPr>
    </w:p>
    <w:p w:rsidR="002C7794" w:rsidRDefault="002C7794" w:rsidP="002953FC">
      <w:pPr>
        <w:ind w:left="720" w:hangingChars="300" w:hanging="720"/>
      </w:pPr>
    </w:p>
    <w:p w:rsidR="002C7794" w:rsidRDefault="002C7794" w:rsidP="002953FC">
      <w:pPr>
        <w:ind w:left="720" w:hangingChars="300" w:hanging="720"/>
      </w:pPr>
      <w:bookmarkStart w:id="0" w:name="_GoBack"/>
      <w:bookmarkEnd w:id="0"/>
    </w:p>
    <w:p w:rsidR="002C7794" w:rsidRDefault="002C7794" w:rsidP="002953FC">
      <w:pPr>
        <w:ind w:left="720" w:hangingChars="300" w:hanging="720"/>
      </w:pPr>
    </w:p>
    <w:p w:rsidR="002C7794" w:rsidRDefault="002C7794" w:rsidP="002953FC">
      <w:pPr>
        <w:ind w:left="720" w:hangingChars="300" w:hanging="720"/>
      </w:pPr>
    </w:p>
    <w:p w:rsidR="002C7794" w:rsidRDefault="002C7794" w:rsidP="002953FC">
      <w:pPr>
        <w:ind w:left="720" w:hangingChars="300" w:hanging="720"/>
      </w:pPr>
    </w:p>
    <w:p w:rsidR="002C7794" w:rsidRDefault="002C7794" w:rsidP="002953FC">
      <w:pPr>
        <w:ind w:left="720" w:hangingChars="300" w:hanging="720"/>
      </w:pPr>
    </w:p>
    <w:p w:rsidR="002C7794" w:rsidRDefault="002C7794" w:rsidP="002953FC">
      <w:pPr>
        <w:ind w:left="720" w:hangingChars="300" w:hanging="720"/>
      </w:pPr>
    </w:p>
    <w:p w:rsidR="002C7794" w:rsidRDefault="002C7794" w:rsidP="002953FC">
      <w:pPr>
        <w:ind w:left="720" w:hangingChars="300" w:hanging="720"/>
      </w:pPr>
    </w:p>
    <w:p w:rsidR="002C7794" w:rsidRDefault="002C7794" w:rsidP="002953FC">
      <w:pPr>
        <w:ind w:left="720" w:hangingChars="300" w:hanging="720"/>
      </w:pPr>
    </w:p>
    <w:p w:rsidR="002C7794" w:rsidRDefault="002C7794" w:rsidP="002953FC">
      <w:pPr>
        <w:ind w:left="720" w:hangingChars="300" w:hanging="720"/>
      </w:pPr>
    </w:p>
    <w:p w:rsidR="002C7794" w:rsidRDefault="002C7794" w:rsidP="002953FC">
      <w:pPr>
        <w:ind w:left="720" w:hangingChars="300" w:hanging="720"/>
      </w:pPr>
    </w:p>
    <w:p w:rsidR="002C7794" w:rsidRDefault="002C7794" w:rsidP="002953FC">
      <w:pPr>
        <w:ind w:left="720" w:hangingChars="300" w:hanging="720"/>
        <w:rPr>
          <w:rFonts w:hint="eastAsia"/>
        </w:rPr>
      </w:pPr>
    </w:p>
    <w:p w:rsidR="002953FC" w:rsidRDefault="002953FC" w:rsidP="002953FC">
      <w:pPr>
        <w:ind w:left="720" w:hangingChars="300" w:hanging="720"/>
        <w:rPr>
          <w:rFonts w:hint="eastAsia"/>
        </w:rPr>
      </w:pPr>
    </w:p>
    <w:sectPr w:rsidR="002953FC">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mj-cs">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GS創英角ｺﾞｼｯｸUB">
    <w:panose1 w:val="020B09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0002AFF" w:usb1="4000ACFF" w:usb2="00000001"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EC9"/>
    <w:rsid w:val="00177AC6"/>
    <w:rsid w:val="002953FC"/>
    <w:rsid w:val="002C7794"/>
    <w:rsid w:val="00633C92"/>
    <w:rsid w:val="00FD3C90"/>
    <w:rsid w:val="00FD4E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E6E1607"/>
  <w15:chartTrackingRefBased/>
  <w15:docId w15:val="{2E5E7981-0AAA-4A63-8F02-DE2D64869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Theme="minorHAnsi" w:cstheme="minorBidi"/>
        <w:kern w:val="2"/>
        <w:sz w:val="24"/>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FD4EC9"/>
    <w:pPr>
      <w:widowControl/>
      <w:spacing w:before="100" w:beforeAutospacing="1" w:after="100" w:afterAutospacing="1"/>
      <w:jc w:val="left"/>
    </w:pPr>
    <w:rPr>
      <w:rFonts w:ascii="ＭＳ Ｐゴシック" w:eastAsia="ＭＳ Ｐゴシック" w:hAnsi="ＭＳ Ｐゴシック" w:cs="ＭＳ Ｐゴシック"/>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60566">
      <w:bodyDiv w:val="1"/>
      <w:marLeft w:val="0"/>
      <w:marRight w:val="0"/>
      <w:marTop w:val="0"/>
      <w:marBottom w:val="0"/>
      <w:divBdr>
        <w:top w:val="none" w:sz="0" w:space="0" w:color="auto"/>
        <w:left w:val="none" w:sz="0" w:space="0" w:color="auto"/>
        <w:bottom w:val="none" w:sz="0" w:space="0" w:color="auto"/>
        <w:right w:val="none" w:sz="0" w:space="0" w:color="auto"/>
      </w:divBdr>
    </w:div>
    <w:div w:id="125245396">
      <w:bodyDiv w:val="1"/>
      <w:marLeft w:val="0"/>
      <w:marRight w:val="0"/>
      <w:marTop w:val="0"/>
      <w:marBottom w:val="0"/>
      <w:divBdr>
        <w:top w:val="none" w:sz="0" w:space="0" w:color="auto"/>
        <w:left w:val="none" w:sz="0" w:space="0" w:color="auto"/>
        <w:bottom w:val="none" w:sz="0" w:space="0" w:color="auto"/>
        <w:right w:val="none" w:sz="0" w:space="0" w:color="auto"/>
      </w:divBdr>
    </w:div>
    <w:div w:id="275069119">
      <w:bodyDiv w:val="1"/>
      <w:marLeft w:val="0"/>
      <w:marRight w:val="0"/>
      <w:marTop w:val="0"/>
      <w:marBottom w:val="0"/>
      <w:divBdr>
        <w:top w:val="none" w:sz="0" w:space="0" w:color="auto"/>
        <w:left w:val="none" w:sz="0" w:space="0" w:color="auto"/>
        <w:bottom w:val="none" w:sz="0" w:space="0" w:color="auto"/>
        <w:right w:val="none" w:sz="0" w:space="0" w:color="auto"/>
      </w:divBdr>
    </w:div>
    <w:div w:id="430509572">
      <w:bodyDiv w:val="1"/>
      <w:marLeft w:val="0"/>
      <w:marRight w:val="0"/>
      <w:marTop w:val="0"/>
      <w:marBottom w:val="0"/>
      <w:divBdr>
        <w:top w:val="none" w:sz="0" w:space="0" w:color="auto"/>
        <w:left w:val="none" w:sz="0" w:space="0" w:color="auto"/>
        <w:bottom w:val="none" w:sz="0" w:space="0" w:color="auto"/>
        <w:right w:val="none" w:sz="0" w:space="0" w:color="auto"/>
      </w:divBdr>
    </w:div>
    <w:div w:id="440414823">
      <w:bodyDiv w:val="1"/>
      <w:marLeft w:val="0"/>
      <w:marRight w:val="0"/>
      <w:marTop w:val="0"/>
      <w:marBottom w:val="0"/>
      <w:divBdr>
        <w:top w:val="none" w:sz="0" w:space="0" w:color="auto"/>
        <w:left w:val="none" w:sz="0" w:space="0" w:color="auto"/>
        <w:bottom w:val="none" w:sz="0" w:space="0" w:color="auto"/>
        <w:right w:val="none" w:sz="0" w:space="0" w:color="auto"/>
      </w:divBdr>
    </w:div>
    <w:div w:id="768428261">
      <w:bodyDiv w:val="1"/>
      <w:marLeft w:val="0"/>
      <w:marRight w:val="0"/>
      <w:marTop w:val="0"/>
      <w:marBottom w:val="0"/>
      <w:divBdr>
        <w:top w:val="none" w:sz="0" w:space="0" w:color="auto"/>
        <w:left w:val="none" w:sz="0" w:space="0" w:color="auto"/>
        <w:bottom w:val="none" w:sz="0" w:space="0" w:color="auto"/>
        <w:right w:val="none" w:sz="0" w:space="0" w:color="auto"/>
      </w:divBdr>
    </w:div>
    <w:div w:id="1314799254">
      <w:bodyDiv w:val="1"/>
      <w:marLeft w:val="0"/>
      <w:marRight w:val="0"/>
      <w:marTop w:val="0"/>
      <w:marBottom w:val="0"/>
      <w:divBdr>
        <w:top w:val="none" w:sz="0" w:space="0" w:color="auto"/>
        <w:left w:val="none" w:sz="0" w:space="0" w:color="auto"/>
        <w:bottom w:val="none" w:sz="0" w:space="0" w:color="auto"/>
        <w:right w:val="none" w:sz="0" w:space="0" w:color="auto"/>
      </w:divBdr>
    </w:div>
    <w:div w:id="1484202890">
      <w:bodyDiv w:val="1"/>
      <w:marLeft w:val="0"/>
      <w:marRight w:val="0"/>
      <w:marTop w:val="0"/>
      <w:marBottom w:val="0"/>
      <w:divBdr>
        <w:top w:val="none" w:sz="0" w:space="0" w:color="auto"/>
        <w:left w:val="none" w:sz="0" w:space="0" w:color="auto"/>
        <w:bottom w:val="none" w:sz="0" w:space="0" w:color="auto"/>
        <w:right w:val="none" w:sz="0" w:space="0" w:color="auto"/>
      </w:divBdr>
    </w:div>
    <w:div w:id="1516383969">
      <w:bodyDiv w:val="1"/>
      <w:marLeft w:val="0"/>
      <w:marRight w:val="0"/>
      <w:marTop w:val="0"/>
      <w:marBottom w:val="0"/>
      <w:divBdr>
        <w:top w:val="none" w:sz="0" w:space="0" w:color="auto"/>
        <w:left w:val="none" w:sz="0" w:space="0" w:color="auto"/>
        <w:bottom w:val="none" w:sz="0" w:space="0" w:color="auto"/>
        <w:right w:val="none" w:sz="0" w:space="0" w:color="auto"/>
      </w:divBdr>
    </w:div>
    <w:div w:id="1641378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803</Words>
  <Characters>4581</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HP Inc.</Company>
  <LinksUpToDate>false</LinksUpToDate>
  <CharactersWithSpaces>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MNTBA119506</dc:creator>
  <cp:keywords/>
  <dc:description/>
  <cp:lastModifiedBy>MNTBA119506</cp:lastModifiedBy>
  <cp:revision>2</cp:revision>
  <dcterms:created xsi:type="dcterms:W3CDTF">2021-12-09T04:25:00Z</dcterms:created>
  <dcterms:modified xsi:type="dcterms:W3CDTF">2021-12-09T04:25:00Z</dcterms:modified>
</cp:coreProperties>
</file>