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AF" w:rsidRPr="008464AF" w:rsidRDefault="008464AF">
      <w:pPr>
        <w:widowControl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1A4D7F">
        <w:rPr>
          <w:rFonts w:ascii="ＭＳ Ｐ明朝" w:eastAsia="ＭＳ Ｐ明朝" w:hAnsi="ＭＳ Ｐ明朝" w:hint="eastAsia"/>
          <w:sz w:val="36"/>
          <w:szCs w:val="36"/>
        </w:rPr>
        <w:t>農地法第３条の規定による許可申請必用書類一覧</w:t>
      </w:r>
    </w:p>
    <w:tbl>
      <w:tblPr>
        <w:tblStyle w:val="a9"/>
        <w:tblpPr w:leftFromText="142" w:rightFromText="142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851"/>
        <w:gridCol w:w="2801"/>
        <w:gridCol w:w="1559"/>
        <w:gridCol w:w="3261"/>
      </w:tblGrid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農地法第３条許可申請書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農業委員会事務局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801" w:type="dxa"/>
            <w:tcBorders>
              <w:bottom w:val="nil"/>
            </w:tcBorders>
            <w:noWrap/>
            <w:vAlign w:val="center"/>
            <w:hideMark/>
          </w:tcPr>
          <w:p w:rsidR="008464AF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譲渡人の印鑑証明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※３ヶ月以内に発行されたもの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tcBorders>
              <w:bottom w:val="nil"/>
            </w:tcBorders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役場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譲受人の印鑑証明書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※３ヶ月以内に発行されたもの</w:t>
            </w:r>
          </w:p>
        </w:tc>
        <w:tc>
          <w:tcPr>
            <w:tcW w:w="1559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役場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申請土地の登記簿謄本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※３ヶ月以内に発行されたもの</w:t>
            </w:r>
          </w:p>
        </w:tc>
        <w:tc>
          <w:tcPr>
            <w:tcW w:w="1559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各筆１通</w:t>
            </w:r>
          </w:p>
        </w:tc>
        <w:tc>
          <w:tcPr>
            <w:tcW w:w="326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法務局鰍沢支局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申請土地の案内図（住宅地図等）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※申請土地を赤色鉛筆等で囲むこと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６．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申請農地の公図の写し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※申請土地を赤色鉛筆等で囲むこと</w:t>
            </w:r>
          </w:p>
        </w:tc>
        <w:tc>
          <w:tcPr>
            <w:tcW w:w="1559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法務局鰍沢支局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耕作証明書</w:t>
            </w:r>
          </w:p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（譲受人が町外の場合）</w:t>
            </w:r>
          </w:p>
        </w:tc>
        <w:tc>
          <w:tcPr>
            <w:tcW w:w="1559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当該農業委員会</w:t>
            </w:r>
          </w:p>
        </w:tc>
      </w:tr>
      <w:tr w:rsidR="008464AF" w:rsidRPr="001A4D7F" w:rsidTr="008464AF">
        <w:trPr>
          <w:trHeight w:val="1120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賃借権及び使用貸借による権利等を設定する</w:t>
            </w:r>
          </w:p>
          <w:p w:rsidR="008464AF" w:rsidRPr="00E060D8" w:rsidRDefault="008464AF" w:rsidP="00846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場合は契約書の写し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９．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生前一括贈与の場合は譲受人の戸籍抄本</w:t>
            </w:r>
          </w:p>
        </w:tc>
        <w:tc>
          <w:tcPr>
            <w:tcW w:w="1559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  <w:tc>
          <w:tcPr>
            <w:tcW w:w="326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役場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１０．</w:t>
            </w:r>
          </w:p>
        </w:tc>
        <w:tc>
          <w:tcPr>
            <w:tcW w:w="280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確認書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１通</w:t>
            </w:r>
          </w:p>
        </w:tc>
      </w:tr>
      <w:tr w:rsidR="008464AF" w:rsidRPr="001A4D7F" w:rsidTr="008464AF">
        <w:trPr>
          <w:trHeight w:val="555"/>
        </w:trPr>
        <w:tc>
          <w:tcPr>
            <w:tcW w:w="851" w:type="dxa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１１．</w:t>
            </w:r>
          </w:p>
        </w:tc>
        <w:tc>
          <w:tcPr>
            <w:tcW w:w="7621" w:type="dxa"/>
            <w:gridSpan w:val="3"/>
            <w:noWrap/>
            <w:vAlign w:val="center"/>
            <w:hideMark/>
          </w:tcPr>
          <w:p w:rsidR="008464AF" w:rsidRPr="00E060D8" w:rsidRDefault="008464AF" w:rsidP="008464AF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0D8">
              <w:rPr>
                <w:rFonts w:ascii="ＭＳ Ｐ明朝" w:eastAsia="ＭＳ Ｐ明朝" w:hAnsi="ＭＳ Ｐ明朝" w:hint="eastAsia"/>
                <w:sz w:val="24"/>
                <w:szCs w:val="24"/>
              </w:rPr>
              <w:t>その他必要な書類</w:t>
            </w:r>
          </w:p>
        </w:tc>
      </w:tr>
    </w:tbl>
    <w:p w:rsidR="008464AF" w:rsidRDefault="008464AF">
      <w:pPr>
        <w:widowControl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:rsidR="008464AF" w:rsidRPr="008464AF" w:rsidRDefault="008464AF">
      <w:pPr>
        <w:widowControl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:rsidR="001A4D7F" w:rsidRPr="005C3E37" w:rsidRDefault="00E060D8">
      <w:pPr>
        <w:widowControl/>
        <w:jc w:val="left"/>
        <w:rPr>
          <w:rFonts w:ascii="ＭＳ Ｐ明朝" w:eastAsia="ＭＳ Ｐ明朝" w:hAnsi="ＭＳ Ｐ明朝" w:hint="eastAsia"/>
          <w:sz w:val="36"/>
          <w:szCs w:val="36"/>
        </w:rPr>
      </w:pPr>
      <w:r w:rsidRPr="00E060D8">
        <w:rPr>
          <w:rFonts w:ascii="ＭＳ Ｐ明朝" w:eastAsia="ＭＳ Ｐ明朝" w:hAnsi="ＭＳ Ｐ明朝" w:hint="eastAsia"/>
          <w:b/>
          <w:bCs/>
          <w:sz w:val="24"/>
          <w:szCs w:val="24"/>
        </w:rPr>
        <w:t>（注意）</w:t>
      </w:r>
      <w:bookmarkStart w:id="0" w:name="_GoBack"/>
      <w:bookmarkEnd w:id="0"/>
    </w:p>
    <w:p w:rsidR="0051521B" w:rsidRPr="008464AF" w:rsidRDefault="00E060D8" w:rsidP="008464AF">
      <w:pPr>
        <w:widowControl/>
        <w:ind w:left="240" w:hangingChars="100" w:hanging="24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E060D8">
        <w:rPr>
          <w:rFonts w:ascii="ＭＳ Ｐ明朝" w:eastAsia="ＭＳ Ｐ明朝" w:hAnsi="ＭＳ Ｐ明朝" w:hint="eastAsia"/>
          <w:sz w:val="24"/>
          <w:szCs w:val="24"/>
        </w:rPr>
        <w:t>○</w:t>
      </w:r>
      <w:r w:rsidRPr="00E060D8">
        <w:rPr>
          <w:rFonts w:ascii="ＭＳ Ｐ明朝" w:eastAsia="ＭＳ Ｐ明朝" w:hAnsi="ＭＳ Ｐ明朝" w:hint="eastAsia"/>
          <w:b/>
          <w:bCs/>
          <w:sz w:val="24"/>
          <w:szCs w:val="24"/>
        </w:rPr>
        <w:t>申請書類の提出期限は毎月１０日で、１０日が土、日、祝日の場合は前日となります。出期限以降の申請は翌月分扱いとなりますのでご注意ください。</w:t>
      </w:r>
    </w:p>
    <w:sectPr w:rsidR="0051521B" w:rsidRPr="00846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57" w:rsidRDefault="00815657" w:rsidP="003221BB">
      <w:r>
        <w:separator/>
      </w:r>
    </w:p>
  </w:endnote>
  <w:endnote w:type="continuationSeparator" w:id="0">
    <w:p w:rsidR="00815657" w:rsidRDefault="00815657" w:rsidP="0032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57" w:rsidRDefault="00815657" w:rsidP="003221BB">
      <w:r>
        <w:separator/>
      </w:r>
    </w:p>
  </w:footnote>
  <w:footnote w:type="continuationSeparator" w:id="0">
    <w:p w:rsidR="00815657" w:rsidRDefault="00815657" w:rsidP="0032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E4"/>
    <w:rsid w:val="000472E4"/>
    <w:rsid w:val="001A4D7F"/>
    <w:rsid w:val="003221BB"/>
    <w:rsid w:val="0051521B"/>
    <w:rsid w:val="005C3E37"/>
    <w:rsid w:val="00815657"/>
    <w:rsid w:val="008464AF"/>
    <w:rsid w:val="00A0549C"/>
    <w:rsid w:val="00D53772"/>
    <w:rsid w:val="00E060D8"/>
    <w:rsid w:val="00E1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71D0A"/>
  <w15:docId w15:val="{5CE4DA6D-D075-48DC-954A-CD9F387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1BB"/>
  </w:style>
  <w:style w:type="paragraph" w:styleId="a5">
    <w:name w:val="footer"/>
    <w:basedOn w:val="a"/>
    <w:link w:val="a6"/>
    <w:uiPriority w:val="99"/>
    <w:unhideWhenUsed/>
    <w:rsid w:val="0032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1BB"/>
  </w:style>
  <w:style w:type="paragraph" w:styleId="a7">
    <w:name w:val="Balloon Text"/>
    <w:basedOn w:val="a"/>
    <w:link w:val="a8"/>
    <w:uiPriority w:val="99"/>
    <w:semiHidden/>
    <w:unhideWhenUsed/>
    <w:rsid w:val="00322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1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佐野広弥</cp:lastModifiedBy>
  <cp:revision>4</cp:revision>
  <dcterms:created xsi:type="dcterms:W3CDTF">2023-06-01T06:10:00Z</dcterms:created>
  <dcterms:modified xsi:type="dcterms:W3CDTF">2023-06-01T06:10:00Z</dcterms:modified>
</cp:coreProperties>
</file>