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57" w:rsidRDefault="001B115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様式第40号(得票計算表の様式)(第48条関係)</w:t>
      </w:r>
    </w:p>
    <w:p w:rsidR="001B1157" w:rsidRDefault="001B1157">
      <w:pPr>
        <w:rPr>
          <w:rFonts w:hint="eastAsia"/>
        </w:rPr>
      </w:pPr>
      <w:r>
        <w:rPr>
          <w:rFonts w:hint="eastAsia"/>
        </w:rPr>
        <w:t xml:space="preserve">　その1</w:t>
      </w:r>
    </w:p>
    <w:p w:rsidR="001B1157" w:rsidRDefault="001B1157">
      <w:pPr>
        <w:rPr>
          <w:rFonts w:hint="eastAsia"/>
        </w:rPr>
      </w:pPr>
    </w:p>
    <w:p w:rsidR="001B1157" w:rsidRDefault="001B1157">
      <w:pPr>
        <w:jc w:val="center"/>
        <w:rPr>
          <w:rFonts w:hint="eastAsia"/>
        </w:rPr>
      </w:pPr>
      <w:r>
        <w:rPr>
          <w:rFonts w:hint="eastAsia"/>
          <w:spacing w:val="165"/>
        </w:rPr>
        <w:t>何選挙得票計算</w:t>
      </w:r>
      <w:r>
        <w:rPr>
          <w:rFonts w:hint="eastAsia"/>
        </w:rPr>
        <w:t>表</w:t>
      </w:r>
    </w:p>
    <w:p w:rsidR="001B1157" w:rsidRDefault="001B1157">
      <w:pPr>
        <w:rPr>
          <w:rFonts w:hint="eastAsia"/>
        </w:rPr>
      </w:pPr>
    </w:p>
    <w:p w:rsidR="001B1157" w:rsidRDefault="001B1157">
      <w:pPr>
        <w:jc w:val="right"/>
        <w:rPr>
          <w:rFonts w:hint="eastAsia"/>
        </w:rPr>
      </w:pPr>
      <w:r>
        <w:rPr>
          <w:rFonts w:hint="eastAsia"/>
          <w:spacing w:val="105"/>
        </w:rPr>
        <w:t>何開票</w:t>
      </w:r>
      <w:r>
        <w:rPr>
          <w:rFonts w:hint="eastAsia"/>
        </w:rPr>
        <w:t xml:space="preserve">区　　　　　　　　　　　　　</w:t>
      </w:r>
    </w:p>
    <w:p w:rsidR="001B1157" w:rsidRDefault="001B1157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得票計算係　</w:t>
      </w: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840"/>
        <w:gridCol w:w="1200"/>
        <w:gridCol w:w="1040"/>
        <w:gridCol w:w="1040"/>
        <w:gridCol w:w="1040"/>
        <w:gridCol w:w="2580"/>
        <w:gridCol w:w="2580"/>
      </w:tblGrid>
      <w:tr w:rsidR="001B115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920" w:type="dxa"/>
            <w:vMerge w:val="restart"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候補者氏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040" w:type="dxa"/>
            <w:gridSpan w:val="2"/>
            <w:tcBorders>
              <w:right w:val="double" w:sz="6" w:space="0" w:color="auto"/>
            </w:tcBorders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法第68条の2以</w:t>
            </w:r>
            <w:r>
              <w:rPr>
                <w:rFonts w:hint="eastAsia"/>
              </w:rPr>
              <w:t>外の投票</w:t>
            </w:r>
          </w:p>
        </w:tc>
        <w:tc>
          <w:tcPr>
            <w:tcW w:w="4320" w:type="dxa"/>
            <w:gridSpan w:val="4"/>
            <w:tcBorders>
              <w:left w:val="double" w:sz="6" w:space="0" w:color="auto"/>
            </w:tcBorders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法第68条の2第4項のあん分票</w:t>
            </w:r>
          </w:p>
        </w:tc>
        <w:tc>
          <w:tcPr>
            <w:tcW w:w="2580" w:type="dxa"/>
            <w:vMerge w:val="restart"/>
            <w:vAlign w:val="bottom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  <w:p w:rsidR="001B1157" w:rsidRDefault="001B1157">
            <w:pPr>
              <w:jc w:val="left"/>
            </w:pPr>
          </w:p>
          <w:p w:rsidR="001B1157" w:rsidRDefault="001B11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(ア)＋(オ)</w:t>
            </w:r>
          </w:p>
        </w:tc>
        <w:tc>
          <w:tcPr>
            <w:tcW w:w="2580" w:type="dxa"/>
            <w:vMerge w:val="restart"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115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920" w:type="dxa"/>
            <w:vMerge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計算</w:t>
            </w:r>
            <w:r>
              <w:rPr>
                <w:rFonts w:hint="eastAsia"/>
              </w:rPr>
              <w:t>欄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計(ア)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氏名(イ)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氏(ウ)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名(エ)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小計(オ)</w:t>
            </w:r>
          </w:p>
        </w:tc>
        <w:tc>
          <w:tcPr>
            <w:tcW w:w="2580" w:type="dxa"/>
            <w:vMerge/>
            <w:vAlign w:val="center"/>
          </w:tcPr>
          <w:p w:rsidR="001B1157" w:rsidRDefault="001B1157">
            <w:pPr>
              <w:jc w:val="right"/>
              <w:rPr>
                <w:rFonts w:hint="eastAsia"/>
              </w:rPr>
            </w:pPr>
          </w:p>
        </w:tc>
        <w:tc>
          <w:tcPr>
            <w:tcW w:w="2580" w:type="dxa"/>
            <w:vMerge/>
            <w:vAlign w:val="center"/>
          </w:tcPr>
          <w:p w:rsidR="001B1157" w:rsidRDefault="001B1157">
            <w:pPr>
              <w:jc w:val="center"/>
              <w:rPr>
                <w:rFonts w:hint="eastAsia"/>
              </w:rPr>
            </w:pPr>
          </w:p>
        </w:tc>
      </w:tr>
      <w:tr w:rsidR="001B115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115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2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1B1157" w:rsidRDefault="001B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1157" w:rsidRDefault="001B1157" w:rsidP="00876344">
      <w:pPr>
        <w:rPr>
          <w:rFonts w:hint="eastAsia"/>
        </w:rPr>
      </w:pPr>
    </w:p>
    <w:sectPr w:rsidR="001B1157" w:rsidSect="00876344">
      <w:footerReference w:type="even" r:id="rId6"/>
      <w:pgSz w:w="16840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71" w:rsidRDefault="00803271">
      <w:r>
        <w:separator/>
      </w:r>
    </w:p>
  </w:endnote>
  <w:endnote w:type="continuationSeparator" w:id="0">
    <w:p w:rsidR="00803271" w:rsidRDefault="0080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57" w:rsidRDefault="001B11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1157" w:rsidRDefault="001B11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71" w:rsidRDefault="00803271">
      <w:r>
        <w:separator/>
      </w:r>
    </w:p>
  </w:footnote>
  <w:footnote w:type="continuationSeparator" w:id="0">
    <w:p w:rsidR="00803271" w:rsidRDefault="0080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1"/>
    <w:rsid w:val="000E47B1"/>
    <w:rsid w:val="001B1157"/>
    <w:rsid w:val="002218F1"/>
    <w:rsid w:val="00803271"/>
    <w:rsid w:val="00876344"/>
    <w:rsid w:val="009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3BEB41-2FC0-4574-A1E3-5A29A6F0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様式第40号(得票計算表の様式)(第48条関係)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2024-07-29T02:18:00Z</dcterms:created>
  <dcterms:modified xsi:type="dcterms:W3CDTF">2024-07-29T02:18:00Z</dcterms:modified>
</cp:coreProperties>
</file>