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4D" w:rsidRDefault="0099244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様式第41号(あん分計算書の様式)(第49条関係)</w:t>
      </w:r>
    </w:p>
    <w:p w:rsidR="0099244D" w:rsidRDefault="0099244D">
      <w:pPr>
        <w:rPr>
          <w:rFonts w:hint="eastAsia"/>
        </w:rPr>
      </w:pPr>
      <w:r>
        <w:rPr>
          <w:rFonts w:hint="eastAsia"/>
        </w:rPr>
        <w:t xml:space="preserve">　その2</w:t>
      </w:r>
    </w:p>
    <w:p w:rsidR="0099244D" w:rsidRDefault="0099244D">
      <w:pPr>
        <w:spacing w:after="120"/>
        <w:jc w:val="center"/>
        <w:rPr>
          <w:rFonts w:hint="eastAsia"/>
        </w:rPr>
      </w:pPr>
      <w:r>
        <w:rPr>
          <w:rFonts w:hint="eastAsia"/>
          <w:spacing w:val="131"/>
        </w:rPr>
        <w:t>何選挙あん分計算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600"/>
        <w:gridCol w:w="1260"/>
        <w:gridCol w:w="60"/>
        <w:gridCol w:w="1800"/>
        <w:gridCol w:w="1080"/>
        <w:gridCol w:w="1080"/>
        <w:gridCol w:w="2520"/>
      </w:tblGrid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gridSpan w:val="2"/>
            <w:vAlign w:val="center"/>
          </w:tcPr>
          <w:p w:rsidR="0099244D" w:rsidRDefault="009924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あん分の対象となる投票の記載</w:t>
            </w:r>
          </w:p>
        </w:tc>
        <w:tc>
          <w:tcPr>
            <w:tcW w:w="2280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99244D" w:rsidRDefault="009924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同左の票数</w:t>
            </w:r>
          </w:p>
        </w:tc>
        <w:tc>
          <w:tcPr>
            <w:tcW w:w="2880" w:type="dxa"/>
            <w:gridSpan w:val="2"/>
            <w:vAlign w:val="bottom"/>
          </w:tcPr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票</w:t>
            </w:r>
          </w:p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(ア)</w:t>
            </w:r>
          </w:p>
        </w:tc>
        <w:tc>
          <w:tcPr>
            <w:tcW w:w="3600" w:type="dxa"/>
            <w:gridSpan w:val="2"/>
            <w:tcBorders>
              <w:top w:val="nil"/>
              <w:right w:val="nil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80" w:type="dxa"/>
            <w:vMerge w:val="restart"/>
            <w:vAlign w:val="center"/>
          </w:tcPr>
          <w:p w:rsidR="0099244D" w:rsidRDefault="00FF492A">
            <w:pPr>
              <w:rPr>
                <w:rFonts w:hint="eastAsia"/>
              </w:rPr>
            </w:pPr>
            <w:r>
              <w:rPr>
                <w:noProof/>
                <w:spacing w:val="5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394335</wp:posOffset>
                      </wp:positionV>
                      <wp:extent cx="405765" cy="317500"/>
                      <wp:effectExtent l="0" t="0" r="0" b="0"/>
                      <wp:wrapNone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765" cy="317500"/>
                                <a:chOff x="5295" y="4137"/>
                                <a:chExt cx="639" cy="500"/>
                              </a:xfrm>
                            </wpg:grpSpPr>
                            <wps:wsp>
                              <wps:cNvPr id="2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95" y="4137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8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874" y="4137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0C1EA" id="Group 26" o:spid="_x0000_s1026" style="position:absolute;left:0;text-align:left;margin-left:179.25pt;margin-top:31.05pt;width:31.95pt;height:25pt;z-index:251657728" coordorigin="5295,4137" coordsize="63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7" o:spid="_x0000_s1027" type="#_x0000_t85" style="position:absolute;left:5295;top:4137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8" o:spid="_x0000_s1028" type="#_x0000_t85" style="position:absolute;left:5874;top:4137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99244D">
              <w:rPr>
                <w:rFonts w:hint="eastAsia"/>
              </w:rPr>
              <w:t>衆議院名簿届出政党等の名称</w:t>
            </w:r>
          </w:p>
        </w:tc>
        <w:tc>
          <w:tcPr>
            <w:tcW w:w="1680" w:type="dxa"/>
            <w:vMerge w:val="restart"/>
            <w:vAlign w:val="bottom"/>
          </w:tcPr>
          <w:p w:rsidR="0099244D" w:rsidRDefault="0099244D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あん分の基礎となった得票数</w:t>
            </w:r>
          </w:p>
          <w:p w:rsidR="0099244D" w:rsidRDefault="0099244D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>政党等に配当された得票数</w:t>
            </w:r>
          </w:p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position w:val="-22"/>
              </w:rPr>
              <w:object w:dxaOrig="5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7.75pt" o:ole="" fillcolor="window">
                  <v:imagedata r:id="rId6" o:title=""/>
                </v:shape>
                <o:OLEObject Type="Embed" ProgID="Equation.3" ShapeID="_x0000_i1025" DrawAspect="Content" ObjectID="_1783757381" r:id="rId7"/>
              </w:obje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16"/>
              </w:rPr>
              <w:t>(b)</w:t>
            </w:r>
          </w:p>
        </w:tc>
        <w:tc>
          <w:tcPr>
            <w:tcW w:w="5880" w:type="dxa"/>
            <w:gridSpan w:val="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各政党等にあん分された得票数</w:t>
            </w:r>
          </w:p>
        </w:tc>
        <w:tc>
          <w:tcPr>
            <w:tcW w:w="2520" w:type="dxa"/>
            <w:vMerge w:val="restart"/>
            <w:tcBorders>
              <w:left w:val="double" w:sz="6" w:space="0" w:color="auto"/>
            </w:tcBorders>
            <w:vAlign w:val="bottom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各政党等の得票数</w:t>
            </w:r>
          </w:p>
          <w:p w:rsidR="0099244D" w:rsidRDefault="0099244D">
            <w:pPr>
              <w:rPr>
                <w:rFonts w:hint="eastAsia"/>
              </w:rPr>
            </w:pPr>
          </w:p>
          <w:p w:rsidR="0099244D" w:rsidRDefault="0099244D">
            <w:pPr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(a)＋(c)　　　　　(d)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  <w:tc>
          <w:tcPr>
            <w:tcW w:w="1860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860" w:type="dxa"/>
            <w:gridSpan w:val="2"/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略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2520" w:type="dxa"/>
            <w:vMerge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Align w:val="center"/>
          </w:tcPr>
          <w:p w:rsidR="0099244D" w:rsidRDefault="009924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bottom"/>
          </w:tcPr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99244D" w:rsidRDefault="009924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いずれの政党等にも属しないもの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9244D" w:rsidRDefault="009924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8400" w:type="dxa"/>
            <w:gridSpan w:val="7"/>
            <w:tcBorders>
              <w:bottom w:val="nil"/>
            </w:tcBorders>
            <w:vAlign w:val="center"/>
          </w:tcPr>
          <w:p w:rsidR="0099244D" w:rsidRDefault="009924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9244D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13440" w:type="dxa"/>
            <w:gridSpan w:val="10"/>
            <w:tcBorders>
              <w:top w:val="nil"/>
            </w:tcBorders>
          </w:tcPr>
          <w:p w:rsidR="0099244D" w:rsidRDefault="0099244D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(</w:t>
            </w: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欄)</w:t>
            </w:r>
          </w:p>
        </w:tc>
      </w:tr>
    </w:tbl>
    <w:p w:rsidR="0099244D" w:rsidRDefault="0099244D">
      <w:pPr>
        <w:rPr>
          <w:rFonts w:hint="eastAsia"/>
        </w:rPr>
      </w:pPr>
    </w:p>
    <w:sectPr w:rsidR="0099244D">
      <w:footerReference w:type="even" r:id="rId8"/>
      <w:pgSz w:w="16839" w:h="11907" w:orient="landscape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65" w:rsidRDefault="00720665">
      <w:r>
        <w:separator/>
      </w:r>
    </w:p>
  </w:endnote>
  <w:endnote w:type="continuationSeparator" w:id="0">
    <w:p w:rsidR="00720665" w:rsidRDefault="0072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4D" w:rsidRDefault="009924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244D" w:rsidRDefault="009924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65" w:rsidRDefault="00720665">
      <w:r>
        <w:separator/>
      </w:r>
    </w:p>
  </w:footnote>
  <w:footnote w:type="continuationSeparator" w:id="0">
    <w:p w:rsidR="00720665" w:rsidRDefault="0072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81"/>
    <w:rsid w:val="002B128E"/>
    <w:rsid w:val="0057451B"/>
    <w:rsid w:val="00720665"/>
    <w:rsid w:val="0099244D"/>
    <w:rsid w:val="00D42A81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3A3EF3C-7FAB-4848-971B-2557FBF1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様式第41号(あん分計算書の様式)(第49条関係)</vt:lpstr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2024-07-29T02:23:00Z</dcterms:created>
  <dcterms:modified xsi:type="dcterms:W3CDTF">2024-07-29T02:23:00Z</dcterms:modified>
</cp:coreProperties>
</file>