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AA" w:rsidRDefault="00A851A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様式第42号(開票状況報告の様式)(第50条関係)</w:t>
      </w:r>
    </w:p>
    <w:p w:rsidR="00A851AA" w:rsidRDefault="00A851AA">
      <w:pPr>
        <w:rPr>
          <w:rFonts w:hint="eastAsia"/>
        </w:rPr>
      </w:pPr>
      <w:r>
        <w:rPr>
          <w:rFonts w:hint="eastAsia"/>
        </w:rPr>
        <w:t xml:space="preserve">　その2</w:t>
      </w:r>
    </w:p>
    <w:p w:rsidR="00A851AA" w:rsidRDefault="00A851AA">
      <w:pPr>
        <w:rPr>
          <w:rFonts w:hint="eastAsia"/>
        </w:rPr>
      </w:pPr>
      <w:r>
        <w:rPr>
          <w:rFonts w:hint="eastAsia"/>
        </w:rPr>
        <w:t xml:space="preserve">　　　　　　年　　月　　日執行</w:t>
      </w:r>
    </w:p>
    <w:p w:rsidR="00A851AA" w:rsidRDefault="00A851A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spacing w:val="315"/>
        </w:rPr>
        <w:t>何選</w:t>
      </w:r>
      <w:r>
        <w:rPr>
          <w:rFonts w:hint="eastAsia"/>
        </w:rPr>
        <w:t>挙</w:t>
      </w:r>
    </w:p>
    <w:p w:rsidR="00A851AA" w:rsidRDefault="00A851AA">
      <w:pPr>
        <w:jc w:val="right"/>
        <w:rPr>
          <w:rFonts w:hint="eastAsia"/>
        </w:rPr>
      </w:pPr>
      <w:r>
        <w:rPr>
          <w:rFonts w:hint="eastAsia"/>
        </w:rPr>
        <w:t xml:space="preserve">　　時　　分現在　　　</w:t>
      </w:r>
    </w:p>
    <w:p w:rsidR="00A851AA" w:rsidRDefault="00A851AA">
      <w:pPr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  <w:spacing w:val="26"/>
        </w:rPr>
        <w:t>中間・確</w:t>
      </w:r>
      <w:r>
        <w:rPr>
          <w:rFonts w:hint="eastAsia"/>
        </w:rPr>
        <w:t xml:space="preserve">定)　　</w:t>
      </w:r>
    </w:p>
    <w:p w:rsidR="00A851AA" w:rsidRDefault="00A851AA">
      <w:pPr>
        <w:spacing w:after="120"/>
        <w:jc w:val="center"/>
        <w:rPr>
          <w:rFonts w:hint="eastAsia"/>
        </w:rPr>
      </w:pPr>
      <w:r>
        <w:rPr>
          <w:rFonts w:hint="eastAsia"/>
          <w:spacing w:val="126"/>
        </w:rPr>
        <w:t>開票状況</w:t>
      </w:r>
      <w:r>
        <w:rPr>
          <w:rFonts w:hint="eastAsia"/>
        </w:rPr>
        <w:t>(</w:t>
      </w:r>
      <w:r>
        <w:rPr>
          <w:rFonts w:hint="eastAsia"/>
          <w:spacing w:val="126"/>
        </w:rPr>
        <w:t>速</w:t>
      </w:r>
      <w:r>
        <w:rPr>
          <w:rFonts w:hint="eastAsia"/>
        </w:rPr>
        <w:t>報)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0"/>
        <w:gridCol w:w="1560"/>
        <w:gridCol w:w="3240"/>
      </w:tblGrid>
      <w:tr w:rsidR="00A851A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720" w:type="dxa"/>
            <w:tcBorders>
              <w:top w:val="nil"/>
              <w:left w:val="nil"/>
              <w:bottom w:val="nil"/>
            </w:tcBorders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A851AA" w:rsidRDefault="00A851A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開票区名</w:t>
            </w:r>
          </w:p>
        </w:tc>
        <w:tc>
          <w:tcPr>
            <w:tcW w:w="3240" w:type="dxa"/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851AA" w:rsidRDefault="00A851AA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796"/>
        <w:gridCol w:w="898"/>
        <w:gridCol w:w="898"/>
        <w:gridCol w:w="2412"/>
        <w:gridCol w:w="898"/>
        <w:gridCol w:w="898"/>
      </w:tblGrid>
      <w:tr w:rsidR="00A851AA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720" w:type="dxa"/>
            <w:vAlign w:val="center"/>
          </w:tcPr>
          <w:p w:rsidR="00A851AA" w:rsidRDefault="00A851A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届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  <w:spacing w:val="40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1796" w:type="dxa"/>
            <w:vAlign w:val="center"/>
          </w:tcPr>
          <w:p w:rsidR="00A851AA" w:rsidRDefault="00A851A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政党等</w:t>
            </w:r>
            <w:r>
              <w:rPr>
                <w:rFonts w:hint="eastAsia"/>
              </w:rPr>
              <w:t>名</w:t>
            </w:r>
          </w:p>
        </w:tc>
        <w:tc>
          <w:tcPr>
            <w:tcW w:w="1796" w:type="dxa"/>
            <w:gridSpan w:val="2"/>
            <w:vAlign w:val="center"/>
          </w:tcPr>
          <w:p w:rsidR="00A851AA" w:rsidRDefault="00A851A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0"/>
              </w:rPr>
              <w:t>得票</w:t>
            </w:r>
            <w:r>
              <w:rPr>
                <w:rFonts w:hint="eastAsia"/>
              </w:rPr>
              <w:t>数</w:t>
            </w:r>
          </w:p>
        </w:tc>
        <w:tc>
          <w:tcPr>
            <w:tcW w:w="2412" w:type="dxa"/>
            <w:vAlign w:val="center"/>
          </w:tcPr>
          <w:p w:rsidR="00A851AA" w:rsidRDefault="00A851AA">
            <w:pPr>
              <w:ind w:left="525" w:hanging="525"/>
              <w:rPr>
                <w:rFonts w:hint="eastAsia"/>
              </w:rPr>
            </w:pPr>
            <w:r>
              <w:rPr>
                <w:rFonts w:hint="eastAsia"/>
              </w:rPr>
              <w:t>(A)　得票総数</w:t>
            </w:r>
          </w:p>
        </w:tc>
        <w:tc>
          <w:tcPr>
            <w:tcW w:w="898" w:type="dxa"/>
            <w:tcBorders>
              <w:right w:val="dashed" w:sz="4" w:space="0" w:color="auto"/>
            </w:tcBorders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51AA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720" w:type="dxa"/>
            <w:vAlign w:val="center"/>
          </w:tcPr>
          <w:p w:rsidR="00A851AA" w:rsidRDefault="00A851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96" w:type="dxa"/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right w:val="dashed" w:sz="4" w:space="0" w:color="auto"/>
            </w:tcBorders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2" w:type="dxa"/>
            <w:vAlign w:val="center"/>
          </w:tcPr>
          <w:p w:rsidR="00A851AA" w:rsidRDefault="00A851AA">
            <w:pPr>
              <w:ind w:left="525" w:hanging="525"/>
              <w:rPr>
                <w:rFonts w:hint="eastAsia"/>
              </w:rPr>
            </w:pPr>
            <w:r>
              <w:rPr>
                <w:rFonts w:hint="eastAsia"/>
              </w:rPr>
              <w:t>(B)　あん分の際切り捨てた票数</w:t>
            </w:r>
          </w:p>
        </w:tc>
        <w:tc>
          <w:tcPr>
            <w:tcW w:w="898" w:type="dxa"/>
            <w:tcBorders>
              <w:right w:val="dashed" w:sz="4" w:space="0" w:color="auto"/>
            </w:tcBorders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51AA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720" w:type="dxa"/>
            <w:vAlign w:val="center"/>
          </w:tcPr>
          <w:p w:rsidR="00A851AA" w:rsidRDefault="00A851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96" w:type="dxa"/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right w:val="dashed" w:sz="4" w:space="0" w:color="auto"/>
            </w:tcBorders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2" w:type="dxa"/>
            <w:vAlign w:val="center"/>
          </w:tcPr>
          <w:p w:rsidR="00A851AA" w:rsidRDefault="00A851AA">
            <w:pPr>
              <w:ind w:left="525" w:hanging="525"/>
              <w:rPr>
                <w:rFonts w:hint="eastAsia"/>
              </w:rPr>
            </w:pPr>
            <w:r>
              <w:rPr>
                <w:rFonts w:hint="eastAsia"/>
              </w:rPr>
              <w:t>(C)　いずれの政党等にも属さない票数</w:t>
            </w:r>
          </w:p>
        </w:tc>
        <w:tc>
          <w:tcPr>
            <w:tcW w:w="898" w:type="dxa"/>
            <w:tcBorders>
              <w:right w:val="dashed" w:sz="4" w:space="0" w:color="auto"/>
            </w:tcBorders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51AA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720" w:type="dxa"/>
            <w:vAlign w:val="center"/>
          </w:tcPr>
          <w:p w:rsidR="00A851AA" w:rsidRDefault="00A851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96" w:type="dxa"/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right w:val="dashed" w:sz="4" w:space="0" w:color="auto"/>
            </w:tcBorders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2" w:type="dxa"/>
            <w:vAlign w:val="center"/>
          </w:tcPr>
          <w:p w:rsidR="00A851AA" w:rsidRDefault="00A851AA">
            <w:pPr>
              <w:ind w:left="525" w:hanging="525"/>
              <w:rPr>
                <w:rFonts w:hint="eastAsia"/>
              </w:rPr>
            </w:pPr>
            <w:r>
              <w:rPr>
                <w:rFonts w:hint="eastAsia"/>
              </w:rPr>
              <w:t>(D)　有効投票数</w:t>
            </w:r>
          </w:p>
          <w:p w:rsidR="00A851AA" w:rsidRDefault="00A851AA">
            <w:pPr>
              <w:ind w:left="525" w:hanging="525"/>
              <w:rPr>
                <w:rFonts w:hint="eastAsia"/>
              </w:rPr>
            </w:pPr>
            <w:r>
              <w:rPr>
                <w:rFonts w:hint="eastAsia"/>
              </w:rPr>
              <w:t xml:space="preserve">　　(A)＋(B)＋(C)</w:t>
            </w:r>
          </w:p>
        </w:tc>
        <w:tc>
          <w:tcPr>
            <w:tcW w:w="898" w:type="dxa"/>
            <w:tcBorders>
              <w:right w:val="dashed" w:sz="4" w:space="0" w:color="auto"/>
            </w:tcBorders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51AA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720" w:type="dxa"/>
            <w:vAlign w:val="center"/>
          </w:tcPr>
          <w:p w:rsidR="00A851AA" w:rsidRDefault="00A851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96" w:type="dxa"/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right w:val="dashed" w:sz="4" w:space="0" w:color="auto"/>
            </w:tcBorders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2" w:type="dxa"/>
            <w:vAlign w:val="center"/>
          </w:tcPr>
          <w:p w:rsidR="00A851AA" w:rsidRDefault="00A851AA">
            <w:pPr>
              <w:ind w:left="525" w:hanging="525"/>
              <w:rPr>
                <w:rFonts w:hint="eastAsia"/>
              </w:rPr>
            </w:pPr>
            <w:r>
              <w:rPr>
                <w:rFonts w:hint="eastAsia"/>
              </w:rPr>
              <w:t>(E)　無効投票数</w:t>
            </w:r>
          </w:p>
        </w:tc>
        <w:tc>
          <w:tcPr>
            <w:tcW w:w="898" w:type="dxa"/>
            <w:tcBorders>
              <w:right w:val="dashed" w:sz="4" w:space="0" w:color="auto"/>
            </w:tcBorders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51AA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720" w:type="dxa"/>
            <w:vAlign w:val="center"/>
          </w:tcPr>
          <w:p w:rsidR="00A851AA" w:rsidRDefault="00A851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96" w:type="dxa"/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right w:val="dashed" w:sz="4" w:space="0" w:color="auto"/>
            </w:tcBorders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2" w:type="dxa"/>
            <w:vAlign w:val="center"/>
          </w:tcPr>
          <w:p w:rsidR="00A851AA" w:rsidRDefault="00A851AA">
            <w:pPr>
              <w:ind w:left="525" w:hanging="525"/>
              <w:rPr>
                <w:rFonts w:hint="eastAsia"/>
              </w:rPr>
            </w:pPr>
            <w:r>
              <w:rPr>
                <w:rFonts w:hint="eastAsia"/>
              </w:rPr>
              <w:t>(F)　投票総数</w:t>
            </w:r>
          </w:p>
          <w:p w:rsidR="00A851AA" w:rsidRDefault="00A851AA">
            <w:pPr>
              <w:ind w:left="525" w:hanging="525"/>
              <w:rPr>
                <w:rFonts w:hint="eastAsia"/>
              </w:rPr>
            </w:pPr>
            <w:r>
              <w:rPr>
                <w:rFonts w:hint="eastAsia"/>
              </w:rPr>
              <w:t xml:space="preserve">　　(D)＋(E)</w:t>
            </w:r>
          </w:p>
        </w:tc>
        <w:tc>
          <w:tcPr>
            <w:tcW w:w="898" w:type="dxa"/>
            <w:tcBorders>
              <w:right w:val="dashed" w:sz="4" w:space="0" w:color="auto"/>
            </w:tcBorders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51AA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720" w:type="dxa"/>
            <w:vAlign w:val="center"/>
          </w:tcPr>
          <w:p w:rsidR="00A851AA" w:rsidRDefault="00A851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96" w:type="dxa"/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right w:val="dashed" w:sz="4" w:space="0" w:color="auto"/>
            </w:tcBorders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2" w:type="dxa"/>
            <w:vAlign w:val="center"/>
          </w:tcPr>
          <w:p w:rsidR="00A851AA" w:rsidRDefault="00A851AA">
            <w:pPr>
              <w:ind w:left="525" w:hanging="525"/>
              <w:rPr>
                <w:rFonts w:hint="eastAsia"/>
              </w:rPr>
            </w:pPr>
            <w:r>
              <w:rPr>
                <w:rFonts w:hint="eastAsia"/>
              </w:rPr>
              <w:t>(G)　持帰り</w:t>
            </w:r>
          </w:p>
        </w:tc>
        <w:tc>
          <w:tcPr>
            <w:tcW w:w="898" w:type="dxa"/>
            <w:tcBorders>
              <w:right w:val="dashed" w:sz="4" w:space="0" w:color="auto"/>
            </w:tcBorders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51AA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720" w:type="dxa"/>
            <w:vAlign w:val="center"/>
          </w:tcPr>
          <w:p w:rsidR="00A851AA" w:rsidRDefault="00A851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796" w:type="dxa"/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right w:val="dashed" w:sz="4" w:space="0" w:color="auto"/>
            </w:tcBorders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2" w:type="dxa"/>
            <w:vAlign w:val="center"/>
          </w:tcPr>
          <w:p w:rsidR="00A851AA" w:rsidRDefault="00A851AA">
            <w:pPr>
              <w:ind w:left="525" w:hanging="525"/>
              <w:rPr>
                <w:rFonts w:hint="eastAsia"/>
              </w:rPr>
            </w:pPr>
            <w:r>
              <w:rPr>
                <w:rFonts w:hint="eastAsia"/>
              </w:rPr>
              <w:t>(H)　その他</w:t>
            </w:r>
          </w:p>
        </w:tc>
        <w:tc>
          <w:tcPr>
            <w:tcW w:w="898" w:type="dxa"/>
            <w:tcBorders>
              <w:right w:val="dashed" w:sz="4" w:space="0" w:color="auto"/>
            </w:tcBorders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51AA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720" w:type="dxa"/>
            <w:vAlign w:val="center"/>
          </w:tcPr>
          <w:p w:rsidR="00A851AA" w:rsidRDefault="00A851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96" w:type="dxa"/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right w:val="dashed" w:sz="4" w:space="0" w:color="auto"/>
            </w:tcBorders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2" w:type="dxa"/>
            <w:vAlign w:val="center"/>
          </w:tcPr>
          <w:p w:rsidR="00A851AA" w:rsidRDefault="00A851AA">
            <w:pPr>
              <w:ind w:left="525" w:hanging="525"/>
              <w:rPr>
                <w:rFonts w:hint="eastAsia"/>
              </w:rPr>
            </w:pPr>
            <w:r>
              <w:rPr>
                <w:rFonts w:hint="eastAsia"/>
              </w:rPr>
              <w:t>(I)　投票者総数</w:t>
            </w:r>
          </w:p>
          <w:p w:rsidR="00A851AA" w:rsidRDefault="00A851AA">
            <w:pPr>
              <w:ind w:left="525" w:hanging="525"/>
              <w:rPr>
                <w:rFonts w:hint="eastAsia"/>
              </w:rPr>
            </w:pPr>
            <w:r>
              <w:rPr>
                <w:rFonts w:hint="eastAsia"/>
              </w:rPr>
              <w:t xml:space="preserve">　　(F)＋(G)＋(H)</w:t>
            </w:r>
          </w:p>
        </w:tc>
        <w:tc>
          <w:tcPr>
            <w:tcW w:w="898" w:type="dxa"/>
            <w:tcBorders>
              <w:right w:val="dashed" w:sz="4" w:space="0" w:color="auto"/>
            </w:tcBorders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51AA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720" w:type="dxa"/>
            <w:vAlign w:val="center"/>
          </w:tcPr>
          <w:p w:rsidR="00A851AA" w:rsidRDefault="00A851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796" w:type="dxa"/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right w:val="dashed" w:sz="4" w:space="0" w:color="auto"/>
            </w:tcBorders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8" w:type="dxa"/>
            <w:gridSpan w:val="3"/>
            <w:vMerge w:val="restart"/>
            <w:tcBorders>
              <w:right w:val="nil"/>
            </w:tcBorders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51AA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720" w:type="dxa"/>
            <w:vAlign w:val="center"/>
          </w:tcPr>
          <w:p w:rsidR="00A851AA" w:rsidRDefault="00A851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796" w:type="dxa"/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right w:val="dashed" w:sz="4" w:space="0" w:color="auto"/>
            </w:tcBorders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A851AA" w:rsidRDefault="00A85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8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:rsidR="00A851AA" w:rsidRDefault="00A851AA">
            <w:pPr>
              <w:rPr>
                <w:rFonts w:hint="eastAsia"/>
              </w:rPr>
            </w:pPr>
          </w:p>
        </w:tc>
      </w:tr>
    </w:tbl>
    <w:p w:rsidR="00A851AA" w:rsidRDefault="00A851AA">
      <w:pPr>
        <w:spacing w:before="120"/>
        <w:rPr>
          <w:rFonts w:hint="eastAsia"/>
        </w:rPr>
      </w:pPr>
      <w:r>
        <w:rPr>
          <w:rFonts w:hint="eastAsia"/>
        </w:rPr>
        <w:t>(備考)　点線は、千単位のけたを表す。</w:t>
      </w:r>
    </w:p>
    <w:sectPr w:rsidR="00A851AA">
      <w:footerReference w:type="even" r:id="rId6"/>
      <w:pgSz w:w="11906" w:h="16838" w:code="9"/>
      <w:pgMar w:top="1701" w:right="1701" w:bottom="1701" w:left="1701" w:header="284" w:footer="284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5EB" w:rsidRDefault="00F575EB">
      <w:r>
        <w:separator/>
      </w:r>
    </w:p>
  </w:endnote>
  <w:endnote w:type="continuationSeparator" w:id="0">
    <w:p w:rsidR="00F575EB" w:rsidRDefault="00F5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1AA" w:rsidRDefault="00A851A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51AA" w:rsidRDefault="00A851A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5EB" w:rsidRDefault="00F575EB">
      <w:r>
        <w:separator/>
      </w:r>
    </w:p>
  </w:footnote>
  <w:footnote w:type="continuationSeparator" w:id="0">
    <w:p w:rsidR="00F575EB" w:rsidRDefault="00F57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FF"/>
    <w:rsid w:val="003A1D62"/>
    <w:rsid w:val="00640721"/>
    <w:rsid w:val="00806AFF"/>
    <w:rsid w:val="00A851AA"/>
    <w:rsid w:val="00F5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9A799DE-7D70-46CF-B003-8EF85676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様式第42号(開票状況報告の様式)(第50条関係)</vt:lpstr>
    </vt:vector>
  </TitlesOfParts>
  <Manager/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2024-07-29T02:24:00Z</dcterms:created>
  <dcterms:modified xsi:type="dcterms:W3CDTF">2024-07-29T02:24:00Z</dcterms:modified>
</cp:coreProperties>
</file>