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F8" w:rsidRDefault="00BD1BF8">
      <w:bookmarkStart w:id="0" w:name="_GoBack"/>
      <w:bookmarkEnd w:id="0"/>
      <w:r>
        <w:rPr>
          <w:rFonts w:hint="eastAsia"/>
        </w:rPr>
        <w:t>様式第</w:t>
      </w:r>
      <w:r>
        <w:t>66</w:t>
      </w:r>
      <w:r>
        <w:rPr>
          <w:rFonts w:hint="eastAsia"/>
        </w:rPr>
        <w:t>号</w:t>
      </w:r>
      <w:r>
        <w:t>(</w:t>
      </w:r>
      <w:r>
        <w:rPr>
          <w:rFonts w:hint="eastAsia"/>
        </w:rPr>
        <w:t>新聞広告掲載承諾通知書の様式</w:t>
      </w:r>
      <w:r>
        <w:t>)(</w:t>
      </w:r>
      <w:r>
        <w:rPr>
          <w:rFonts w:hint="eastAsia"/>
        </w:rPr>
        <w:t>第</w:t>
      </w:r>
      <w:r>
        <w:t>70</w:t>
      </w:r>
      <w:r>
        <w:rPr>
          <w:rFonts w:hint="eastAsia"/>
        </w:rPr>
        <w:t>条関係</w:t>
      </w:r>
      <w:r>
        <w:t>)</w:t>
      </w:r>
    </w:p>
    <w:p w:rsidR="00BD1BF8" w:rsidRDefault="00BD1BF8">
      <w:pPr>
        <w:rPr>
          <w:rFonts w:hint="eastAsia"/>
        </w:rPr>
      </w:pPr>
    </w:p>
    <w:p w:rsidR="00BD1BF8" w:rsidRDefault="00BD1BF8">
      <w:pPr>
        <w:rPr>
          <w:rFonts w:hint="eastAsia"/>
        </w:rPr>
      </w:pPr>
    </w:p>
    <w:p w:rsidR="00BD1BF8" w:rsidRDefault="00BD1BF8">
      <w:pPr>
        <w:jc w:val="center"/>
      </w:pPr>
      <w:r>
        <w:rPr>
          <w:rFonts w:hint="eastAsia"/>
          <w:spacing w:val="21"/>
        </w:rPr>
        <w:t>新聞広告掲載承諾通知</w:t>
      </w:r>
      <w:r>
        <w:rPr>
          <w:rFonts w:hint="eastAsia"/>
        </w:rPr>
        <w:t>書</w:t>
      </w:r>
    </w:p>
    <w:p w:rsidR="00BD1BF8" w:rsidRDefault="00BD1BF8">
      <w:pPr>
        <w:rPr>
          <w:rFonts w:hint="eastAsia"/>
        </w:rPr>
      </w:pPr>
    </w:p>
    <w:p w:rsidR="00BD1BF8" w:rsidRDefault="00BD1BF8">
      <w:pPr>
        <w:rPr>
          <w:rFonts w:hint="eastAsia"/>
        </w:rPr>
      </w:pPr>
    </w:p>
    <w:p w:rsidR="00BD1BF8" w:rsidRDefault="00BD1BF8">
      <w:pPr>
        <w:spacing w:after="120"/>
        <w:rPr>
          <w:rFonts w:hint="eastAsia"/>
        </w:rPr>
      </w:pPr>
      <w:r>
        <w:rPr>
          <w:rFonts w:hint="eastAsia"/>
        </w:rPr>
        <w:t xml:space="preserve">　　　　　年　　月　　日執行の何選挙につき次のとおり新聞広告を掲載することについて承諾しますので通知します。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640"/>
      </w:tblGrid>
      <w:tr w:rsidR="00BD1BF8">
        <w:tblPrEx>
          <w:tblCellMar>
            <w:top w:w="0" w:type="dxa"/>
            <w:bottom w:w="0" w:type="dxa"/>
          </w:tblCellMar>
        </w:tblPrEx>
        <w:trPr>
          <w:trHeight w:val="600"/>
        </w:trPr>
        <w:tc>
          <w:tcPr>
            <w:tcW w:w="2880" w:type="dxa"/>
            <w:vAlign w:val="center"/>
          </w:tcPr>
          <w:p w:rsidR="00BD1BF8" w:rsidRDefault="00BD1BF8">
            <w:pPr>
              <w:jc w:val="distribute"/>
              <w:rPr>
                <w:rFonts w:hint="eastAsia"/>
              </w:rPr>
            </w:pPr>
            <w:r>
              <w:rPr>
                <w:rFonts w:hint="eastAsia"/>
              </w:rPr>
              <w:t>候補者の氏名又は通称</w:t>
            </w:r>
          </w:p>
        </w:tc>
        <w:tc>
          <w:tcPr>
            <w:tcW w:w="5640" w:type="dxa"/>
          </w:tcPr>
          <w:p w:rsidR="00BD1BF8" w:rsidRDefault="00BD1BF8">
            <w:pPr>
              <w:rPr>
                <w:rFonts w:hint="eastAsia"/>
              </w:rPr>
            </w:pPr>
            <w:r>
              <w:rPr>
                <w:rFonts w:hint="eastAsia"/>
              </w:rPr>
              <w:t xml:space="preserve">　</w:t>
            </w:r>
          </w:p>
        </w:tc>
      </w:tr>
      <w:tr w:rsidR="00BD1BF8">
        <w:tblPrEx>
          <w:tblCellMar>
            <w:top w:w="0" w:type="dxa"/>
            <w:bottom w:w="0" w:type="dxa"/>
          </w:tblCellMar>
        </w:tblPrEx>
        <w:trPr>
          <w:trHeight w:val="600"/>
        </w:trPr>
        <w:tc>
          <w:tcPr>
            <w:tcW w:w="2880" w:type="dxa"/>
            <w:vAlign w:val="center"/>
          </w:tcPr>
          <w:p w:rsidR="00BD1BF8" w:rsidRDefault="00BD1BF8">
            <w:pPr>
              <w:jc w:val="distribute"/>
              <w:rPr>
                <w:rFonts w:hint="eastAsia"/>
              </w:rPr>
            </w:pPr>
            <w:r>
              <w:rPr>
                <w:rFonts w:hint="eastAsia"/>
              </w:rPr>
              <w:t>広告を掲載する新聞紙名</w:t>
            </w:r>
          </w:p>
        </w:tc>
        <w:tc>
          <w:tcPr>
            <w:tcW w:w="5640" w:type="dxa"/>
          </w:tcPr>
          <w:p w:rsidR="00BD1BF8" w:rsidRDefault="00BD1BF8">
            <w:pPr>
              <w:rPr>
                <w:rFonts w:hint="eastAsia"/>
              </w:rPr>
            </w:pPr>
            <w:r>
              <w:rPr>
                <w:rFonts w:hint="eastAsia"/>
              </w:rPr>
              <w:t xml:space="preserve">　</w:t>
            </w:r>
          </w:p>
        </w:tc>
      </w:tr>
      <w:tr w:rsidR="00BD1BF8">
        <w:tblPrEx>
          <w:tblCellMar>
            <w:top w:w="0" w:type="dxa"/>
            <w:bottom w:w="0" w:type="dxa"/>
          </w:tblCellMar>
        </w:tblPrEx>
        <w:trPr>
          <w:trHeight w:val="800"/>
        </w:trPr>
        <w:tc>
          <w:tcPr>
            <w:tcW w:w="2880" w:type="dxa"/>
            <w:vAlign w:val="center"/>
          </w:tcPr>
          <w:p w:rsidR="00BD1BF8" w:rsidRDefault="00BD1BF8">
            <w:pPr>
              <w:rPr>
                <w:rFonts w:hint="eastAsia"/>
              </w:rPr>
            </w:pPr>
            <w:r>
              <w:rPr>
                <w:rFonts w:hint="eastAsia"/>
                <w:spacing w:val="13"/>
              </w:rPr>
              <w:t>広告を掲載する予定日</w:t>
            </w:r>
            <w:r>
              <w:rPr>
                <w:rFonts w:hint="eastAsia"/>
              </w:rPr>
              <w:t>及</w:t>
            </w:r>
            <w:r>
              <w:rPr>
                <w:rFonts w:hint="eastAsia"/>
                <w:spacing w:val="13"/>
              </w:rPr>
              <w:t>び朝夕刊の</w:t>
            </w:r>
            <w:r>
              <w:rPr>
                <w:rFonts w:hint="eastAsia"/>
              </w:rPr>
              <w:t>別</w:t>
            </w:r>
          </w:p>
        </w:tc>
        <w:tc>
          <w:tcPr>
            <w:tcW w:w="5640" w:type="dxa"/>
          </w:tcPr>
          <w:p w:rsidR="00BD1BF8" w:rsidRDefault="00BD1BF8">
            <w:pPr>
              <w:rPr>
                <w:rFonts w:hint="eastAsia"/>
              </w:rPr>
            </w:pPr>
            <w:r>
              <w:rPr>
                <w:rFonts w:hint="eastAsia"/>
              </w:rPr>
              <w:t xml:space="preserve">　</w:t>
            </w:r>
          </w:p>
        </w:tc>
      </w:tr>
      <w:tr w:rsidR="00BD1BF8">
        <w:tblPrEx>
          <w:tblCellMar>
            <w:top w:w="0" w:type="dxa"/>
            <w:bottom w:w="0" w:type="dxa"/>
          </w:tblCellMar>
        </w:tblPrEx>
        <w:trPr>
          <w:trHeight w:val="600"/>
        </w:trPr>
        <w:tc>
          <w:tcPr>
            <w:tcW w:w="2880" w:type="dxa"/>
            <w:vAlign w:val="center"/>
          </w:tcPr>
          <w:p w:rsidR="00BD1BF8" w:rsidRDefault="00BD1BF8">
            <w:pPr>
              <w:jc w:val="distribute"/>
              <w:rPr>
                <w:rFonts w:hint="eastAsia"/>
              </w:rPr>
            </w:pPr>
            <w:r>
              <w:rPr>
                <w:rFonts w:hint="eastAsia"/>
              </w:rPr>
              <w:t>広告料金</w:t>
            </w:r>
          </w:p>
        </w:tc>
        <w:tc>
          <w:tcPr>
            <w:tcW w:w="5640" w:type="dxa"/>
          </w:tcPr>
          <w:p w:rsidR="00BD1BF8" w:rsidRDefault="00BD1BF8">
            <w:pPr>
              <w:rPr>
                <w:rFonts w:hint="eastAsia"/>
              </w:rPr>
            </w:pPr>
            <w:r>
              <w:rPr>
                <w:rFonts w:hint="eastAsia"/>
              </w:rPr>
              <w:t xml:space="preserve">　</w:t>
            </w:r>
          </w:p>
        </w:tc>
      </w:tr>
    </w:tbl>
    <w:p w:rsidR="00BD1BF8" w:rsidRDefault="00BD1BF8"/>
    <w:p w:rsidR="00BD1BF8" w:rsidRDefault="00BD1BF8">
      <w:r>
        <w:rPr>
          <w:rFonts w:hint="eastAsia"/>
        </w:rPr>
        <w:t xml:space="preserve">　　　　　　年　　月　　日</w:t>
      </w:r>
    </w:p>
    <w:p w:rsidR="00BD1BF8" w:rsidRDefault="00BD1BF8">
      <w:pPr>
        <w:rPr>
          <w:rFonts w:hint="eastAsia"/>
        </w:rPr>
      </w:pPr>
    </w:p>
    <w:p w:rsidR="00BD1BF8" w:rsidRDefault="00BD1BF8">
      <w:r>
        <w:rPr>
          <w:rFonts w:hint="eastAsia"/>
        </w:rPr>
        <w:t xml:space="preserve">　　身延町選挙管理委員会委員長　様</w:t>
      </w:r>
    </w:p>
    <w:p w:rsidR="00BD1BF8" w:rsidRDefault="00BD1BF8">
      <w:pPr>
        <w:rPr>
          <w:rFonts w:hint="eastAsia"/>
        </w:rPr>
      </w:pPr>
    </w:p>
    <w:p w:rsidR="00BD1BF8" w:rsidRDefault="00BD1BF8">
      <w:pPr>
        <w:jc w:val="right"/>
      </w:pPr>
      <w:r>
        <w:rPr>
          <w:rFonts w:hint="eastAsia"/>
        </w:rPr>
        <w:t xml:space="preserve">新聞社　所在地　　　　　　　　　　　　　　　　　</w:t>
      </w:r>
    </w:p>
    <w:p w:rsidR="00BD1BF8" w:rsidRDefault="00BD1BF8">
      <w:pPr>
        <w:jc w:val="right"/>
        <w:rPr>
          <w:rFonts w:hint="eastAsia"/>
        </w:rPr>
      </w:pPr>
      <w:r>
        <w:rPr>
          <w:rFonts w:hint="eastAsia"/>
        </w:rPr>
        <w:t xml:space="preserve">代表者　</w:t>
      </w:r>
      <w:r>
        <w:rPr>
          <w:rFonts w:hint="eastAsia"/>
          <w:spacing w:val="105"/>
        </w:rPr>
        <w:t>氏</w:t>
      </w:r>
      <w:r>
        <w:rPr>
          <w:rFonts w:hint="eastAsia"/>
        </w:rPr>
        <w:t xml:space="preserve">名　　　　　　　　　　　　　</w:t>
      </w:r>
    </w:p>
    <w:sectPr w:rsidR="00BD1BF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E62" w:rsidRDefault="00F65E62">
      <w:r>
        <w:separator/>
      </w:r>
    </w:p>
  </w:endnote>
  <w:endnote w:type="continuationSeparator" w:id="0">
    <w:p w:rsidR="00F65E62" w:rsidRDefault="00F6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F8" w:rsidRDefault="00BD1B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D1BF8" w:rsidRDefault="00BD1BF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E62" w:rsidRDefault="00F65E62">
      <w:r>
        <w:separator/>
      </w:r>
    </w:p>
  </w:footnote>
  <w:footnote w:type="continuationSeparator" w:id="0">
    <w:p w:rsidR="00F65E62" w:rsidRDefault="00F6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9D"/>
    <w:rsid w:val="00743A4A"/>
    <w:rsid w:val="0075749D"/>
    <w:rsid w:val="00BD1BF8"/>
    <w:rsid w:val="00F6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C2DF654-2E34-4CC3-AB5E-5EEC8A6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2024-07-29T04:13:00Z</dcterms:created>
  <dcterms:modified xsi:type="dcterms:W3CDTF">2024-07-29T04:13:00Z</dcterms:modified>
</cp:coreProperties>
</file>