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B74" w:rsidRPr="00AD14BC" w:rsidRDefault="009A6B74">
      <w:pPr>
        <w:rPr>
          <w:rFonts w:hint="eastAsia"/>
        </w:rPr>
      </w:pPr>
      <w:bookmarkStart w:id="0" w:name="_GoBack"/>
      <w:bookmarkEnd w:id="0"/>
      <w:r w:rsidRPr="00AD14BC">
        <w:rPr>
          <w:rFonts w:hint="eastAsia"/>
        </w:rPr>
        <w:t>様式第4号(第7条関係)</w:t>
      </w:r>
    </w:p>
    <w:p w:rsidR="009A6B74" w:rsidRPr="00AD14BC" w:rsidRDefault="009A6B74">
      <w:pPr>
        <w:rPr>
          <w:rFonts w:hint="eastAsia"/>
        </w:rPr>
      </w:pPr>
    </w:p>
    <w:p w:rsidR="009A6B74" w:rsidRPr="00AD14BC" w:rsidRDefault="009A6B74">
      <w:pPr>
        <w:jc w:val="center"/>
        <w:rPr>
          <w:rFonts w:hint="eastAsia"/>
        </w:rPr>
      </w:pPr>
      <w:r w:rsidRPr="00AD14BC">
        <w:rPr>
          <w:rFonts w:hint="eastAsia"/>
          <w:spacing w:val="35"/>
        </w:rPr>
        <w:t>公民館利用取消通知</w:t>
      </w:r>
      <w:r w:rsidRPr="00AD14BC">
        <w:rPr>
          <w:rFonts w:hint="eastAsia"/>
        </w:rPr>
        <w:t>書</w:t>
      </w:r>
    </w:p>
    <w:p w:rsidR="009A6B74" w:rsidRPr="00AD14BC" w:rsidRDefault="009A6B74">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9A6B74" w:rsidRPr="00AD14BC">
        <w:tblPrEx>
          <w:tblCellMar>
            <w:top w:w="0" w:type="dxa"/>
            <w:bottom w:w="0" w:type="dxa"/>
          </w:tblCellMar>
        </w:tblPrEx>
        <w:trPr>
          <w:trHeight w:val="4000"/>
        </w:trPr>
        <w:tc>
          <w:tcPr>
            <w:tcW w:w="8520" w:type="dxa"/>
          </w:tcPr>
          <w:p w:rsidR="009A6B74" w:rsidRPr="00AD14BC" w:rsidRDefault="009A6B74">
            <w:pPr>
              <w:rPr>
                <w:rFonts w:hint="eastAsia"/>
              </w:rPr>
            </w:pPr>
          </w:p>
          <w:p w:rsidR="009A6B74" w:rsidRPr="00AD14BC" w:rsidRDefault="009A6B74">
            <w:pPr>
              <w:ind w:right="210"/>
              <w:jc w:val="right"/>
              <w:rPr>
                <w:rFonts w:hint="eastAsia"/>
              </w:rPr>
            </w:pPr>
            <w:r w:rsidRPr="00AD14BC">
              <w:rPr>
                <w:rFonts w:hint="eastAsia"/>
              </w:rPr>
              <w:t xml:space="preserve">　　年　　月　　日</w:t>
            </w:r>
          </w:p>
          <w:p w:rsidR="009A6B74" w:rsidRPr="00AD14BC" w:rsidRDefault="009A6B74">
            <w:pPr>
              <w:rPr>
                <w:rFonts w:hint="eastAsia"/>
              </w:rPr>
            </w:pPr>
          </w:p>
          <w:p w:rsidR="009A6B74" w:rsidRPr="00AD14BC" w:rsidRDefault="009A6B74">
            <w:pPr>
              <w:rPr>
                <w:rFonts w:hint="eastAsia"/>
              </w:rPr>
            </w:pPr>
          </w:p>
          <w:p w:rsidR="009A6B74" w:rsidRPr="00AD14BC" w:rsidRDefault="009A6B74">
            <w:pPr>
              <w:rPr>
                <w:rFonts w:hint="eastAsia"/>
              </w:rPr>
            </w:pPr>
            <w:r w:rsidRPr="00AD14BC">
              <w:rPr>
                <w:rFonts w:hint="eastAsia"/>
              </w:rPr>
              <w:t xml:space="preserve">　　　　　　　　　様</w:t>
            </w:r>
          </w:p>
          <w:p w:rsidR="009A6B74" w:rsidRPr="00AD14BC" w:rsidRDefault="009A6B74">
            <w:pPr>
              <w:rPr>
                <w:rFonts w:hint="eastAsia"/>
              </w:rPr>
            </w:pPr>
          </w:p>
          <w:p w:rsidR="009A6B74" w:rsidRPr="00AD14BC" w:rsidRDefault="009A6B74">
            <w:pPr>
              <w:rPr>
                <w:rFonts w:hint="eastAsia"/>
              </w:rPr>
            </w:pPr>
          </w:p>
          <w:p w:rsidR="009A6B74" w:rsidRPr="00AD14BC" w:rsidRDefault="009A6B74">
            <w:pPr>
              <w:ind w:right="210"/>
              <w:jc w:val="right"/>
              <w:rPr>
                <w:rFonts w:hint="eastAsia"/>
              </w:rPr>
            </w:pPr>
            <w:r w:rsidRPr="00AD14BC">
              <w:rPr>
                <w:rFonts w:hint="eastAsia"/>
              </w:rPr>
              <w:t xml:space="preserve">身延町公民館(分館)長　　　　　　　　　　</w:t>
            </w:r>
            <w:r w:rsidR="00BF0666" w:rsidRPr="00AD14BC">
              <w:fldChar w:fldCharType="begin"/>
            </w:r>
            <w:r w:rsidR="00BF0666" w:rsidRPr="00AD14BC">
              <w:instrText xml:space="preserve"> </w:instrText>
            </w:r>
            <w:r w:rsidR="00BF0666" w:rsidRPr="00AD14BC">
              <w:rPr>
                <w:rFonts w:hint="eastAsia"/>
              </w:rPr>
              <w:instrText>eq \o\ac(□,</w:instrText>
            </w:r>
            <w:r w:rsidR="00BF0666" w:rsidRPr="00AD14BC">
              <w:rPr>
                <w:rFonts w:hint="eastAsia"/>
                <w:position w:val="2"/>
                <w:sz w:val="14"/>
              </w:rPr>
              <w:instrText>印</w:instrText>
            </w:r>
            <w:r w:rsidR="00BF0666" w:rsidRPr="00AD14BC">
              <w:rPr>
                <w:rFonts w:hint="eastAsia"/>
              </w:rPr>
              <w:instrText>)</w:instrText>
            </w:r>
            <w:r w:rsidR="00BF0666" w:rsidRPr="00AD14BC">
              <w:fldChar w:fldCharType="end"/>
            </w:r>
          </w:p>
          <w:p w:rsidR="009A6B74" w:rsidRPr="00AD14BC" w:rsidRDefault="009A6B74">
            <w:pPr>
              <w:rPr>
                <w:rFonts w:hint="eastAsia"/>
              </w:rPr>
            </w:pPr>
          </w:p>
          <w:p w:rsidR="009A6B74" w:rsidRPr="00AD14BC" w:rsidRDefault="009A6B74">
            <w:pPr>
              <w:rPr>
                <w:rFonts w:hint="eastAsia"/>
              </w:rPr>
            </w:pPr>
          </w:p>
          <w:p w:rsidR="009A6B74" w:rsidRPr="00AD14BC" w:rsidRDefault="009A6B74">
            <w:pPr>
              <w:rPr>
                <w:rFonts w:hint="eastAsia"/>
              </w:rPr>
            </w:pPr>
          </w:p>
          <w:p w:rsidR="009A6B74" w:rsidRPr="00AD14BC" w:rsidRDefault="009A6B74">
            <w:pPr>
              <w:rPr>
                <w:rFonts w:hint="eastAsia"/>
              </w:rPr>
            </w:pPr>
            <w:r w:rsidRPr="00AD14BC">
              <w:rPr>
                <w:rFonts w:hint="eastAsia"/>
              </w:rPr>
              <w:t xml:space="preserve">　　　年　　月　　日付けによる公民館の利用許可は　　　　　　　　　　によりこれを取り消す。</w:t>
            </w:r>
          </w:p>
        </w:tc>
      </w:tr>
    </w:tbl>
    <w:p w:rsidR="009A6B74" w:rsidRPr="00AD14BC" w:rsidRDefault="009A6B74">
      <w:pPr>
        <w:rPr>
          <w:rFonts w:hint="eastAsia"/>
        </w:rPr>
      </w:pPr>
    </w:p>
    <w:p w:rsidR="009A6B74" w:rsidRPr="00AD14BC" w:rsidRDefault="009A6B74">
      <w:r w:rsidRPr="00AD14BC">
        <w:rPr>
          <w:rFonts w:hint="eastAsia"/>
        </w:rPr>
        <w:t xml:space="preserve">　この決定に対して不服がある場合は、この通知書を受け取った日の翌日から起算して</w:t>
      </w:r>
      <w:r w:rsidR="00841327" w:rsidRPr="00AD14BC">
        <w:rPr>
          <w:rFonts w:hint="eastAsia"/>
        </w:rPr>
        <w:t>3箇月</w:t>
      </w:r>
      <w:r w:rsidRPr="00AD14BC">
        <w:rPr>
          <w:rFonts w:hint="eastAsia"/>
        </w:rPr>
        <w:t>以内に</w:t>
      </w:r>
      <w:r w:rsidR="00CC68D1" w:rsidRPr="00AD14BC">
        <w:rPr>
          <w:rFonts w:hint="eastAsia"/>
        </w:rPr>
        <w:t>身延町教育委員会</w:t>
      </w:r>
      <w:r w:rsidRPr="00AD14BC">
        <w:rPr>
          <w:rFonts w:hint="eastAsia"/>
        </w:rPr>
        <w:t>に対して</w:t>
      </w:r>
      <w:r w:rsidR="00841327" w:rsidRPr="00AD14BC">
        <w:rPr>
          <w:rFonts w:hint="eastAsia"/>
        </w:rPr>
        <w:t>審査請求</w:t>
      </w:r>
      <w:r w:rsidRPr="00AD14BC">
        <w:rPr>
          <w:rFonts w:hint="eastAsia"/>
        </w:rPr>
        <w:t>をすることができます</w:t>
      </w:r>
      <w:r w:rsidRPr="00AD14BC">
        <w:t>(</w:t>
      </w:r>
      <w:r w:rsidRPr="00AD14BC">
        <w:rPr>
          <w:rFonts w:hint="eastAsia"/>
        </w:rPr>
        <w:t>なお、この決定があったことを知った日の翌日から起算して</w:t>
      </w:r>
      <w:r w:rsidR="00841327" w:rsidRPr="00AD14BC">
        <w:rPr>
          <w:rFonts w:hint="eastAsia"/>
        </w:rPr>
        <w:t>3箇月</w:t>
      </w:r>
      <w:r w:rsidRPr="00AD14BC">
        <w:rPr>
          <w:rFonts w:hint="eastAsia"/>
        </w:rPr>
        <w:t>以内であっても、この決定の日の翌日から起算して</w:t>
      </w:r>
      <w:r w:rsidRPr="00AD14BC">
        <w:t>1</w:t>
      </w:r>
      <w:r w:rsidRPr="00AD14BC">
        <w:rPr>
          <w:rFonts w:hint="eastAsia"/>
        </w:rPr>
        <w:t>年を経過すると</w:t>
      </w:r>
      <w:r w:rsidR="00841327" w:rsidRPr="00AD14BC">
        <w:rPr>
          <w:rFonts w:hint="eastAsia"/>
        </w:rPr>
        <w:t>審査請求</w:t>
      </w:r>
      <w:r w:rsidRPr="00AD14BC">
        <w:rPr>
          <w:rFonts w:hint="eastAsia"/>
        </w:rPr>
        <w:t>をすることができなくなります。</w:t>
      </w:r>
      <w:r w:rsidRPr="00AD14BC">
        <w:t>)</w:t>
      </w:r>
      <w:r w:rsidRPr="00AD14BC">
        <w:rPr>
          <w:rFonts w:hint="eastAsia"/>
        </w:rPr>
        <w:t>。</w:t>
      </w:r>
    </w:p>
    <w:p w:rsidR="009A6B74" w:rsidRPr="00AD14BC" w:rsidRDefault="009A6B74">
      <w:pPr>
        <w:rPr>
          <w:rFonts w:hint="eastAsia"/>
        </w:rPr>
      </w:pPr>
      <w:r w:rsidRPr="00AD14BC">
        <w:rPr>
          <w:rFonts w:hint="eastAsia"/>
        </w:rPr>
        <w:t xml:space="preserve">　また、この決定があったことを知った日（身延町</w:t>
      </w:r>
      <w:r w:rsidR="00CC68D1" w:rsidRPr="00AD14BC">
        <w:rPr>
          <w:rFonts w:hint="eastAsia"/>
        </w:rPr>
        <w:t>教育委員会</w:t>
      </w:r>
      <w:r w:rsidRPr="00AD14BC">
        <w:rPr>
          <w:rFonts w:hint="eastAsia"/>
        </w:rPr>
        <w:t>に対して</w:t>
      </w:r>
      <w:r w:rsidR="00841327" w:rsidRPr="00AD14BC">
        <w:rPr>
          <w:rFonts w:hint="eastAsia"/>
        </w:rPr>
        <w:t>審査請求</w:t>
      </w:r>
      <w:r w:rsidRPr="00AD14BC">
        <w:rPr>
          <w:rFonts w:hint="eastAsia"/>
        </w:rPr>
        <w:t>をした場合には、当該</w:t>
      </w:r>
      <w:r w:rsidR="00841327" w:rsidRPr="00AD14BC">
        <w:rPr>
          <w:rFonts w:hint="eastAsia"/>
        </w:rPr>
        <w:t>審査請求</w:t>
      </w:r>
      <w:r w:rsidRPr="00AD14BC">
        <w:rPr>
          <w:rFonts w:hint="eastAsia"/>
        </w:rPr>
        <w:t>に対する身延町</w:t>
      </w:r>
      <w:r w:rsidR="00CC68D1" w:rsidRPr="00AD14BC">
        <w:rPr>
          <w:rFonts w:hint="eastAsia"/>
        </w:rPr>
        <w:t>教育委員会</w:t>
      </w:r>
      <w:r w:rsidRPr="00AD14BC">
        <w:rPr>
          <w:rFonts w:hint="eastAsia"/>
        </w:rPr>
        <w:t>の</w:t>
      </w:r>
      <w:r w:rsidR="00841327" w:rsidRPr="00AD14BC">
        <w:rPr>
          <w:rFonts w:hint="eastAsia"/>
        </w:rPr>
        <w:t>裁決</w:t>
      </w:r>
      <w:r w:rsidRPr="00AD14BC">
        <w:rPr>
          <w:rFonts w:hint="eastAsia"/>
        </w:rPr>
        <w:t>があったことを知った日)の翌日から起算して6箇月以内に、身延町を被告として</w:t>
      </w:r>
      <w:r w:rsidRPr="00AD14BC">
        <w:t>(</w:t>
      </w:r>
      <w:r w:rsidRPr="00AD14BC">
        <w:rPr>
          <w:rFonts w:hint="eastAsia"/>
        </w:rPr>
        <w:t>訴訟において身延町を代表する者は、身延町</w:t>
      </w:r>
      <w:r w:rsidR="0069228F" w:rsidRPr="00AD14BC">
        <w:rPr>
          <w:rFonts w:hint="eastAsia"/>
        </w:rPr>
        <w:t>教育委員会</w:t>
      </w:r>
      <w:r w:rsidRPr="00AD14BC">
        <w:rPr>
          <w:rFonts w:hint="eastAsia"/>
        </w:rPr>
        <w:t>となります。</w:t>
      </w:r>
      <w:r w:rsidRPr="00AD14BC">
        <w:t>)</w:t>
      </w:r>
      <w:r w:rsidRPr="00AD14BC">
        <w:rPr>
          <w:rFonts w:hint="eastAsia"/>
        </w:rPr>
        <w:t>、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sectPr w:rsidR="009A6B74" w:rsidRPr="00AD14B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3AA" w:rsidRDefault="006233AA">
      <w:r>
        <w:separator/>
      </w:r>
    </w:p>
  </w:endnote>
  <w:endnote w:type="continuationSeparator" w:id="0">
    <w:p w:rsidR="006233AA" w:rsidRDefault="0062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74" w:rsidRDefault="009A6B7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A6B74" w:rsidRDefault="009A6B7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3AA" w:rsidRDefault="006233AA">
      <w:r>
        <w:separator/>
      </w:r>
    </w:p>
  </w:footnote>
  <w:footnote w:type="continuationSeparator" w:id="0">
    <w:p w:rsidR="006233AA" w:rsidRDefault="00623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66"/>
    <w:rsid w:val="000C0A43"/>
    <w:rsid w:val="004929A0"/>
    <w:rsid w:val="00600988"/>
    <w:rsid w:val="006233AA"/>
    <w:rsid w:val="0069228F"/>
    <w:rsid w:val="00841327"/>
    <w:rsid w:val="009A6B74"/>
    <w:rsid w:val="00AD14BC"/>
    <w:rsid w:val="00BF0666"/>
    <w:rsid w:val="00CC68D1"/>
    <w:rsid w:val="00DC34DB"/>
    <w:rsid w:val="00FF3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521AAA65-6417-46B2-BD35-7F526220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2</cp:revision>
  <cp:lastPrinted>2005-08-03T23:06:00Z</cp:lastPrinted>
  <dcterms:created xsi:type="dcterms:W3CDTF">2024-07-01T05:05:00Z</dcterms:created>
  <dcterms:modified xsi:type="dcterms:W3CDTF">2024-07-01T05:05:00Z</dcterms:modified>
</cp:coreProperties>
</file>