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FB" w:rsidRPr="00865E24" w:rsidRDefault="00701BFB">
      <w:pPr>
        <w:rPr>
          <w:rFonts w:hint="eastAsia"/>
        </w:rPr>
      </w:pPr>
      <w:bookmarkStart w:id="0" w:name="_GoBack"/>
      <w:bookmarkEnd w:id="0"/>
      <w:r w:rsidRPr="00865E24">
        <w:rPr>
          <w:rFonts w:hint="eastAsia"/>
        </w:rPr>
        <w:t>様式第3号(第8条関係)</w:t>
      </w:r>
    </w:p>
    <w:p w:rsidR="00701BFB" w:rsidRPr="00865E24" w:rsidRDefault="00701BFB">
      <w:pPr>
        <w:ind w:right="420"/>
        <w:jc w:val="right"/>
        <w:rPr>
          <w:rFonts w:hint="eastAsia"/>
        </w:rPr>
      </w:pPr>
      <w:r w:rsidRPr="00865E24">
        <w:rPr>
          <w:rFonts w:hint="eastAsia"/>
        </w:rPr>
        <w:t>第　　　　　号</w:t>
      </w:r>
    </w:p>
    <w:p w:rsidR="00701BFB" w:rsidRPr="00865E24" w:rsidRDefault="00701BFB">
      <w:pPr>
        <w:ind w:right="420"/>
        <w:jc w:val="right"/>
        <w:rPr>
          <w:rFonts w:hint="eastAsia"/>
        </w:rPr>
      </w:pPr>
      <w:r w:rsidRPr="00865E24">
        <w:rPr>
          <w:rFonts w:hint="eastAsia"/>
        </w:rPr>
        <w:t>年　　月　　日</w:t>
      </w:r>
    </w:p>
    <w:p w:rsidR="00701BFB" w:rsidRPr="00865E24" w:rsidRDefault="00701BFB">
      <w:pPr>
        <w:rPr>
          <w:rFonts w:hint="eastAsia"/>
        </w:rPr>
      </w:pPr>
    </w:p>
    <w:p w:rsidR="00701BFB" w:rsidRPr="00865E24" w:rsidRDefault="00701BFB">
      <w:pPr>
        <w:jc w:val="center"/>
        <w:rPr>
          <w:rFonts w:hint="eastAsia"/>
        </w:rPr>
      </w:pPr>
      <w:r w:rsidRPr="00865E24">
        <w:rPr>
          <w:rFonts w:hint="eastAsia"/>
        </w:rPr>
        <w:t>徘徊高齢者家族支援事業利用取消通知書</w:t>
      </w:r>
    </w:p>
    <w:p w:rsidR="00701BFB" w:rsidRPr="00865E24" w:rsidRDefault="00701BFB">
      <w:pPr>
        <w:rPr>
          <w:rFonts w:hint="eastAsia"/>
        </w:rPr>
      </w:pPr>
    </w:p>
    <w:p w:rsidR="00701BFB" w:rsidRPr="00865E24" w:rsidRDefault="00701BFB">
      <w:pPr>
        <w:rPr>
          <w:rFonts w:hint="eastAsia"/>
          <w:u w:val="single"/>
        </w:rPr>
      </w:pPr>
      <w:r w:rsidRPr="00865E24">
        <w:rPr>
          <w:rFonts w:hint="eastAsia"/>
        </w:rPr>
        <w:t xml:space="preserve">　　</w:t>
      </w:r>
      <w:r w:rsidRPr="00865E24">
        <w:rPr>
          <w:rFonts w:hint="eastAsia"/>
          <w:u w:val="single"/>
        </w:rPr>
        <w:t xml:space="preserve">　　　　　　　　様</w:t>
      </w:r>
    </w:p>
    <w:p w:rsidR="00701BFB" w:rsidRPr="00865E24" w:rsidRDefault="00701BFB">
      <w:pPr>
        <w:spacing w:line="240" w:lineRule="exact"/>
        <w:rPr>
          <w:rFonts w:hint="eastAsia"/>
        </w:rPr>
      </w:pPr>
    </w:p>
    <w:p w:rsidR="00701BFB" w:rsidRPr="00865E24" w:rsidRDefault="00701BFB">
      <w:pPr>
        <w:ind w:right="420"/>
        <w:jc w:val="right"/>
        <w:rPr>
          <w:rFonts w:hint="eastAsia"/>
        </w:rPr>
      </w:pPr>
      <w:r w:rsidRPr="00865E24">
        <w:rPr>
          <w:rFonts w:hint="eastAsia"/>
        </w:rPr>
        <w:t xml:space="preserve">身延町長　　　　　　　　　　　</w:t>
      </w:r>
    </w:p>
    <w:p w:rsidR="00701BFB" w:rsidRPr="00865E24" w:rsidRDefault="00701BFB">
      <w:pPr>
        <w:rPr>
          <w:rFonts w:hint="eastAsia"/>
        </w:rPr>
      </w:pPr>
    </w:p>
    <w:p w:rsidR="00701BFB" w:rsidRPr="00865E24" w:rsidRDefault="00701BFB">
      <w:pPr>
        <w:spacing w:after="60"/>
        <w:rPr>
          <w:rFonts w:hint="eastAsia"/>
        </w:rPr>
      </w:pPr>
      <w:r w:rsidRPr="00865E24">
        <w:rPr>
          <w:rFonts w:hint="eastAsia"/>
        </w:rPr>
        <w:t xml:space="preserve">　標記の件について、身延町徘徊高齢者家族支援事業について、次のとおり決定したので通知します。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560"/>
        <w:gridCol w:w="3360"/>
        <w:gridCol w:w="840"/>
        <w:gridCol w:w="2160"/>
      </w:tblGrid>
      <w:tr w:rsidR="00701BFB" w:rsidRPr="00865E24">
        <w:tblPrEx>
          <w:tblCellMar>
            <w:top w:w="0" w:type="dxa"/>
            <w:bottom w:w="0" w:type="dxa"/>
          </w:tblCellMar>
        </w:tblPrEx>
        <w:trPr>
          <w:trHeight w:val="800"/>
        </w:trPr>
        <w:tc>
          <w:tcPr>
            <w:tcW w:w="2160" w:type="dxa"/>
            <w:gridSpan w:val="2"/>
            <w:vAlign w:val="center"/>
          </w:tcPr>
          <w:p w:rsidR="00701BFB" w:rsidRPr="00865E24" w:rsidRDefault="00701BFB">
            <w:pPr>
              <w:jc w:val="distribute"/>
              <w:rPr>
                <w:rFonts w:hint="eastAsia"/>
              </w:rPr>
            </w:pPr>
            <w:r w:rsidRPr="00865E24">
              <w:rPr>
                <w:rFonts w:hint="eastAsia"/>
              </w:rPr>
              <w:t>利用取消日</w:t>
            </w:r>
          </w:p>
        </w:tc>
        <w:tc>
          <w:tcPr>
            <w:tcW w:w="6360" w:type="dxa"/>
            <w:gridSpan w:val="3"/>
            <w:vAlign w:val="center"/>
          </w:tcPr>
          <w:p w:rsidR="00701BFB" w:rsidRPr="00865E24" w:rsidRDefault="00701BFB">
            <w:pPr>
              <w:rPr>
                <w:rFonts w:hint="eastAsia"/>
              </w:rPr>
            </w:pPr>
            <w:r w:rsidRPr="00865E24">
              <w:rPr>
                <w:rFonts w:hint="eastAsia"/>
              </w:rPr>
              <w:t xml:space="preserve">　　　　　　年　　月　　日</w:t>
            </w:r>
          </w:p>
        </w:tc>
      </w:tr>
      <w:tr w:rsidR="00701BFB" w:rsidRPr="00865E24">
        <w:tblPrEx>
          <w:tblCellMar>
            <w:top w:w="0" w:type="dxa"/>
            <w:bottom w:w="0" w:type="dxa"/>
          </w:tblCellMar>
        </w:tblPrEx>
        <w:trPr>
          <w:trHeight w:val="800"/>
        </w:trPr>
        <w:tc>
          <w:tcPr>
            <w:tcW w:w="2160" w:type="dxa"/>
            <w:gridSpan w:val="2"/>
            <w:vAlign w:val="center"/>
          </w:tcPr>
          <w:p w:rsidR="00701BFB" w:rsidRPr="00865E24" w:rsidRDefault="00701BFB">
            <w:pPr>
              <w:jc w:val="distribute"/>
              <w:rPr>
                <w:rFonts w:hint="eastAsia"/>
              </w:rPr>
            </w:pPr>
            <w:r w:rsidRPr="00865E24">
              <w:rPr>
                <w:rFonts w:hint="eastAsia"/>
              </w:rPr>
              <w:t>取消理由</w:t>
            </w:r>
          </w:p>
        </w:tc>
        <w:tc>
          <w:tcPr>
            <w:tcW w:w="6360" w:type="dxa"/>
            <w:gridSpan w:val="3"/>
            <w:vAlign w:val="center"/>
          </w:tcPr>
          <w:p w:rsidR="00701BFB" w:rsidRPr="00865E24" w:rsidRDefault="00701BFB">
            <w:pPr>
              <w:rPr>
                <w:rFonts w:hint="eastAsia"/>
              </w:rPr>
            </w:pPr>
            <w:r w:rsidRPr="00865E24">
              <w:rPr>
                <w:rFonts w:hint="eastAsia"/>
              </w:rPr>
              <w:t xml:space="preserve">　</w:t>
            </w:r>
          </w:p>
        </w:tc>
      </w:tr>
      <w:tr w:rsidR="00701BFB" w:rsidRPr="00865E24">
        <w:tblPrEx>
          <w:tblCellMar>
            <w:top w:w="0" w:type="dxa"/>
            <w:bottom w:w="0" w:type="dxa"/>
          </w:tblCellMar>
        </w:tblPrEx>
        <w:trPr>
          <w:cantSplit/>
          <w:trHeight w:val="500"/>
        </w:trPr>
        <w:tc>
          <w:tcPr>
            <w:tcW w:w="600" w:type="dxa"/>
            <w:vMerge w:val="restart"/>
            <w:textDirection w:val="tbRlV"/>
            <w:vAlign w:val="center"/>
          </w:tcPr>
          <w:p w:rsidR="00701BFB" w:rsidRPr="00865E24" w:rsidRDefault="00701BFB">
            <w:pPr>
              <w:jc w:val="center"/>
              <w:rPr>
                <w:rFonts w:hint="eastAsia"/>
              </w:rPr>
            </w:pPr>
            <w:r w:rsidRPr="00865E24">
              <w:rPr>
                <w:rFonts w:hint="eastAsia"/>
                <w:spacing w:val="105"/>
              </w:rPr>
              <w:t>申請</w:t>
            </w:r>
            <w:r w:rsidRPr="00865E24">
              <w:rPr>
                <w:rFonts w:hint="eastAsia"/>
              </w:rPr>
              <w:t>者</w:t>
            </w:r>
          </w:p>
          <w:p w:rsidR="00701BFB" w:rsidRPr="00865E24" w:rsidRDefault="00701BFB">
            <w:pPr>
              <w:jc w:val="center"/>
              <w:rPr>
                <w:rFonts w:hint="eastAsia"/>
              </w:rPr>
            </w:pPr>
            <w:r w:rsidRPr="00865E24">
              <w:rPr>
                <w:rFonts w:hint="eastAsia"/>
                <w:spacing w:val="105"/>
              </w:rPr>
              <w:t>利用</w:t>
            </w:r>
            <w:r w:rsidRPr="00865E24">
              <w:rPr>
                <w:rFonts w:hint="eastAsia"/>
              </w:rPr>
              <w:t>者</w:t>
            </w:r>
          </w:p>
        </w:tc>
        <w:tc>
          <w:tcPr>
            <w:tcW w:w="1560" w:type="dxa"/>
            <w:vAlign w:val="center"/>
          </w:tcPr>
          <w:p w:rsidR="00701BFB" w:rsidRPr="00865E24" w:rsidRDefault="00701BFB">
            <w:pPr>
              <w:jc w:val="distribute"/>
              <w:rPr>
                <w:rFonts w:hint="eastAsia"/>
              </w:rPr>
            </w:pPr>
            <w:r w:rsidRPr="00865E24">
              <w:rPr>
                <w:rFonts w:hint="eastAsia"/>
              </w:rPr>
              <w:t>住所</w:t>
            </w:r>
          </w:p>
        </w:tc>
        <w:tc>
          <w:tcPr>
            <w:tcW w:w="3360" w:type="dxa"/>
            <w:vAlign w:val="center"/>
          </w:tcPr>
          <w:p w:rsidR="00701BFB" w:rsidRPr="00865E24" w:rsidRDefault="00701BFB">
            <w:pPr>
              <w:rPr>
                <w:rFonts w:hint="eastAsia"/>
              </w:rPr>
            </w:pPr>
            <w:r w:rsidRPr="00865E24">
              <w:rPr>
                <w:rFonts w:hint="eastAsia"/>
              </w:rPr>
              <w:t>身延町</w:t>
            </w:r>
          </w:p>
        </w:tc>
        <w:tc>
          <w:tcPr>
            <w:tcW w:w="840" w:type="dxa"/>
            <w:vAlign w:val="center"/>
          </w:tcPr>
          <w:p w:rsidR="00701BFB" w:rsidRPr="00865E24" w:rsidRDefault="00701BFB">
            <w:pPr>
              <w:jc w:val="distribute"/>
              <w:rPr>
                <w:rFonts w:hint="eastAsia"/>
              </w:rPr>
            </w:pPr>
            <w:r w:rsidRPr="00865E24">
              <w:rPr>
                <w:rFonts w:hint="eastAsia"/>
              </w:rPr>
              <w:t>集落名</w:t>
            </w:r>
          </w:p>
        </w:tc>
        <w:tc>
          <w:tcPr>
            <w:tcW w:w="2160" w:type="dxa"/>
            <w:vAlign w:val="center"/>
          </w:tcPr>
          <w:p w:rsidR="00701BFB" w:rsidRPr="00865E24" w:rsidRDefault="00701BFB">
            <w:pPr>
              <w:rPr>
                <w:rFonts w:hint="eastAsia"/>
              </w:rPr>
            </w:pPr>
            <w:r w:rsidRPr="00865E24">
              <w:rPr>
                <w:rFonts w:hint="eastAsia"/>
              </w:rPr>
              <w:t xml:space="preserve">　</w:t>
            </w:r>
          </w:p>
        </w:tc>
      </w:tr>
      <w:tr w:rsidR="00701BFB" w:rsidRPr="00865E24">
        <w:tblPrEx>
          <w:tblCellMar>
            <w:top w:w="0" w:type="dxa"/>
            <w:bottom w:w="0" w:type="dxa"/>
          </w:tblCellMar>
        </w:tblPrEx>
        <w:trPr>
          <w:cantSplit/>
          <w:trHeight w:val="500"/>
        </w:trPr>
        <w:tc>
          <w:tcPr>
            <w:tcW w:w="600" w:type="dxa"/>
            <w:vMerge/>
            <w:vAlign w:val="center"/>
          </w:tcPr>
          <w:p w:rsidR="00701BFB" w:rsidRPr="00865E24" w:rsidRDefault="00701BFB">
            <w:pPr>
              <w:rPr>
                <w:rFonts w:hint="eastAsia"/>
              </w:rPr>
            </w:pPr>
          </w:p>
        </w:tc>
        <w:tc>
          <w:tcPr>
            <w:tcW w:w="1560" w:type="dxa"/>
            <w:vAlign w:val="center"/>
          </w:tcPr>
          <w:p w:rsidR="00701BFB" w:rsidRPr="00865E24" w:rsidRDefault="00701BFB">
            <w:pPr>
              <w:jc w:val="distribute"/>
              <w:rPr>
                <w:rFonts w:hint="eastAsia"/>
              </w:rPr>
            </w:pPr>
            <w:r w:rsidRPr="00865E24">
              <w:rPr>
                <w:rFonts w:hint="eastAsia"/>
              </w:rPr>
              <w:t>氏名</w:t>
            </w:r>
          </w:p>
        </w:tc>
        <w:tc>
          <w:tcPr>
            <w:tcW w:w="3360" w:type="dxa"/>
            <w:vAlign w:val="center"/>
          </w:tcPr>
          <w:p w:rsidR="00701BFB" w:rsidRPr="00865E24" w:rsidRDefault="00701BFB">
            <w:pPr>
              <w:rPr>
                <w:rFonts w:hint="eastAsia"/>
              </w:rPr>
            </w:pPr>
            <w:r w:rsidRPr="00865E24">
              <w:rPr>
                <w:rFonts w:hint="eastAsia"/>
              </w:rPr>
              <w:t xml:space="preserve">　</w:t>
            </w:r>
          </w:p>
        </w:tc>
        <w:tc>
          <w:tcPr>
            <w:tcW w:w="840" w:type="dxa"/>
            <w:vAlign w:val="center"/>
          </w:tcPr>
          <w:p w:rsidR="00701BFB" w:rsidRPr="00865E24" w:rsidRDefault="00701BFB">
            <w:pPr>
              <w:jc w:val="distribute"/>
              <w:rPr>
                <w:rFonts w:hint="eastAsia"/>
              </w:rPr>
            </w:pPr>
            <w:r w:rsidRPr="00865E24">
              <w:rPr>
                <w:rFonts w:hint="eastAsia"/>
              </w:rPr>
              <w:t>電話</w:t>
            </w:r>
          </w:p>
        </w:tc>
        <w:tc>
          <w:tcPr>
            <w:tcW w:w="2160" w:type="dxa"/>
            <w:vAlign w:val="center"/>
          </w:tcPr>
          <w:p w:rsidR="00701BFB" w:rsidRPr="00865E24" w:rsidRDefault="00701BFB">
            <w:pPr>
              <w:rPr>
                <w:rFonts w:hint="eastAsia"/>
              </w:rPr>
            </w:pPr>
            <w:r w:rsidRPr="00865E24">
              <w:rPr>
                <w:rFonts w:hint="eastAsia"/>
              </w:rPr>
              <w:t xml:space="preserve">　　　―</w:t>
            </w:r>
          </w:p>
        </w:tc>
      </w:tr>
      <w:tr w:rsidR="00701BFB" w:rsidRPr="00865E24">
        <w:tblPrEx>
          <w:tblCellMar>
            <w:top w:w="0" w:type="dxa"/>
            <w:bottom w:w="0" w:type="dxa"/>
          </w:tblCellMar>
        </w:tblPrEx>
        <w:trPr>
          <w:cantSplit/>
          <w:trHeight w:val="500"/>
        </w:trPr>
        <w:tc>
          <w:tcPr>
            <w:tcW w:w="600" w:type="dxa"/>
            <w:vMerge/>
            <w:vAlign w:val="center"/>
          </w:tcPr>
          <w:p w:rsidR="00701BFB" w:rsidRPr="00865E24" w:rsidRDefault="00701BFB">
            <w:pPr>
              <w:rPr>
                <w:rFonts w:hint="eastAsia"/>
              </w:rPr>
            </w:pPr>
          </w:p>
        </w:tc>
        <w:tc>
          <w:tcPr>
            <w:tcW w:w="1560" w:type="dxa"/>
            <w:vAlign w:val="center"/>
          </w:tcPr>
          <w:p w:rsidR="00701BFB" w:rsidRPr="00865E24" w:rsidRDefault="00701BFB">
            <w:pPr>
              <w:jc w:val="distribute"/>
              <w:rPr>
                <w:rFonts w:hint="eastAsia"/>
              </w:rPr>
            </w:pPr>
            <w:r w:rsidRPr="00865E24">
              <w:rPr>
                <w:rFonts w:hint="eastAsia"/>
              </w:rPr>
              <w:t>生年月日</w:t>
            </w:r>
          </w:p>
        </w:tc>
        <w:tc>
          <w:tcPr>
            <w:tcW w:w="3360" w:type="dxa"/>
            <w:vAlign w:val="center"/>
          </w:tcPr>
          <w:p w:rsidR="00701BFB" w:rsidRPr="00865E24" w:rsidRDefault="00701BFB">
            <w:pPr>
              <w:jc w:val="right"/>
              <w:rPr>
                <w:rFonts w:hint="eastAsia"/>
              </w:rPr>
            </w:pPr>
            <w:r w:rsidRPr="00865E24">
              <w:rPr>
                <w:rFonts w:hint="eastAsia"/>
              </w:rPr>
              <w:t xml:space="preserve">　　年　　月　　日</w:t>
            </w:r>
          </w:p>
        </w:tc>
        <w:tc>
          <w:tcPr>
            <w:tcW w:w="840" w:type="dxa"/>
            <w:vAlign w:val="center"/>
          </w:tcPr>
          <w:p w:rsidR="00701BFB" w:rsidRPr="00865E24" w:rsidRDefault="00701BFB">
            <w:pPr>
              <w:jc w:val="distribute"/>
              <w:rPr>
                <w:rFonts w:hint="eastAsia"/>
              </w:rPr>
            </w:pPr>
            <w:r w:rsidRPr="00865E24">
              <w:rPr>
                <w:rFonts w:hint="eastAsia"/>
              </w:rPr>
              <w:t>年齢</w:t>
            </w:r>
          </w:p>
        </w:tc>
        <w:tc>
          <w:tcPr>
            <w:tcW w:w="2160" w:type="dxa"/>
            <w:vAlign w:val="center"/>
          </w:tcPr>
          <w:p w:rsidR="00701BFB" w:rsidRPr="00865E24" w:rsidRDefault="00701BFB">
            <w:pPr>
              <w:jc w:val="right"/>
              <w:rPr>
                <w:rFonts w:hint="eastAsia"/>
              </w:rPr>
            </w:pPr>
            <w:r w:rsidRPr="00865E24">
              <w:rPr>
                <w:rFonts w:hint="eastAsia"/>
              </w:rPr>
              <w:t xml:space="preserve">歳　</w:t>
            </w:r>
          </w:p>
        </w:tc>
      </w:tr>
      <w:tr w:rsidR="00701BFB" w:rsidRPr="00865E24">
        <w:tblPrEx>
          <w:tblCellMar>
            <w:top w:w="0" w:type="dxa"/>
            <w:bottom w:w="0" w:type="dxa"/>
          </w:tblCellMar>
        </w:tblPrEx>
        <w:trPr>
          <w:trHeight w:val="2560"/>
        </w:trPr>
        <w:tc>
          <w:tcPr>
            <w:tcW w:w="2160" w:type="dxa"/>
            <w:gridSpan w:val="2"/>
            <w:vAlign w:val="center"/>
          </w:tcPr>
          <w:p w:rsidR="00701BFB" w:rsidRPr="00865E24" w:rsidRDefault="00701BFB">
            <w:pPr>
              <w:jc w:val="distribute"/>
              <w:rPr>
                <w:rFonts w:hint="eastAsia"/>
              </w:rPr>
            </w:pPr>
            <w:r w:rsidRPr="00865E24">
              <w:rPr>
                <w:rFonts w:hint="eastAsia"/>
              </w:rPr>
              <w:t>備考</w:t>
            </w:r>
          </w:p>
        </w:tc>
        <w:tc>
          <w:tcPr>
            <w:tcW w:w="6360" w:type="dxa"/>
            <w:gridSpan w:val="3"/>
            <w:vAlign w:val="center"/>
          </w:tcPr>
          <w:p w:rsidR="00701BFB" w:rsidRPr="00865E24" w:rsidRDefault="00701BFB">
            <w:pPr>
              <w:rPr>
                <w:rFonts w:hint="eastAsia"/>
              </w:rPr>
            </w:pPr>
            <w:r w:rsidRPr="00865E24">
              <w:rPr>
                <w:rFonts w:hint="eastAsia"/>
              </w:rPr>
              <w:t xml:space="preserve">　</w:t>
            </w:r>
          </w:p>
        </w:tc>
      </w:tr>
    </w:tbl>
    <w:p w:rsidR="00701BFB" w:rsidRPr="00865E24" w:rsidRDefault="00701BFB">
      <w:pPr>
        <w:spacing w:before="60"/>
      </w:pPr>
      <w:r w:rsidRPr="00865E24">
        <w:rPr>
          <w:rFonts w:hint="eastAsia"/>
        </w:rPr>
        <w:t xml:space="preserve">　この決定に対して不服がある場合は、この通知書を受け取った日の翌日から起算して</w:t>
      </w:r>
      <w:r w:rsidR="007F15BD" w:rsidRPr="00865E24">
        <w:rPr>
          <w:rFonts w:hint="eastAsia"/>
        </w:rPr>
        <w:t>3箇月</w:t>
      </w:r>
      <w:r w:rsidRPr="00865E24">
        <w:rPr>
          <w:rFonts w:hint="eastAsia"/>
        </w:rPr>
        <w:t>以内に</w:t>
      </w:r>
      <w:r w:rsidR="00437985" w:rsidRPr="00865E24">
        <w:rPr>
          <w:rFonts w:hint="eastAsia"/>
        </w:rPr>
        <w:t>身延町長</w:t>
      </w:r>
      <w:r w:rsidRPr="00865E24">
        <w:rPr>
          <w:rFonts w:hint="eastAsia"/>
        </w:rPr>
        <w:t>に対して</w:t>
      </w:r>
      <w:r w:rsidR="007F15BD" w:rsidRPr="00865E24">
        <w:rPr>
          <w:rFonts w:hint="eastAsia"/>
        </w:rPr>
        <w:t>審査請求</w:t>
      </w:r>
      <w:r w:rsidRPr="00865E24">
        <w:rPr>
          <w:rFonts w:hint="eastAsia"/>
        </w:rPr>
        <w:t>をすることができます</w:t>
      </w:r>
      <w:r w:rsidRPr="00865E24">
        <w:t>(</w:t>
      </w:r>
      <w:r w:rsidRPr="00865E24">
        <w:rPr>
          <w:rFonts w:hint="eastAsia"/>
        </w:rPr>
        <w:t>なお、この決定があったことを知った日の翌日から起算して</w:t>
      </w:r>
      <w:r w:rsidR="007F15BD" w:rsidRPr="00865E24">
        <w:rPr>
          <w:rFonts w:hint="eastAsia"/>
        </w:rPr>
        <w:t>3箇月</w:t>
      </w:r>
      <w:r w:rsidRPr="00865E24">
        <w:rPr>
          <w:rFonts w:hint="eastAsia"/>
        </w:rPr>
        <w:t>以内であっても、この決定の日の翌日から起算して</w:t>
      </w:r>
      <w:r w:rsidRPr="00865E24">
        <w:t>1</w:t>
      </w:r>
      <w:r w:rsidRPr="00865E24">
        <w:rPr>
          <w:rFonts w:hint="eastAsia"/>
        </w:rPr>
        <w:t>年を経過すると</w:t>
      </w:r>
      <w:r w:rsidR="007F15BD" w:rsidRPr="00865E24">
        <w:rPr>
          <w:rFonts w:hint="eastAsia"/>
        </w:rPr>
        <w:t>審査請求</w:t>
      </w:r>
      <w:r w:rsidRPr="00865E24">
        <w:rPr>
          <w:rFonts w:hint="eastAsia"/>
        </w:rPr>
        <w:t>をすることができなくなります。</w:t>
      </w:r>
      <w:r w:rsidRPr="00865E24">
        <w:t>)</w:t>
      </w:r>
      <w:r w:rsidRPr="00865E24">
        <w:rPr>
          <w:rFonts w:hint="eastAsia"/>
        </w:rPr>
        <w:t>。</w:t>
      </w:r>
    </w:p>
    <w:p w:rsidR="00701BFB" w:rsidRPr="00865E24" w:rsidRDefault="00701BFB">
      <w:pPr>
        <w:rPr>
          <w:rFonts w:hint="eastAsia"/>
        </w:rPr>
      </w:pPr>
      <w:r w:rsidRPr="00865E24">
        <w:rPr>
          <w:rFonts w:hint="eastAsia"/>
        </w:rPr>
        <w:t xml:space="preserve">　また、この決定があったことを知った日（</w:t>
      </w:r>
      <w:r w:rsidR="00437985" w:rsidRPr="00865E24">
        <w:rPr>
          <w:rFonts w:hint="eastAsia"/>
        </w:rPr>
        <w:t>身延町長</w:t>
      </w:r>
      <w:r w:rsidRPr="00865E24">
        <w:rPr>
          <w:rFonts w:hint="eastAsia"/>
        </w:rPr>
        <w:t>に対して</w:t>
      </w:r>
      <w:r w:rsidR="007F15BD" w:rsidRPr="00865E24">
        <w:rPr>
          <w:rFonts w:hint="eastAsia"/>
        </w:rPr>
        <w:t>審査請求</w:t>
      </w:r>
      <w:r w:rsidRPr="00865E24">
        <w:rPr>
          <w:rFonts w:hint="eastAsia"/>
        </w:rPr>
        <w:t>をした場合には、当該</w:t>
      </w:r>
      <w:r w:rsidR="007F15BD" w:rsidRPr="00865E24">
        <w:rPr>
          <w:rFonts w:hint="eastAsia"/>
        </w:rPr>
        <w:t>審査請求</w:t>
      </w:r>
      <w:r w:rsidRPr="00865E24">
        <w:rPr>
          <w:rFonts w:hint="eastAsia"/>
        </w:rPr>
        <w:t>に対する</w:t>
      </w:r>
      <w:r w:rsidR="00437985" w:rsidRPr="00865E24">
        <w:rPr>
          <w:rFonts w:hint="eastAsia"/>
        </w:rPr>
        <w:t>身延町長</w:t>
      </w:r>
      <w:r w:rsidRPr="00865E24">
        <w:rPr>
          <w:rFonts w:hint="eastAsia"/>
        </w:rPr>
        <w:t>の</w:t>
      </w:r>
      <w:r w:rsidR="007F15BD" w:rsidRPr="00865E24">
        <w:rPr>
          <w:rFonts w:hint="eastAsia"/>
        </w:rPr>
        <w:t>裁決</w:t>
      </w:r>
      <w:r w:rsidRPr="00865E24">
        <w:rPr>
          <w:rFonts w:hint="eastAsia"/>
        </w:rPr>
        <w:t>があったことを知った日)の翌日から起算して6箇月以内に、</w:t>
      </w:r>
      <w:r w:rsidR="00437985" w:rsidRPr="00865E24">
        <w:rPr>
          <w:rFonts w:hint="eastAsia"/>
        </w:rPr>
        <w:t>身延町</w:t>
      </w:r>
      <w:r w:rsidRPr="00865E24">
        <w:rPr>
          <w:rFonts w:hint="eastAsia"/>
        </w:rPr>
        <w:t>を被告として</w:t>
      </w:r>
      <w:r w:rsidRPr="00865E24">
        <w:t>(</w:t>
      </w:r>
      <w:r w:rsidRPr="00865E24">
        <w:rPr>
          <w:rFonts w:hint="eastAsia"/>
        </w:rPr>
        <w:t>訴訟において身延町を代表する者は、</w:t>
      </w:r>
      <w:r w:rsidR="00437985" w:rsidRPr="00865E24">
        <w:rPr>
          <w:rFonts w:hint="eastAsia"/>
        </w:rPr>
        <w:t>身延町長</w:t>
      </w:r>
      <w:r w:rsidRPr="00865E24">
        <w:rPr>
          <w:rFonts w:hint="eastAsia"/>
        </w:rPr>
        <w:t>となります。</w:t>
      </w:r>
      <w:r w:rsidRPr="00865E24">
        <w:t>)</w:t>
      </w:r>
      <w:r w:rsidRPr="00865E24">
        <w:rPr>
          <w:rFonts w:hint="eastAsia"/>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701BFB" w:rsidRPr="00865E2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798" w:rsidRDefault="00973798">
      <w:r>
        <w:separator/>
      </w:r>
    </w:p>
  </w:endnote>
  <w:endnote w:type="continuationSeparator" w:id="0">
    <w:p w:rsidR="00973798" w:rsidRDefault="0097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FB" w:rsidRDefault="00701B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1BFB" w:rsidRDefault="00701BF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798" w:rsidRDefault="00973798">
      <w:r>
        <w:separator/>
      </w:r>
    </w:p>
  </w:footnote>
  <w:footnote w:type="continuationSeparator" w:id="0">
    <w:p w:rsidR="00973798" w:rsidRDefault="00973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BD"/>
    <w:rsid w:val="0012341F"/>
    <w:rsid w:val="00437985"/>
    <w:rsid w:val="00701BFB"/>
    <w:rsid w:val="007F15BD"/>
    <w:rsid w:val="00865E24"/>
    <w:rsid w:val="00973798"/>
    <w:rsid w:val="00F4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ADC3CB76-24AA-4E2E-97F3-FFC4427B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2005-08-03T23:36:00Z</cp:lastPrinted>
  <dcterms:created xsi:type="dcterms:W3CDTF">2024-07-02T02:37:00Z</dcterms:created>
  <dcterms:modified xsi:type="dcterms:W3CDTF">2024-07-02T02:37:00Z</dcterms:modified>
</cp:coreProperties>
</file>