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F6" w:rsidRDefault="004A64F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別記様式(第3条関係)</w:t>
      </w:r>
    </w:p>
    <w:p w:rsidR="004A64F6" w:rsidRDefault="004A64F6" w:rsidP="00C02F79">
      <w:pPr>
        <w:spacing w:line="240" w:lineRule="exact"/>
        <w:jc w:val="center"/>
        <w:rPr>
          <w:rFonts w:hint="eastAsia"/>
        </w:rPr>
      </w:pPr>
      <w:r>
        <w:rPr>
          <w:rFonts w:hint="eastAsia"/>
        </w:rPr>
        <w:t>在宅重度心身障害者等介護人見舞金受給資格認定簿</w:t>
      </w:r>
    </w:p>
    <w:p w:rsidR="004A64F6" w:rsidRDefault="004A64F6">
      <w:pPr>
        <w:jc w:val="right"/>
        <w:rPr>
          <w:rFonts w:hint="eastAsia"/>
        </w:rPr>
      </w:pPr>
      <w:r>
        <w:rPr>
          <w:rFonts w:hint="eastAsia"/>
        </w:rPr>
        <w:t>年　　月　　日作成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636"/>
        <w:gridCol w:w="444"/>
        <w:gridCol w:w="180"/>
        <w:gridCol w:w="180"/>
        <w:gridCol w:w="480"/>
        <w:gridCol w:w="12"/>
        <w:gridCol w:w="2508"/>
        <w:gridCol w:w="240"/>
        <w:gridCol w:w="120"/>
        <w:gridCol w:w="720"/>
        <w:gridCol w:w="240"/>
        <w:gridCol w:w="840"/>
        <w:gridCol w:w="816"/>
        <w:gridCol w:w="264"/>
        <w:gridCol w:w="360"/>
        <w:gridCol w:w="612"/>
        <w:gridCol w:w="348"/>
      </w:tblGrid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0" w:type="dxa"/>
            <w:vMerge w:val="restart"/>
            <w:textDirection w:val="tbRlV"/>
            <w:vAlign w:val="center"/>
          </w:tcPr>
          <w:p w:rsidR="004A64F6" w:rsidRDefault="004A64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障害者等</w:t>
            </w:r>
          </w:p>
        </w:tc>
        <w:tc>
          <w:tcPr>
            <w:tcW w:w="636" w:type="dxa"/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044" w:type="dxa"/>
            <w:gridSpan w:val="7"/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>身延町</w:t>
            </w:r>
          </w:p>
        </w:tc>
        <w:tc>
          <w:tcPr>
            <w:tcW w:w="840" w:type="dxa"/>
            <w:gridSpan w:val="2"/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集落名</w:t>
            </w:r>
          </w:p>
        </w:tc>
        <w:tc>
          <w:tcPr>
            <w:tcW w:w="1896" w:type="dxa"/>
            <w:gridSpan w:val="3"/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60" w:type="dxa"/>
            <w:gridSpan w:val="2"/>
            <w:vAlign w:val="center"/>
          </w:tcPr>
          <w:p w:rsidR="004A64F6" w:rsidRDefault="004A64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0" w:type="dxa"/>
            <w:vMerge/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636" w:type="dxa"/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044" w:type="dxa"/>
            <w:gridSpan w:val="7"/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40" w:type="dxa"/>
            <w:gridSpan w:val="6"/>
            <w:vAlign w:val="center"/>
          </w:tcPr>
          <w:p w:rsidR="004A64F6" w:rsidRDefault="004A64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0" w:type="dxa"/>
            <w:vMerge w:val="restart"/>
            <w:textDirection w:val="tbRlV"/>
            <w:vAlign w:val="center"/>
          </w:tcPr>
          <w:p w:rsidR="004A64F6" w:rsidRDefault="004A64F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介護者</w:t>
            </w:r>
          </w:p>
        </w:tc>
        <w:tc>
          <w:tcPr>
            <w:tcW w:w="636" w:type="dxa"/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044" w:type="dxa"/>
            <w:gridSpan w:val="7"/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080" w:type="dxa"/>
            <w:gridSpan w:val="2"/>
            <w:vAlign w:val="center"/>
          </w:tcPr>
          <w:p w:rsidR="004A64F6" w:rsidRDefault="004A64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080" w:type="dxa"/>
            <w:gridSpan w:val="2"/>
            <w:vAlign w:val="center"/>
          </w:tcPr>
          <w:p w:rsidR="004A64F6" w:rsidRDefault="004A64F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障害者等との続柄</w:t>
            </w:r>
          </w:p>
        </w:tc>
        <w:tc>
          <w:tcPr>
            <w:tcW w:w="1320" w:type="dxa"/>
            <w:gridSpan w:val="3"/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0" w:type="dxa"/>
            <w:vMerge/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00" w:type="dxa"/>
            <w:gridSpan w:val="6"/>
            <w:vAlign w:val="center"/>
          </w:tcPr>
          <w:p w:rsidR="004A64F6" w:rsidRDefault="004A64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920" w:type="dxa"/>
            <w:gridSpan w:val="4"/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介護を始めた時期</w:t>
            </w:r>
          </w:p>
        </w:tc>
        <w:tc>
          <w:tcPr>
            <w:tcW w:w="2400" w:type="dxa"/>
            <w:gridSpan w:val="5"/>
            <w:vAlign w:val="center"/>
          </w:tcPr>
          <w:p w:rsidR="004A64F6" w:rsidRDefault="004A64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月頃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292" w:type="dxa"/>
            <w:gridSpan w:val="7"/>
            <w:tcBorders>
              <w:left w:val="nil"/>
              <w:right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>①　ねたきり高齢者</w:t>
            </w:r>
          </w:p>
        </w:tc>
        <w:tc>
          <w:tcPr>
            <w:tcW w:w="7068" w:type="dxa"/>
            <w:gridSpan w:val="11"/>
            <w:tcBorders>
              <w:left w:val="nil"/>
              <w:right w:val="nil"/>
            </w:tcBorders>
            <w:vAlign w:val="center"/>
          </w:tcPr>
          <w:p w:rsidR="004A64F6" w:rsidRDefault="004A64F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(aに該当する項目が1項目以上、及びbに該当する項目が2項目以上ある者が該当します。)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360" w:type="dxa"/>
            <w:gridSpan w:val="18"/>
            <w:vAlign w:val="center"/>
          </w:tcPr>
          <w:p w:rsidR="004A64F6" w:rsidRDefault="004A64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ねたきり高齢者の状態(該当するものに○印)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4A64F6" w:rsidRDefault="004A64F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日常生活動作の状況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0" w:type="dxa"/>
            <w:gridSpan w:val="6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　全介助</w:t>
            </w:r>
          </w:p>
        </w:tc>
        <w:tc>
          <w:tcPr>
            <w:tcW w:w="4200" w:type="dxa"/>
            <w:gridSpan w:val="8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　一部介助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ア　</w:t>
            </w:r>
            <w:r>
              <w:rPr>
                <w:rFonts w:hint="eastAsia"/>
                <w:spacing w:val="105"/>
              </w:rPr>
              <w:t>歩</w:t>
            </w:r>
            <w:r>
              <w:rPr>
                <w:rFonts w:hint="eastAsia"/>
              </w:rPr>
              <w:t>行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・歩行不可能(寝たきり)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2" w:type="dxa"/>
            <w:gridSpan w:val="7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・付き添いが手や肩を貸せば歩ける。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 w:val="restart"/>
            <w:tcBorders>
              <w:bottom w:val="nil"/>
            </w:tcBorders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105"/>
              </w:rPr>
              <w:t>排</w:t>
            </w:r>
            <w:r>
              <w:rPr>
                <w:rFonts w:hint="eastAsia"/>
              </w:rPr>
              <w:t>泄</w:t>
            </w:r>
          </w:p>
        </w:tc>
        <w:tc>
          <w:tcPr>
            <w:tcW w:w="3180" w:type="dxa"/>
            <w:gridSpan w:val="4"/>
            <w:vMerge w:val="restart"/>
            <w:tcBorders>
              <w:bottom w:val="nil"/>
            </w:tcBorders>
            <w:vAlign w:val="center"/>
          </w:tcPr>
          <w:p w:rsidR="004A64F6" w:rsidRDefault="004A64F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・常時おむつを使用している。</w:t>
            </w:r>
          </w:p>
        </w:tc>
        <w:tc>
          <w:tcPr>
            <w:tcW w:w="360" w:type="dxa"/>
            <w:gridSpan w:val="2"/>
            <w:vMerge w:val="restart"/>
            <w:tcBorders>
              <w:bottom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2" w:type="dxa"/>
            <w:gridSpan w:val="7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・介助があれば簡易便器で出来る。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</w:p>
        </w:tc>
        <w:tc>
          <w:tcPr>
            <w:tcW w:w="318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ind w:left="210" w:hanging="21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3852" w:type="dxa"/>
            <w:gridSpan w:val="7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・夜間はおむつを使用する。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ウ　</w:t>
            </w:r>
            <w:r>
              <w:rPr>
                <w:rFonts w:hint="eastAsia"/>
                <w:spacing w:val="105"/>
              </w:rPr>
              <w:t>食</w:t>
            </w:r>
            <w:r>
              <w:rPr>
                <w:rFonts w:hint="eastAsia"/>
              </w:rPr>
              <w:t>事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spacing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・臥床のままで食べさせなければ食事が出来ない。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2" w:type="dxa"/>
            <w:gridSpan w:val="7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spacing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・スプーン等を使用し、一部介助すれば食事が出来る。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 w:val="restart"/>
            <w:tcBorders>
              <w:bottom w:val="nil"/>
            </w:tcBorders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エ　</w:t>
            </w: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浴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spacing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・自分で出来ないので、全て介助しなければならない。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2" w:type="dxa"/>
            <w:gridSpan w:val="7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spacing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・自分で入浴出来るが、洗う時だけ介助する。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tcBorders>
              <w:bottom w:val="nil"/>
            </w:tcBorders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</w:p>
        </w:tc>
        <w:tc>
          <w:tcPr>
            <w:tcW w:w="3180" w:type="dxa"/>
            <w:gridSpan w:val="4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・特殊浴槽を使用している。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2" w:type="dxa"/>
            <w:gridSpan w:val="7"/>
            <w:vMerge w:val="restart"/>
            <w:tcBorders>
              <w:bottom w:val="nil"/>
            </w:tcBorders>
            <w:vAlign w:val="center"/>
          </w:tcPr>
          <w:p w:rsidR="004A64F6" w:rsidRDefault="004A64F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・浴槽の出入りに介助を要する。</w:t>
            </w:r>
          </w:p>
        </w:tc>
        <w:tc>
          <w:tcPr>
            <w:tcW w:w="348" w:type="dxa"/>
            <w:vMerge w:val="restart"/>
            <w:tcBorders>
              <w:bottom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</w:p>
        </w:tc>
        <w:tc>
          <w:tcPr>
            <w:tcW w:w="3180" w:type="dxa"/>
            <w:gridSpan w:val="4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・清拭を行っている。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2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ind w:left="210" w:hanging="210"/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オ　着脱衣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spacing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・自分で出来ないので、全て介助しなければならない。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2" w:type="dxa"/>
            <w:gridSpan w:val="7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・手を貸せば着脱出来る。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2280" w:type="dxa"/>
            <w:gridSpan w:val="6"/>
            <w:tcBorders>
              <w:left w:val="nil"/>
              <w:right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>②　認知症高齢者</w:t>
            </w:r>
          </w:p>
        </w:tc>
        <w:tc>
          <w:tcPr>
            <w:tcW w:w="7080" w:type="dxa"/>
            <w:gridSpan w:val="12"/>
            <w:tcBorders>
              <w:left w:val="nil"/>
              <w:right w:val="nil"/>
            </w:tcBorders>
            <w:vAlign w:val="center"/>
          </w:tcPr>
          <w:p w:rsidR="004A64F6" w:rsidRDefault="004A64F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(認知の状況でbに該当が1項目以上、かつ問題行動の状況でaに該当が1項目以上、又はbに該当する項目が2項目以上ある者が該当します。)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360" w:type="dxa"/>
            <w:gridSpan w:val="18"/>
            <w:vAlign w:val="center"/>
          </w:tcPr>
          <w:p w:rsidR="004A64F6" w:rsidRDefault="004A64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認知症高齢者の状態(該当するものに○印)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4A64F6" w:rsidRDefault="004A64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認知の状況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0" w:type="dxa"/>
            <w:gridSpan w:val="6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a　</w:t>
            </w:r>
            <w:r>
              <w:rPr>
                <w:rFonts w:hint="eastAsia"/>
                <w:spacing w:val="105"/>
              </w:rPr>
              <w:t>重</w:t>
            </w:r>
            <w:r>
              <w:rPr>
                <w:rFonts w:hint="eastAsia"/>
              </w:rPr>
              <w:t>度</w:t>
            </w:r>
          </w:p>
        </w:tc>
        <w:tc>
          <w:tcPr>
            <w:tcW w:w="4200" w:type="dxa"/>
            <w:gridSpan w:val="8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b　</w:t>
            </w:r>
            <w:r>
              <w:rPr>
                <w:rFonts w:hint="eastAsia"/>
                <w:spacing w:val="105"/>
              </w:rPr>
              <w:t>中</w:t>
            </w:r>
            <w:r>
              <w:rPr>
                <w:rFonts w:hint="eastAsia"/>
              </w:rPr>
              <w:t>度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 w:val="restart"/>
            <w:tcBorders>
              <w:bottom w:val="nil"/>
            </w:tcBorders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記憶障害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>・自分の名前がわからない。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2" w:type="dxa"/>
            <w:gridSpan w:val="7"/>
            <w:vMerge w:val="restart"/>
            <w:tcBorders>
              <w:bottom w:val="nil"/>
            </w:tcBorders>
            <w:vAlign w:val="center"/>
          </w:tcPr>
          <w:p w:rsidR="004A64F6" w:rsidRDefault="004A64F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・最近の出来事がわからない。</w:t>
            </w:r>
          </w:p>
        </w:tc>
        <w:tc>
          <w:tcPr>
            <w:tcW w:w="348" w:type="dxa"/>
            <w:vMerge w:val="restart"/>
            <w:tcBorders>
              <w:bottom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</w:p>
        </w:tc>
        <w:tc>
          <w:tcPr>
            <w:tcW w:w="3180" w:type="dxa"/>
            <w:gridSpan w:val="4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>・寸前のことを忘れる。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2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ind w:left="210" w:hanging="210"/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失見当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>・自分の部屋がわからない。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2" w:type="dxa"/>
            <w:gridSpan w:val="7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spacing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・時々、自分の部屋が何処にあるかわからない。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4A64F6" w:rsidRDefault="004A64F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問題行動の状況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攻撃的行為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>・他人に暴力をふるう。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2" w:type="dxa"/>
            <w:gridSpan w:val="7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・乱暴なふるまいを行う。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自傷行為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>・自殺を図る。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2" w:type="dxa"/>
            <w:gridSpan w:val="7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・自分の身体を傷付ける。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火の扱い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>・火を常にもてあそぶ。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2" w:type="dxa"/>
            <w:gridSpan w:val="7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・火の不始末が時々ある。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徘徊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>・屋外をあてもなく歩き回る。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2" w:type="dxa"/>
            <w:gridSpan w:val="7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・家中をあてもなく歩き回る。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不穏行為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>・いつも興奮している。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2" w:type="dxa"/>
            <w:gridSpan w:val="7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・しばしば興奮し、騒ぎ立てる。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 w:val="restart"/>
            <w:tcBorders>
              <w:bottom w:val="nil"/>
            </w:tcBorders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不潔行為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>・糞尿をもてあそぶ。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2" w:type="dxa"/>
            <w:gridSpan w:val="7"/>
            <w:vMerge w:val="restart"/>
            <w:tcBorders>
              <w:bottom w:val="nil"/>
            </w:tcBorders>
            <w:vAlign w:val="center"/>
          </w:tcPr>
          <w:p w:rsidR="004A64F6" w:rsidRDefault="004A64F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・場所をかまわず、放尿、排便をする。</w:t>
            </w:r>
          </w:p>
        </w:tc>
        <w:tc>
          <w:tcPr>
            <w:tcW w:w="348" w:type="dxa"/>
            <w:vMerge w:val="restart"/>
            <w:tcBorders>
              <w:bottom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</w:p>
        </w:tc>
        <w:tc>
          <w:tcPr>
            <w:tcW w:w="3180" w:type="dxa"/>
            <w:gridSpan w:val="4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>・便を食べてしまう。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2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ind w:left="210" w:hanging="210"/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失禁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>・常に失禁する。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2" w:type="dxa"/>
            <w:gridSpan w:val="7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・時々失禁する。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360" w:type="dxa"/>
            <w:gridSpan w:val="18"/>
            <w:tcBorders>
              <w:left w:val="nil"/>
              <w:right w:val="nil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>③　心身障害者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360" w:type="dxa"/>
            <w:gridSpan w:val="18"/>
            <w:tcBorders>
              <w:right w:val="single" w:sz="4" w:space="0" w:color="auto"/>
            </w:tcBorders>
            <w:vAlign w:val="center"/>
          </w:tcPr>
          <w:p w:rsidR="004A64F6" w:rsidRDefault="004A64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心身障害者(該当するものに○印)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800" w:type="dxa"/>
            <w:gridSpan w:val="5"/>
            <w:vMerge w:val="restart"/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20歳未満の者</w:t>
            </w:r>
          </w:p>
        </w:tc>
        <w:tc>
          <w:tcPr>
            <w:tcW w:w="7212" w:type="dxa"/>
            <w:gridSpan w:val="12"/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>1　特別児童扶養手当</w:t>
            </w:r>
          </w:p>
        </w:tc>
        <w:tc>
          <w:tcPr>
            <w:tcW w:w="348" w:type="dxa"/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800" w:type="dxa"/>
            <w:gridSpan w:val="5"/>
            <w:vMerge/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</w:p>
        </w:tc>
        <w:tc>
          <w:tcPr>
            <w:tcW w:w="7212" w:type="dxa"/>
            <w:gridSpan w:val="12"/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>2　障害者福祉手当</w:t>
            </w:r>
          </w:p>
        </w:tc>
        <w:tc>
          <w:tcPr>
            <w:tcW w:w="348" w:type="dxa"/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800" w:type="dxa"/>
            <w:gridSpan w:val="5"/>
            <w:vMerge w:val="restart"/>
            <w:vAlign w:val="center"/>
          </w:tcPr>
          <w:p w:rsidR="004A64F6" w:rsidRDefault="004A64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20歳以上の者</w:t>
            </w:r>
          </w:p>
        </w:tc>
        <w:tc>
          <w:tcPr>
            <w:tcW w:w="7212" w:type="dxa"/>
            <w:gridSpan w:val="12"/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>1　特別障害者手当</w:t>
            </w:r>
          </w:p>
        </w:tc>
        <w:tc>
          <w:tcPr>
            <w:tcW w:w="348" w:type="dxa"/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800" w:type="dxa"/>
            <w:gridSpan w:val="5"/>
            <w:vMerge/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7212" w:type="dxa"/>
            <w:gridSpan w:val="12"/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>2　福祉手当</w:t>
            </w:r>
          </w:p>
        </w:tc>
        <w:tc>
          <w:tcPr>
            <w:tcW w:w="348" w:type="dxa"/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64F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80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</w:p>
        </w:tc>
        <w:tc>
          <w:tcPr>
            <w:tcW w:w="7212" w:type="dxa"/>
            <w:gridSpan w:val="12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>3　重度心身障害者医療費該当者(ただし、在宅者)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64F6" w:rsidRDefault="004A64F6">
      <w:pPr>
        <w:rPr>
          <w:rFonts w:hint="eastAsia"/>
        </w:rPr>
      </w:pPr>
      <w:r>
        <w:rPr>
          <w:rFonts w:hint="eastAsia"/>
        </w:rPr>
        <w:t>※特記事項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4A64F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9360" w:type="dxa"/>
          </w:tcPr>
          <w:p w:rsidR="004A64F6" w:rsidRDefault="004A64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64F6" w:rsidRDefault="004A64F6">
      <w:pPr>
        <w:spacing w:line="20" w:lineRule="exact"/>
        <w:rPr>
          <w:rFonts w:hint="eastAsia"/>
        </w:rPr>
      </w:pPr>
    </w:p>
    <w:sectPr w:rsidR="004A64F6" w:rsidSect="00C02F79">
      <w:footerReference w:type="even" r:id="rId6"/>
      <w:pgSz w:w="11907" w:h="16840" w:code="9"/>
      <w:pgMar w:top="1134" w:right="1281" w:bottom="1134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218" w:rsidRDefault="00101218">
      <w:r>
        <w:separator/>
      </w:r>
    </w:p>
  </w:endnote>
  <w:endnote w:type="continuationSeparator" w:id="0">
    <w:p w:rsidR="00101218" w:rsidRDefault="0010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4F6" w:rsidRDefault="004A64F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64F6" w:rsidRDefault="004A64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218" w:rsidRDefault="00101218">
      <w:r>
        <w:separator/>
      </w:r>
    </w:p>
  </w:footnote>
  <w:footnote w:type="continuationSeparator" w:id="0">
    <w:p w:rsidR="00101218" w:rsidRDefault="00101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79"/>
    <w:rsid w:val="00101218"/>
    <w:rsid w:val="004A64F6"/>
    <w:rsid w:val="00AE3C75"/>
    <w:rsid w:val="00C0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617324C-0094-4ADF-BA04-881C8C58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2005-11-09T04:04:00Z</cp:lastPrinted>
  <dcterms:created xsi:type="dcterms:W3CDTF">2024-07-02T06:00:00Z</dcterms:created>
  <dcterms:modified xsi:type="dcterms:W3CDTF">2024-07-02T06:00:00Z</dcterms:modified>
</cp:coreProperties>
</file>