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768" w:rsidRPr="00C52DC2" w:rsidRDefault="00B75768">
      <w:bookmarkStart w:id="0" w:name="_GoBack"/>
      <w:bookmarkEnd w:id="0"/>
      <w:r w:rsidRPr="00C52DC2">
        <w:rPr>
          <w:rFonts w:hint="eastAsia"/>
        </w:rPr>
        <w:t>様式第</w:t>
      </w:r>
      <w:r w:rsidRPr="00C52DC2">
        <w:t>1</w:t>
      </w:r>
      <w:r w:rsidR="00D873E5" w:rsidRPr="00C52DC2">
        <w:rPr>
          <w:rFonts w:hint="eastAsia"/>
        </w:rPr>
        <w:t>5</w:t>
      </w:r>
      <w:r w:rsidRPr="00C52DC2">
        <w:rPr>
          <w:rFonts w:hint="eastAsia"/>
        </w:rPr>
        <w:t>号</w:t>
      </w:r>
      <w:r w:rsidRPr="00C52DC2">
        <w:t>(</w:t>
      </w:r>
      <w:r w:rsidRPr="00C52DC2">
        <w:rPr>
          <w:rFonts w:hint="eastAsia"/>
        </w:rPr>
        <w:t>第</w:t>
      </w:r>
      <w:r w:rsidRPr="00C52DC2">
        <w:t>19</w:t>
      </w:r>
      <w:r w:rsidRPr="00C52DC2">
        <w:rPr>
          <w:rFonts w:hint="eastAsia"/>
        </w:rPr>
        <w:t>条関係</w:t>
      </w:r>
      <w:r w:rsidRPr="00C52DC2">
        <w:t>)</w:t>
      </w:r>
    </w:p>
    <w:p w:rsidR="00B75768" w:rsidRPr="00C52DC2" w:rsidRDefault="00B75768">
      <w:pPr>
        <w:jc w:val="center"/>
      </w:pPr>
      <w:r w:rsidRPr="00C52DC2">
        <w:t>(</w:t>
      </w:r>
      <w:r w:rsidRPr="00C52DC2">
        <w:rPr>
          <w:rFonts w:hint="eastAsia"/>
        </w:rPr>
        <w:t>表</w:t>
      </w:r>
      <w:r w:rsidRPr="00C52DC2">
        <w:t>)</w:t>
      </w:r>
    </w:p>
    <w:p w:rsidR="00B75768" w:rsidRPr="00C52DC2" w:rsidRDefault="00B75768">
      <w:pPr>
        <w:jc w:val="center"/>
      </w:pPr>
      <w:r w:rsidRPr="00C52DC2">
        <w:rPr>
          <w:rFonts w:hint="eastAsia"/>
        </w:rPr>
        <w:t>介護保険給付の支払一時差止通知書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0"/>
        <w:gridCol w:w="4560"/>
      </w:tblGrid>
      <w:tr w:rsidR="00B75768" w:rsidRPr="00C52DC2">
        <w:tblPrEx>
          <w:tblCellMar>
            <w:top w:w="0" w:type="dxa"/>
            <w:bottom w:w="0" w:type="dxa"/>
          </w:tblCellMar>
        </w:tblPrEx>
        <w:trPr>
          <w:trHeight w:val="1037"/>
        </w:trPr>
        <w:tc>
          <w:tcPr>
            <w:tcW w:w="3960" w:type="dxa"/>
            <w:vAlign w:val="center"/>
          </w:tcPr>
          <w:p w:rsidR="00B75768" w:rsidRPr="00C52DC2" w:rsidRDefault="00B75768">
            <w:r w:rsidRPr="00C52DC2">
              <w:rPr>
                <w:rFonts w:hint="eastAsia"/>
              </w:rPr>
              <w:t>〒</w:t>
            </w:r>
          </w:p>
          <w:p w:rsidR="00B75768" w:rsidRPr="00C52DC2" w:rsidRDefault="00B75768">
            <w:pPr>
              <w:rPr>
                <w:rFonts w:hint="eastAsia"/>
              </w:rPr>
            </w:pPr>
            <w:r w:rsidRPr="00C52DC2">
              <w:rPr>
                <w:rFonts w:hint="eastAsia"/>
              </w:rPr>
              <w:t xml:space="preserve">　身延町</w:t>
            </w:r>
          </w:p>
          <w:p w:rsidR="00B75768" w:rsidRPr="00C52DC2" w:rsidRDefault="00B75768">
            <w:pPr>
              <w:ind w:right="210"/>
              <w:jc w:val="right"/>
              <w:rPr>
                <w:rFonts w:hint="eastAsia"/>
              </w:rPr>
            </w:pPr>
            <w:r w:rsidRPr="00C52DC2">
              <w:rPr>
                <w:rFonts w:hint="eastAsia"/>
              </w:rPr>
              <w:t>様</w:t>
            </w:r>
          </w:p>
        </w:tc>
        <w:tc>
          <w:tcPr>
            <w:tcW w:w="4560" w:type="dxa"/>
            <w:tcBorders>
              <w:top w:val="nil"/>
              <w:bottom w:val="nil"/>
              <w:right w:val="nil"/>
            </w:tcBorders>
            <w:vAlign w:val="center"/>
          </w:tcPr>
          <w:p w:rsidR="00B75768" w:rsidRPr="00C52DC2" w:rsidRDefault="00B75768">
            <w:pPr>
              <w:ind w:right="210"/>
              <w:jc w:val="right"/>
              <w:rPr>
                <w:rFonts w:hint="eastAsia"/>
              </w:rPr>
            </w:pPr>
            <w:r w:rsidRPr="00C52DC2">
              <w:rPr>
                <w:rFonts w:hint="eastAsia"/>
              </w:rPr>
              <w:t>第　　　　　号</w:t>
            </w:r>
          </w:p>
          <w:p w:rsidR="00B75768" w:rsidRPr="00C52DC2" w:rsidRDefault="00B75768">
            <w:pPr>
              <w:ind w:right="210"/>
              <w:jc w:val="right"/>
              <w:rPr>
                <w:rFonts w:hint="eastAsia"/>
              </w:rPr>
            </w:pPr>
            <w:r w:rsidRPr="00C52DC2">
              <w:rPr>
                <w:rFonts w:hint="eastAsia"/>
              </w:rPr>
              <w:t xml:space="preserve">　　年　　月　　日</w:t>
            </w:r>
          </w:p>
          <w:p w:rsidR="00B75768" w:rsidRPr="00C52DC2" w:rsidRDefault="00B75768">
            <w:pPr>
              <w:ind w:right="210"/>
              <w:jc w:val="right"/>
              <w:rPr>
                <w:rFonts w:hint="eastAsia"/>
              </w:rPr>
            </w:pPr>
            <w:r w:rsidRPr="00C52DC2">
              <w:rPr>
                <w:rFonts w:hint="eastAsia"/>
              </w:rPr>
              <w:t xml:space="preserve">身延町長　　　　　　　　　　</w:t>
            </w:r>
            <w:r w:rsidR="00CE6736" w:rsidRPr="00C52DC2">
              <w:fldChar w:fldCharType="begin"/>
            </w:r>
            <w:r w:rsidR="00CE6736" w:rsidRPr="00C52DC2">
              <w:instrText xml:space="preserve"> </w:instrText>
            </w:r>
            <w:r w:rsidR="00CE6736" w:rsidRPr="00C52DC2">
              <w:rPr>
                <w:rFonts w:hint="eastAsia"/>
              </w:rPr>
              <w:instrText>eq \o\ac(□,</w:instrText>
            </w:r>
            <w:r w:rsidR="00CE6736" w:rsidRPr="00C52DC2">
              <w:rPr>
                <w:rFonts w:hint="eastAsia"/>
                <w:position w:val="2"/>
                <w:sz w:val="14"/>
              </w:rPr>
              <w:instrText>印</w:instrText>
            </w:r>
            <w:r w:rsidR="00CE6736" w:rsidRPr="00C52DC2">
              <w:rPr>
                <w:rFonts w:hint="eastAsia"/>
              </w:rPr>
              <w:instrText>)</w:instrText>
            </w:r>
            <w:r w:rsidR="00CE6736" w:rsidRPr="00C52DC2">
              <w:fldChar w:fldCharType="end"/>
            </w:r>
          </w:p>
        </w:tc>
      </w:tr>
    </w:tbl>
    <w:p w:rsidR="00B75768" w:rsidRPr="00C52DC2" w:rsidRDefault="00B75768">
      <w:pPr>
        <w:spacing w:line="20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520"/>
        <w:gridCol w:w="1680"/>
        <w:gridCol w:w="264"/>
        <w:gridCol w:w="264"/>
        <w:gridCol w:w="264"/>
        <w:gridCol w:w="264"/>
        <w:gridCol w:w="264"/>
        <w:gridCol w:w="264"/>
        <w:gridCol w:w="264"/>
        <w:gridCol w:w="264"/>
        <w:gridCol w:w="264"/>
        <w:gridCol w:w="264"/>
      </w:tblGrid>
      <w:tr w:rsidR="00B75768" w:rsidRPr="00C52DC2">
        <w:tblPrEx>
          <w:tblCellMar>
            <w:top w:w="0" w:type="dxa"/>
            <w:bottom w:w="0" w:type="dxa"/>
          </w:tblCellMar>
        </w:tblPrEx>
        <w:trPr>
          <w:trHeight w:val="360"/>
        </w:trPr>
        <w:tc>
          <w:tcPr>
            <w:tcW w:w="1680" w:type="dxa"/>
            <w:vAlign w:val="center"/>
          </w:tcPr>
          <w:p w:rsidR="00B75768" w:rsidRPr="00C52DC2" w:rsidRDefault="00B75768">
            <w:pPr>
              <w:jc w:val="distribute"/>
              <w:rPr>
                <w:rFonts w:hint="eastAsia"/>
              </w:rPr>
            </w:pPr>
            <w:r w:rsidRPr="00C52DC2">
              <w:rPr>
                <w:rFonts w:hint="eastAsia"/>
              </w:rPr>
              <w:t>被保険者氏名</w:t>
            </w:r>
          </w:p>
        </w:tc>
        <w:tc>
          <w:tcPr>
            <w:tcW w:w="2520" w:type="dxa"/>
            <w:vAlign w:val="center"/>
          </w:tcPr>
          <w:p w:rsidR="00B75768" w:rsidRPr="00C52DC2" w:rsidRDefault="00B75768">
            <w:pPr>
              <w:rPr>
                <w:rFonts w:hint="eastAsia"/>
              </w:rPr>
            </w:pPr>
            <w:r w:rsidRPr="00C52DC2">
              <w:rPr>
                <w:rFonts w:hint="eastAsia"/>
              </w:rPr>
              <w:t xml:space="preserve">　</w:t>
            </w:r>
          </w:p>
        </w:tc>
        <w:tc>
          <w:tcPr>
            <w:tcW w:w="1680" w:type="dxa"/>
            <w:vAlign w:val="center"/>
          </w:tcPr>
          <w:p w:rsidR="00B75768" w:rsidRPr="00C52DC2" w:rsidRDefault="00B75768">
            <w:pPr>
              <w:jc w:val="distribute"/>
              <w:rPr>
                <w:rFonts w:hint="eastAsia"/>
              </w:rPr>
            </w:pPr>
            <w:r w:rsidRPr="00C52DC2">
              <w:rPr>
                <w:rFonts w:hint="eastAsia"/>
              </w:rPr>
              <w:t>被保険者番号</w:t>
            </w:r>
          </w:p>
        </w:tc>
        <w:tc>
          <w:tcPr>
            <w:tcW w:w="264" w:type="dxa"/>
            <w:vAlign w:val="center"/>
          </w:tcPr>
          <w:p w:rsidR="00B75768" w:rsidRPr="00C52DC2" w:rsidRDefault="00B75768">
            <w:pPr>
              <w:rPr>
                <w:rFonts w:hint="eastAsia"/>
              </w:rPr>
            </w:pPr>
            <w:r w:rsidRPr="00C52DC2">
              <w:rPr>
                <w:rFonts w:hint="eastAsia"/>
              </w:rPr>
              <w:t xml:space="preserve">　</w:t>
            </w:r>
          </w:p>
        </w:tc>
        <w:tc>
          <w:tcPr>
            <w:tcW w:w="264" w:type="dxa"/>
            <w:vAlign w:val="center"/>
          </w:tcPr>
          <w:p w:rsidR="00B75768" w:rsidRPr="00C52DC2" w:rsidRDefault="00B75768">
            <w:pPr>
              <w:rPr>
                <w:rFonts w:hint="eastAsia"/>
              </w:rPr>
            </w:pPr>
            <w:r w:rsidRPr="00C52DC2">
              <w:rPr>
                <w:rFonts w:hint="eastAsia"/>
              </w:rPr>
              <w:t xml:space="preserve">　</w:t>
            </w:r>
          </w:p>
        </w:tc>
        <w:tc>
          <w:tcPr>
            <w:tcW w:w="264" w:type="dxa"/>
            <w:vAlign w:val="center"/>
          </w:tcPr>
          <w:p w:rsidR="00B75768" w:rsidRPr="00C52DC2" w:rsidRDefault="00B75768">
            <w:pPr>
              <w:rPr>
                <w:rFonts w:hint="eastAsia"/>
              </w:rPr>
            </w:pPr>
            <w:r w:rsidRPr="00C52DC2">
              <w:rPr>
                <w:rFonts w:hint="eastAsia"/>
              </w:rPr>
              <w:t xml:space="preserve">　</w:t>
            </w:r>
          </w:p>
        </w:tc>
        <w:tc>
          <w:tcPr>
            <w:tcW w:w="264" w:type="dxa"/>
            <w:vAlign w:val="center"/>
          </w:tcPr>
          <w:p w:rsidR="00B75768" w:rsidRPr="00C52DC2" w:rsidRDefault="00B75768">
            <w:pPr>
              <w:rPr>
                <w:rFonts w:hint="eastAsia"/>
              </w:rPr>
            </w:pPr>
            <w:r w:rsidRPr="00C52DC2">
              <w:rPr>
                <w:rFonts w:hint="eastAsia"/>
              </w:rPr>
              <w:t xml:space="preserve">　</w:t>
            </w:r>
          </w:p>
        </w:tc>
        <w:tc>
          <w:tcPr>
            <w:tcW w:w="264" w:type="dxa"/>
            <w:vAlign w:val="center"/>
          </w:tcPr>
          <w:p w:rsidR="00B75768" w:rsidRPr="00C52DC2" w:rsidRDefault="00B75768">
            <w:pPr>
              <w:rPr>
                <w:rFonts w:hint="eastAsia"/>
              </w:rPr>
            </w:pPr>
            <w:r w:rsidRPr="00C52DC2">
              <w:rPr>
                <w:rFonts w:hint="eastAsia"/>
              </w:rPr>
              <w:t xml:space="preserve">　</w:t>
            </w:r>
          </w:p>
        </w:tc>
        <w:tc>
          <w:tcPr>
            <w:tcW w:w="264" w:type="dxa"/>
            <w:vAlign w:val="center"/>
          </w:tcPr>
          <w:p w:rsidR="00B75768" w:rsidRPr="00C52DC2" w:rsidRDefault="00B75768">
            <w:pPr>
              <w:rPr>
                <w:rFonts w:hint="eastAsia"/>
              </w:rPr>
            </w:pPr>
            <w:r w:rsidRPr="00C52DC2">
              <w:rPr>
                <w:rFonts w:hint="eastAsia"/>
              </w:rPr>
              <w:t xml:space="preserve">　</w:t>
            </w:r>
          </w:p>
        </w:tc>
        <w:tc>
          <w:tcPr>
            <w:tcW w:w="264" w:type="dxa"/>
            <w:vAlign w:val="center"/>
          </w:tcPr>
          <w:p w:rsidR="00B75768" w:rsidRPr="00C52DC2" w:rsidRDefault="00B75768">
            <w:pPr>
              <w:rPr>
                <w:rFonts w:hint="eastAsia"/>
              </w:rPr>
            </w:pPr>
            <w:r w:rsidRPr="00C52DC2">
              <w:rPr>
                <w:rFonts w:hint="eastAsia"/>
              </w:rPr>
              <w:t xml:space="preserve">　</w:t>
            </w:r>
          </w:p>
        </w:tc>
        <w:tc>
          <w:tcPr>
            <w:tcW w:w="264" w:type="dxa"/>
            <w:vAlign w:val="center"/>
          </w:tcPr>
          <w:p w:rsidR="00B75768" w:rsidRPr="00C52DC2" w:rsidRDefault="00B75768">
            <w:pPr>
              <w:rPr>
                <w:rFonts w:hint="eastAsia"/>
              </w:rPr>
            </w:pPr>
            <w:r w:rsidRPr="00C52DC2">
              <w:rPr>
                <w:rFonts w:hint="eastAsia"/>
              </w:rPr>
              <w:t xml:space="preserve">　</w:t>
            </w:r>
          </w:p>
        </w:tc>
        <w:tc>
          <w:tcPr>
            <w:tcW w:w="264" w:type="dxa"/>
            <w:vAlign w:val="center"/>
          </w:tcPr>
          <w:p w:rsidR="00B75768" w:rsidRPr="00C52DC2" w:rsidRDefault="00B75768">
            <w:pPr>
              <w:rPr>
                <w:rFonts w:hint="eastAsia"/>
              </w:rPr>
            </w:pPr>
            <w:r w:rsidRPr="00C52DC2">
              <w:rPr>
                <w:rFonts w:hint="eastAsia"/>
              </w:rPr>
              <w:t xml:space="preserve">　</w:t>
            </w:r>
          </w:p>
        </w:tc>
        <w:tc>
          <w:tcPr>
            <w:tcW w:w="264" w:type="dxa"/>
            <w:vAlign w:val="center"/>
          </w:tcPr>
          <w:p w:rsidR="00B75768" w:rsidRPr="00C52DC2" w:rsidRDefault="00B75768">
            <w:pPr>
              <w:rPr>
                <w:rFonts w:hint="eastAsia"/>
              </w:rPr>
            </w:pPr>
            <w:r w:rsidRPr="00C52DC2">
              <w:rPr>
                <w:rFonts w:hint="eastAsia"/>
              </w:rPr>
              <w:t xml:space="preserve">　</w:t>
            </w:r>
          </w:p>
        </w:tc>
      </w:tr>
    </w:tbl>
    <w:p w:rsidR="00B75768" w:rsidRPr="00C52DC2" w:rsidRDefault="00B75768">
      <w:pPr>
        <w:spacing w:line="240" w:lineRule="exact"/>
      </w:pPr>
      <w:r w:rsidRPr="00C52DC2">
        <w:rPr>
          <w:rFonts w:hint="eastAsia"/>
        </w:rPr>
        <w:t xml:space="preserve">　　　年　　月　　日にあなたは、保険給付の償還払いの申請をしましたが、あなたの介護保険料は下記のとおり滞納となっています。</w:t>
      </w:r>
    </w:p>
    <w:p w:rsidR="00B75768" w:rsidRPr="00C52DC2" w:rsidRDefault="00B75768">
      <w:pPr>
        <w:spacing w:line="240" w:lineRule="exact"/>
      </w:pPr>
      <w:r w:rsidRPr="00C52DC2">
        <w:rPr>
          <w:rFonts w:hint="eastAsia"/>
        </w:rPr>
        <w:t xml:space="preserve">　介護保険料が滞納のままですと、制度の運営に大きな支障を来すため、介護保険法では滞納の方に対し、保険給付の支払の一時差止めの措置が定められています。</w:t>
      </w:r>
    </w:p>
    <w:p w:rsidR="00B75768" w:rsidRPr="00C52DC2" w:rsidRDefault="00B75768">
      <w:pPr>
        <w:spacing w:line="240" w:lineRule="exact"/>
      </w:pPr>
      <w:r w:rsidRPr="00C52DC2">
        <w:rPr>
          <w:rFonts w:hint="eastAsia"/>
        </w:rPr>
        <w:t xml:space="preserve">　したがって、下記の期日までに保険料が納付されない場合には、介護保険法第</w:t>
      </w:r>
      <w:r w:rsidRPr="00C52DC2">
        <w:t>67</w:t>
      </w:r>
      <w:r w:rsidRPr="00C52DC2">
        <w:rPr>
          <w:rFonts w:hint="eastAsia"/>
        </w:rPr>
        <w:t>条第</w:t>
      </w:r>
      <w:r w:rsidRPr="00C52DC2">
        <w:t>1</w:t>
      </w:r>
      <w:r w:rsidRPr="00C52DC2">
        <w:rPr>
          <w:rFonts w:hint="eastAsia"/>
        </w:rPr>
        <w:t>項・第</w:t>
      </w:r>
      <w:r w:rsidRPr="00C52DC2">
        <w:t>2</w:t>
      </w:r>
      <w:r w:rsidRPr="00C52DC2">
        <w:rPr>
          <w:rFonts w:hint="eastAsia"/>
        </w:rPr>
        <w:t>項の規定に基づき、保険給付の支払の一時差止めを行うことに決定いたしましたので、通知します。</w:t>
      </w:r>
    </w:p>
    <w:p w:rsidR="00B75768" w:rsidRPr="00C52DC2" w:rsidRDefault="00B75768">
      <w:pPr>
        <w:spacing w:line="240" w:lineRule="exact"/>
      </w:pPr>
      <w:r w:rsidRPr="00C52DC2">
        <w:rPr>
          <w:rFonts w:hint="eastAsia"/>
        </w:rPr>
        <w:t xml:space="preserve">　「保険給付の支払の一時差止」とは、保険給付の償還払いの申請があったとき、償還払いの対象となる金額の全部又は一部について支払の一時差止めを行うものです。</w:t>
      </w:r>
    </w:p>
    <w:p w:rsidR="00B75768" w:rsidRPr="00C52DC2" w:rsidRDefault="00B75768">
      <w:pPr>
        <w:spacing w:line="240" w:lineRule="exact"/>
        <w:jc w:val="center"/>
        <w:rPr>
          <w:u w:val="single"/>
        </w:rPr>
      </w:pPr>
      <w:r w:rsidRPr="00C52DC2">
        <w:rPr>
          <w:rFonts w:hint="eastAsia"/>
          <w:spacing w:val="105"/>
          <w:u w:val="single"/>
        </w:rPr>
        <w:t>期</w:t>
      </w:r>
      <w:r w:rsidRPr="00C52DC2">
        <w:rPr>
          <w:rFonts w:hint="eastAsia"/>
          <w:u w:val="single"/>
        </w:rPr>
        <w:t>日　　　　　　年　　月　　日</w:t>
      </w:r>
    </w:p>
    <w:p w:rsidR="00B75768" w:rsidRPr="00C52DC2" w:rsidRDefault="00B75768">
      <w:pPr>
        <w:spacing w:line="240" w:lineRule="exact"/>
        <w:rPr>
          <w:rFonts w:hint="eastAsia"/>
        </w:rPr>
      </w:pPr>
      <w:r w:rsidRPr="00C52DC2">
        <w:rPr>
          <w:rFonts w:hint="eastAsia"/>
        </w:rPr>
        <w:t xml:space="preserve">　なお、今回給付の支払の一時差止めの対象となる介護サービス及び金額は、次のとおりです。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B75768" w:rsidRPr="00C52DC2">
        <w:tblPrEx>
          <w:tblCellMar>
            <w:top w:w="0" w:type="dxa"/>
            <w:bottom w:w="0" w:type="dxa"/>
          </w:tblCellMar>
        </w:tblPrEx>
        <w:trPr>
          <w:trHeight w:val="368"/>
        </w:trPr>
        <w:tc>
          <w:tcPr>
            <w:tcW w:w="8520" w:type="dxa"/>
            <w:tcBorders>
              <w:bottom w:val="dashed" w:sz="4" w:space="0" w:color="auto"/>
            </w:tcBorders>
            <w:vAlign w:val="center"/>
          </w:tcPr>
          <w:p w:rsidR="00B75768" w:rsidRPr="00C52DC2" w:rsidRDefault="00B75768">
            <w:pPr>
              <w:jc w:val="left"/>
              <w:rPr>
                <w:rFonts w:hint="eastAsia"/>
                <w:u w:val="single"/>
              </w:rPr>
            </w:pPr>
            <w:r w:rsidRPr="00C52DC2">
              <w:rPr>
                <w:rFonts w:hint="eastAsia"/>
              </w:rPr>
              <w:t>差止め対象となる介護サービス</w:t>
            </w:r>
            <w:r w:rsidRPr="00C52DC2">
              <w:t>:</w:t>
            </w:r>
            <w:r w:rsidRPr="00C52DC2">
              <w:rPr>
                <w:rFonts w:hint="eastAsia"/>
                <w:u w:val="single"/>
              </w:rPr>
              <w:t xml:space="preserve">　</w:t>
            </w:r>
            <w:r w:rsidR="00D873E5" w:rsidRPr="00C52DC2">
              <w:rPr>
                <w:rFonts w:hint="eastAsia"/>
                <w:u w:val="single"/>
              </w:rPr>
              <w:t xml:space="preserve">　　　</w:t>
            </w:r>
            <w:r w:rsidRPr="00C52DC2">
              <w:rPr>
                <w:rFonts w:hint="eastAsia"/>
                <w:u w:val="single"/>
              </w:rPr>
              <w:t xml:space="preserve">　　　　　　　</w:t>
            </w:r>
            <w:r w:rsidRPr="00C52DC2">
              <w:rPr>
                <w:rFonts w:hint="eastAsia"/>
              </w:rPr>
              <w:t>、</w:t>
            </w:r>
            <w:r w:rsidR="00D873E5" w:rsidRPr="00C52DC2">
              <w:rPr>
                <w:rFonts w:hint="eastAsia"/>
                <w:u w:val="single"/>
              </w:rPr>
              <w:t xml:space="preserve">　　　　</w:t>
            </w:r>
            <w:r w:rsidRPr="00C52DC2">
              <w:rPr>
                <w:rFonts w:hint="eastAsia"/>
                <w:u w:val="single"/>
              </w:rPr>
              <w:t xml:space="preserve">　　　　　　　</w:t>
            </w:r>
          </w:p>
          <w:p w:rsidR="00B75768" w:rsidRPr="00C52DC2" w:rsidRDefault="00B75768">
            <w:pPr>
              <w:jc w:val="left"/>
              <w:rPr>
                <w:rFonts w:hint="eastAsia"/>
              </w:rPr>
            </w:pPr>
            <w:r w:rsidRPr="00C52DC2">
              <w:rPr>
                <w:rFonts w:hint="eastAsia"/>
              </w:rPr>
              <w:t xml:space="preserve">　　　　　　　　　　　　　</w:t>
            </w:r>
            <w:r w:rsidRPr="00C52DC2">
              <w:rPr>
                <w:rFonts w:hint="eastAsia"/>
                <w:spacing w:val="53"/>
              </w:rPr>
              <w:t xml:space="preserve">　</w:t>
            </w:r>
            <w:r w:rsidR="00D873E5" w:rsidRPr="00C52DC2">
              <w:rPr>
                <w:rFonts w:hint="eastAsia"/>
                <w:u w:val="single"/>
              </w:rPr>
              <w:t xml:space="preserve">　　　　</w:t>
            </w:r>
            <w:r w:rsidRPr="00C52DC2">
              <w:rPr>
                <w:rFonts w:hint="eastAsia"/>
                <w:u w:val="single"/>
              </w:rPr>
              <w:t xml:space="preserve">　　　　　　　</w:t>
            </w:r>
            <w:r w:rsidRPr="00C52DC2">
              <w:rPr>
                <w:rFonts w:hint="eastAsia"/>
              </w:rPr>
              <w:t>、</w:t>
            </w:r>
            <w:r w:rsidRPr="00C52DC2">
              <w:rPr>
                <w:rFonts w:hint="eastAsia"/>
                <w:u w:val="single"/>
              </w:rPr>
              <w:t xml:space="preserve">　　　　　　　　　　　</w:t>
            </w:r>
          </w:p>
        </w:tc>
      </w:tr>
      <w:tr w:rsidR="00B75768" w:rsidRPr="00C52DC2">
        <w:tblPrEx>
          <w:tblCellMar>
            <w:top w:w="0" w:type="dxa"/>
            <w:bottom w:w="0" w:type="dxa"/>
          </w:tblCellMar>
        </w:tblPrEx>
        <w:trPr>
          <w:trHeight w:val="367"/>
        </w:trPr>
        <w:tc>
          <w:tcPr>
            <w:tcW w:w="8520" w:type="dxa"/>
            <w:tcBorders>
              <w:top w:val="dashed" w:sz="4" w:space="0" w:color="auto"/>
              <w:bottom w:val="single" w:sz="4" w:space="0" w:color="auto"/>
            </w:tcBorders>
            <w:vAlign w:val="center"/>
          </w:tcPr>
          <w:p w:rsidR="00B75768" w:rsidRPr="00C52DC2" w:rsidRDefault="00B75768">
            <w:pPr>
              <w:rPr>
                <w:rFonts w:hint="eastAsia"/>
              </w:rPr>
            </w:pPr>
            <w:r w:rsidRPr="00C52DC2">
              <w:rPr>
                <w:rFonts w:hint="eastAsia"/>
              </w:rPr>
              <w:t>差止めの対象となる給付額</w:t>
            </w:r>
            <w:r w:rsidRPr="00C52DC2">
              <w:t>:</w:t>
            </w:r>
            <w:r w:rsidRPr="00C52DC2">
              <w:rPr>
                <w:rFonts w:hint="eastAsia"/>
                <w:u w:val="single"/>
              </w:rPr>
              <w:t xml:space="preserve">　　　　　　　　　　円</w:t>
            </w:r>
          </w:p>
        </w:tc>
      </w:tr>
    </w:tbl>
    <w:p w:rsidR="00B75768" w:rsidRPr="00C52DC2" w:rsidRDefault="00B75768">
      <w:pPr>
        <w:spacing w:line="240" w:lineRule="exact"/>
        <w:rPr>
          <w:rFonts w:hint="eastAsia"/>
        </w:rPr>
      </w:pPr>
      <w:r w:rsidRPr="00C52DC2">
        <w:rPr>
          <w:rFonts w:hint="eastAsia"/>
        </w:rPr>
        <w:t xml:space="preserve">　なお、この通知により、保険給付の支払の一時差止めが行われた場合でも、災害その他特別な事情があると認められる場合にはこの措置を中止することになりますので、該当すると思われる方は速やかに被保険者証を添えて、身延町</w:t>
      </w:r>
      <w:r w:rsidR="00D873E5" w:rsidRPr="00C52DC2">
        <w:rPr>
          <w:rFonts w:hint="eastAsia"/>
        </w:rPr>
        <w:t>役場</w:t>
      </w:r>
      <w:r w:rsidRPr="00C52DC2">
        <w:rPr>
          <w:rFonts w:hint="eastAsia"/>
        </w:rPr>
        <w:t>福祉保健課に申し出てください。</w:t>
      </w:r>
    </w:p>
    <w:p w:rsidR="00B75768" w:rsidRPr="00C52DC2" w:rsidRDefault="00B75768">
      <w:pPr>
        <w:spacing w:line="240" w:lineRule="exact"/>
      </w:pPr>
      <w:r w:rsidRPr="00C52DC2">
        <w:rPr>
          <w:rFonts w:hint="eastAsia"/>
        </w:rPr>
        <w:t>【保険料滞納の状況】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080"/>
        <w:gridCol w:w="920"/>
        <w:gridCol w:w="880"/>
        <w:gridCol w:w="1080"/>
        <w:gridCol w:w="880"/>
        <w:gridCol w:w="920"/>
        <w:gridCol w:w="1080"/>
        <w:gridCol w:w="840"/>
      </w:tblGrid>
      <w:tr w:rsidR="00B75768" w:rsidRPr="00C52DC2">
        <w:tblPrEx>
          <w:tblCellMar>
            <w:top w:w="0" w:type="dxa"/>
            <w:bottom w:w="0" w:type="dxa"/>
          </w:tblCellMar>
        </w:tblPrEx>
        <w:trPr>
          <w:cantSplit/>
          <w:trHeight w:val="360"/>
        </w:trPr>
        <w:tc>
          <w:tcPr>
            <w:tcW w:w="2840" w:type="dxa"/>
            <w:gridSpan w:val="3"/>
            <w:vAlign w:val="center"/>
          </w:tcPr>
          <w:p w:rsidR="00B75768" w:rsidRPr="00C52DC2" w:rsidRDefault="00B75768">
            <w:pPr>
              <w:jc w:val="center"/>
              <w:rPr>
                <w:rFonts w:hint="eastAsia"/>
              </w:rPr>
            </w:pPr>
            <w:r w:rsidRPr="00C52DC2">
              <w:rPr>
                <w:rFonts w:hint="eastAsia"/>
              </w:rPr>
              <w:t xml:space="preserve">　　年度保険料</w:t>
            </w:r>
          </w:p>
        </w:tc>
        <w:tc>
          <w:tcPr>
            <w:tcW w:w="2840" w:type="dxa"/>
            <w:gridSpan w:val="3"/>
            <w:vAlign w:val="center"/>
          </w:tcPr>
          <w:p w:rsidR="00B75768" w:rsidRPr="00C52DC2" w:rsidRDefault="00B75768">
            <w:pPr>
              <w:jc w:val="center"/>
              <w:rPr>
                <w:rFonts w:hint="eastAsia"/>
              </w:rPr>
            </w:pPr>
            <w:r w:rsidRPr="00C52DC2">
              <w:rPr>
                <w:rFonts w:hint="eastAsia"/>
              </w:rPr>
              <w:t xml:space="preserve">　　年度保険料</w:t>
            </w:r>
          </w:p>
        </w:tc>
        <w:tc>
          <w:tcPr>
            <w:tcW w:w="2840" w:type="dxa"/>
            <w:gridSpan w:val="3"/>
            <w:vAlign w:val="center"/>
          </w:tcPr>
          <w:p w:rsidR="00B75768" w:rsidRPr="00C52DC2" w:rsidRDefault="00B75768">
            <w:pPr>
              <w:jc w:val="center"/>
              <w:rPr>
                <w:rFonts w:hint="eastAsia"/>
              </w:rPr>
            </w:pPr>
            <w:r w:rsidRPr="00C52DC2">
              <w:rPr>
                <w:rFonts w:hint="eastAsia"/>
              </w:rPr>
              <w:t xml:space="preserve">　　年度保険料</w:t>
            </w:r>
          </w:p>
        </w:tc>
      </w:tr>
      <w:tr w:rsidR="00B75768" w:rsidRPr="00C52DC2">
        <w:tblPrEx>
          <w:tblCellMar>
            <w:top w:w="0" w:type="dxa"/>
            <w:bottom w:w="0" w:type="dxa"/>
          </w:tblCellMar>
        </w:tblPrEx>
        <w:trPr>
          <w:trHeight w:val="360"/>
        </w:trPr>
        <w:tc>
          <w:tcPr>
            <w:tcW w:w="840" w:type="dxa"/>
            <w:tcBorders>
              <w:bottom w:val="nil"/>
            </w:tcBorders>
            <w:vAlign w:val="center"/>
          </w:tcPr>
          <w:p w:rsidR="00B75768" w:rsidRPr="00C52DC2" w:rsidRDefault="00B75768">
            <w:pPr>
              <w:jc w:val="center"/>
            </w:pPr>
            <w:r w:rsidRPr="00C52DC2">
              <w:rPr>
                <w:rFonts w:hint="eastAsia"/>
                <w:spacing w:val="105"/>
              </w:rPr>
              <w:t>期</w:t>
            </w:r>
            <w:r w:rsidRPr="00C52DC2">
              <w:rPr>
                <w:rFonts w:hint="eastAsia"/>
              </w:rPr>
              <w:t>別</w:t>
            </w:r>
          </w:p>
        </w:tc>
        <w:tc>
          <w:tcPr>
            <w:tcW w:w="1080" w:type="dxa"/>
            <w:vAlign w:val="center"/>
          </w:tcPr>
          <w:p w:rsidR="00B75768" w:rsidRPr="00C52DC2" w:rsidRDefault="00B75768">
            <w:pPr>
              <w:jc w:val="center"/>
            </w:pPr>
            <w:r w:rsidRPr="00C52DC2">
              <w:rPr>
                <w:rFonts w:hint="eastAsia"/>
              </w:rPr>
              <w:t>保険料額</w:t>
            </w:r>
          </w:p>
        </w:tc>
        <w:tc>
          <w:tcPr>
            <w:tcW w:w="920" w:type="dxa"/>
            <w:vAlign w:val="center"/>
          </w:tcPr>
          <w:p w:rsidR="00B75768" w:rsidRPr="00C52DC2" w:rsidRDefault="00B75768">
            <w:pPr>
              <w:jc w:val="distribute"/>
            </w:pPr>
            <w:r w:rsidRPr="00C52DC2">
              <w:rPr>
                <w:rFonts w:hint="eastAsia"/>
                <w:spacing w:val="105"/>
              </w:rPr>
              <w:t>う</w:t>
            </w:r>
            <w:r w:rsidRPr="00C52DC2">
              <w:rPr>
                <w:rFonts w:hint="eastAsia"/>
              </w:rPr>
              <w:t>ち滞納額</w:t>
            </w:r>
          </w:p>
        </w:tc>
        <w:tc>
          <w:tcPr>
            <w:tcW w:w="880" w:type="dxa"/>
            <w:tcBorders>
              <w:bottom w:val="nil"/>
            </w:tcBorders>
            <w:vAlign w:val="center"/>
          </w:tcPr>
          <w:p w:rsidR="00B75768" w:rsidRPr="00C52DC2" w:rsidRDefault="00B75768">
            <w:pPr>
              <w:jc w:val="center"/>
            </w:pPr>
            <w:r w:rsidRPr="00C52DC2">
              <w:rPr>
                <w:rFonts w:hint="eastAsia"/>
                <w:spacing w:val="105"/>
              </w:rPr>
              <w:t>期</w:t>
            </w:r>
            <w:r w:rsidRPr="00C52DC2">
              <w:rPr>
                <w:rFonts w:hint="eastAsia"/>
              </w:rPr>
              <w:t>別</w:t>
            </w:r>
          </w:p>
        </w:tc>
        <w:tc>
          <w:tcPr>
            <w:tcW w:w="1080" w:type="dxa"/>
            <w:vAlign w:val="center"/>
          </w:tcPr>
          <w:p w:rsidR="00B75768" w:rsidRPr="00C52DC2" w:rsidRDefault="00B75768">
            <w:pPr>
              <w:jc w:val="center"/>
            </w:pPr>
            <w:r w:rsidRPr="00C52DC2">
              <w:rPr>
                <w:rFonts w:hint="eastAsia"/>
              </w:rPr>
              <w:t>保険料額</w:t>
            </w:r>
          </w:p>
        </w:tc>
        <w:tc>
          <w:tcPr>
            <w:tcW w:w="880" w:type="dxa"/>
            <w:vAlign w:val="center"/>
          </w:tcPr>
          <w:p w:rsidR="00B75768" w:rsidRPr="00C52DC2" w:rsidRDefault="00B75768">
            <w:pPr>
              <w:jc w:val="distribute"/>
            </w:pPr>
            <w:r w:rsidRPr="00C52DC2">
              <w:rPr>
                <w:rFonts w:hint="eastAsia"/>
                <w:spacing w:val="105"/>
              </w:rPr>
              <w:t>う</w:t>
            </w:r>
            <w:r w:rsidRPr="00C52DC2">
              <w:rPr>
                <w:rFonts w:hint="eastAsia"/>
              </w:rPr>
              <w:t>ち滞納額</w:t>
            </w:r>
          </w:p>
        </w:tc>
        <w:tc>
          <w:tcPr>
            <w:tcW w:w="920" w:type="dxa"/>
            <w:tcBorders>
              <w:bottom w:val="nil"/>
            </w:tcBorders>
            <w:vAlign w:val="center"/>
          </w:tcPr>
          <w:p w:rsidR="00B75768" w:rsidRPr="00C52DC2" w:rsidRDefault="00B75768">
            <w:pPr>
              <w:jc w:val="center"/>
            </w:pPr>
            <w:r w:rsidRPr="00C52DC2">
              <w:rPr>
                <w:rFonts w:hint="eastAsia"/>
                <w:spacing w:val="105"/>
              </w:rPr>
              <w:t>期</w:t>
            </w:r>
            <w:r w:rsidRPr="00C52DC2">
              <w:rPr>
                <w:rFonts w:hint="eastAsia"/>
              </w:rPr>
              <w:t>別</w:t>
            </w:r>
          </w:p>
        </w:tc>
        <w:tc>
          <w:tcPr>
            <w:tcW w:w="1080" w:type="dxa"/>
            <w:vAlign w:val="center"/>
          </w:tcPr>
          <w:p w:rsidR="00B75768" w:rsidRPr="00C52DC2" w:rsidRDefault="00B75768">
            <w:pPr>
              <w:jc w:val="center"/>
            </w:pPr>
            <w:r w:rsidRPr="00C52DC2">
              <w:rPr>
                <w:rFonts w:hint="eastAsia"/>
              </w:rPr>
              <w:t>保険料額</w:t>
            </w:r>
          </w:p>
        </w:tc>
        <w:tc>
          <w:tcPr>
            <w:tcW w:w="840" w:type="dxa"/>
            <w:vAlign w:val="center"/>
          </w:tcPr>
          <w:p w:rsidR="00B75768" w:rsidRPr="00C52DC2" w:rsidRDefault="00B75768">
            <w:pPr>
              <w:jc w:val="distribute"/>
            </w:pPr>
            <w:r w:rsidRPr="00C52DC2">
              <w:rPr>
                <w:rFonts w:hint="eastAsia"/>
                <w:spacing w:val="105"/>
              </w:rPr>
              <w:t>う</w:t>
            </w:r>
            <w:r w:rsidRPr="00C52DC2">
              <w:rPr>
                <w:rFonts w:hint="eastAsia"/>
              </w:rPr>
              <w:t>ち滞納額</w:t>
            </w:r>
          </w:p>
        </w:tc>
      </w:tr>
      <w:tr w:rsidR="00B75768" w:rsidRPr="00C52DC2">
        <w:tblPrEx>
          <w:tblCellMar>
            <w:top w:w="0" w:type="dxa"/>
            <w:bottom w:w="0" w:type="dxa"/>
          </w:tblCellMar>
        </w:tblPrEx>
        <w:trPr>
          <w:trHeight w:val="70"/>
        </w:trPr>
        <w:tc>
          <w:tcPr>
            <w:tcW w:w="840" w:type="dxa"/>
            <w:shd w:val="pct20" w:color="auto" w:fill="auto"/>
            <w:vAlign w:val="center"/>
          </w:tcPr>
          <w:p w:rsidR="00B75768" w:rsidRPr="00C52DC2" w:rsidRDefault="00B75768">
            <w:pPr>
              <w:jc w:val="distribute"/>
              <w:rPr>
                <w:rFonts w:hint="eastAsia"/>
              </w:rPr>
            </w:pPr>
            <w:r w:rsidRPr="00C52DC2">
              <w:rPr>
                <w:rFonts w:hint="eastAsia"/>
              </w:rPr>
              <w:t>第1期</w:t>
            </w:r>
          </w:p>
        </w:tc>
        <w:tc>
          <w:tcPr>
            <w:tcW w:w="1080" w:type="dxa"/>
            <w:vAlign w:val="center"/>
          </w:tcPr>
          <w:p w:rsidR="00B75768" w:rsidRPr="00C52DC2" w:rsidRDefault="00B75768">
            <w:pPr>
              <w:rPr>
                <w:rFonts w:hint="eastAsia"/>
              </w:rPr>
            </w:pPr>
            <w:r w:rsidRPr="00C52DC2">
              <w:rPr>
                <w:rFonts w:hint="eastAsia"/>
              </w:rPr>
              <w:t xml:space="preserve">　</w:t>
            </w:r>
          </w:p>
        </w:tc>
        <w:tc>
          <w:tcPr>
            <w:tcW w:w="920" w:type="dxa"/>
            <w:vAlign w:val="center"/>
          </w:tcPr>
          <w:p w:rsidR="00B75768" w:rsidRPr="00C52DC2" w:rsidRDefault="00B75768">
            <w:pPr>
              <w:rPr>
                <w:rFonts w:hint="eastAsia"/>
              </w:rPr>
            </w:pPr>
            <w:r w:rsidRPr="00C52DC2">
              <w:rPr>
                <w:rFonts w:hint="eastAsia"/>
              </w:rPr>
              <w:t xml:space="preserve">　</w:t>
            </w:r>
          </w:p>
        </w:tc>
        <w:tc>
          <w:tcPr>
            <w:tcW w:w="880" w:type="dxa"/>
            <w:shd w:val="pct20" w:color="auto" w:fill="auto"/>
            <w:vAlign w:val="center"/>
          </w:tcPr>
          <w:p w:rsidR="00B75768" w:rsidRPr="00C52DC2" w:rsidRDefault="00B75768">
            <w:pPr>
              <w:jc w:val="distribute"/>
              <w:rPr>
                <w:rFonts w:hint="eastAsia"/>
              </w:rPr>
            </w:pPr>
            <w:r w:rsidRPr="00C52DC2">
              <w:rPr>
                <w:rFonts w:hint="eastAsia"/>
              </w:rPr>
              <w:t>第1期</w:t>
            </w:r>
          </w:p>
        </w:tc>
        <w:tc>
          <w:tcPr>
            <w:tcW w:w="1080" w:type="dxa"/>
            <w:vAlign w:val="center"/>
          </w:tcPr>
          <w:p w:rsidR="00B75768" w:rsidRPr="00C52DC2" w:rsidRDefault="00B75768">
            <w:pPr>
              <w:rPr>
                <w:rFonts w:hint="eastAsia"/>
              </w:rPr>
            </w:pPr>
            <w:r w:rsidRPr="00C52DC2">
              <w:rPr>
                <w:rFonts w:hint="eastAsia"/>
              </w:rPr>
              <w:t xml:space="preserve">　</w:t>
            </w:r>
          </w:p>
        </w:tc>
        <w:tc>
          <w:tcPr>
            <w:tcW w:w="880" w:type="dxa"/>
            <w:vAlign w:val="center"/>
          </w:tcPr>
          <w:p w:rsidR="00B75768" w:rsidRPr="00C52DC2" w:rsidRDefault="00B75768">
            <w:pPr>
              <w:rPr>
                <w:rFonts w:hint="eastAsia"/>
              </w:rPr>
            </w:pPr>
            <w:r w:rsidRPr="00C52DC2">
              <w:rPr>
                <w:rFonts w:hint="eastAsia"/>
              </w:rPr>
              <w:t xml:space="preserve">　</w:t>
            </w:r>
          </w:p>
        </w:tc>
        <w:tc>
          <w:tcPr>
            <w:tcW w:w="920" w:type="dxa"/>
            <w:shd w:val="pct20" w:color="auto" w:fill="auto"/>
            <w:vAlign w:val="center"/>
          </w:tcPr>
          <w:p w:rsidR="00B75768" w:rsidRPr="00C52DC2" w:rsidRDefault="00B75768">
            <w:pPr>
              <w:jc w:val="distribute"/>
              <w:rPr>
                <w:rFonts w:hint="eastAsia"/>
              </w:rPr>
            </w:pPr>
            <w:r w:rsidRPr="00C52DC2">
              <w:rPr>
                <w:rFonts w:hint="eastAsia"/>
              </w:rPr>
              <w:t>第1期</w:t>
            </w:r>
          </w:p>
        </w:tc>
        <w:tc>
          <w:tcPr>
            <w:tcW w:w="1080" w:type="dxa"/>
            <w:vAlign w:val="center"/>
          </w:tcPr>
          <w:p w:rsidR="00B75768" w:rsidRPr="00C52DC2" w:rsidRDefault="00B75768">
            <w:pPr>
              <w:rPr>
                <w:rFonts w:hint="eastAsia"/>
              </w:rPr>
            </w:pPr>
            <w:r w:rsidRPr="00C52DC2">
              <w:rPr>
                <w:rFonts w:hint="eastAsia"/>
              </w:rPr>
              <w:t xml:space="preserve">　</w:t>
            </w:r>
          </w:p>
        </w:tc>
        <w:tc>
          <w:tcPr>
            <w:tcW w:w="840" w:type="dxa"/>
            <w:vAlign w:val="center"/>
          </w:tcPr>
          <w:p w:rsidR="00B75768" w:rsidRPr="00C52DC2" w:rsidRDefault="00B75768">
            <w:pPr>
              <w:rPr>
                <w:rFonts w:hint="eastAsia"/>
              </w:rPr>
            </w:pPr>
            <w:r w:rsidRPr="00C52DC2">
              <w:rPr>
                <w:rFonts w:hint="eastAsia"/>
              </w:rPr>
              <w:t xml:space="preserve">　</w:t>
            </w:r>
          </w:p>
        </w:tc>
      </w:tr>
      <w:tr w:rsidR="00B75768" w:rsidRPr="00C52DC2">
        <w:tblPrEx>
          <w:tblCellMar>
            <w:top w:w="0" w:type="dxa"/>
            <w:bottom w:w="0" w:type="dxa"/>
          </w:tblCellMar>
        </w:tblPrEx>
        <w:trPr>
          <w:trHeight w:val="70"/>
        </w:trPr>
        <w:tc>
          <w:tcPr>
            <w:tcW w:w="840" w:type="dxa"/>
            <w:shd w:val="pct20" w:color="auto" w:fill="auto"/>
            <w:vAlign w:val="center"/>
          </w:tcPr>
          <w:p w:rsidR="00B75768" w:rsidRPr="00C52DC2" w:rsidRDefault="00B75768">
            <w:pPr>
              <w:jc w:val="distribute"/>
              <w:rPr>
                <w:rFonts w:hint="eastAsia"/>
              </w:rPr>
            </w:pPr>
            <w:r w:rsidRPr="00C52DC2">
              <w:rPr>
                <w:rFonts w:hint="eastAsia"/>
              </w:rPr>
              <w:t>第2期</w:t>
            </w:r>
          </w:p>
        </w:tc>
        <w:tc>
          <w:tcPr>
            <w:tcW w:w="1080" w:type="dxa"/>
            <w:vAlign w:val="center"/>
          </w:tcPr>
          <w:p w:rsidR="00B75768" w:rsidRPr="00C52DC2" w:rsidRDefault="00B75768">
            <w:pPr>
              <w:rPr>
                <w:rFonts w:hint="eastAsia"/>
              </w:rPr>
            </w:pPr>
            <w:r w:rsidRPr="00C52DC2">
              <w:rPr>
                <w:rFonts w:hint="eastAsia"/>
              </w:rPr>
              <w:t xml:space="preserve">　</w:t>
            </w:r>
          </w:p>
        </w:tc>
        <w:tc>
          <w:tcPr>
            <w:tcW w:w="920" w:type="dxa"/>
            <w:vAlign w:val="center"/>
          </w:tcPr>
          <w:p w:rsidR="00B75768" w:rsidRPr="00C52DC2" w:rsidRDefault="00B75768">
            <w:pPr>
              <w:rPr>
                <w:rFonts w:hint="eastAsia"/>
              </w:rPr>
            </w:pPr>
            <w:r w:rsidRPr="00C52DC2">
              <w:rPr>
                <w:rFonts w:hint="eastAsia"/>
              </w:rPr>
              <w:t xml:space="preserve">　</w:t>
            </w:r>
          </w:p>
        </w:tc>
        <w:tc>
          <w:tcPr>
            <w:tcW w:w="880" w:type="dxa"/>
            <w:shd w:val="pct20" w:color="auto" w:fill="auto"/>
            <w:vAlign w:val="center"/>
          </w:tcPr>
          <w:p w:rsidR="00B75768" w:rsidRPr="00C52DC2" w:rsidRDefault="00B75768">
            <w:pPr>
              <w:jc w:val="distribute"/>
              <w:rPr>
                <w:rFonts w:hint="eastAsia"/>
              </w:rPr>
            </w:pPr>
            <w:r w:rsidRPr="00C52DC2">
              <w:rPr>
                <w:rFonts w:hint="eastAsia"/>
              </w:rPr>
              <w:t>第2期</w:t>
            </w:r>
          </w:p>
        </w:tc>
        <w:tc>
          <w:tcPr>
            <w:tcW w:w="1080" w:type="dxa"/>
            <w:vAlign w:val="center"/>
          </w:tcPr>
          <w:p w:rsidR="00B75768" w:rsidRPr="00C52DC2" w:rsidRDefault="00B75768">
            <w:pPr>
              <w:rPr>
                <w:rFonts w:hint="eastAsia"/>
              </w:rPr>
            </w:pPr>
            <w:r w:rsidRPr="00C52DC2">
              <w:rPr>
                <w:rFonts w:hint="eastAsia"/>
              </w:rPr>
              <w:t xml:space="preserve">　</w:t>
            </w:r>
          </w:p>
        </w:tc>
        <w:tc>
          <w:tcPr>
            <w:tcW w:w="880" w:type="dxa"/>
            <w:vAlign w:val="center"/>
          </w:tcPr>
          <w:p w:rsidR="00B75768" w:rsidRPr="00C52DC2" w:rsidRDefault="00B75768">
            <w:pPr>
              <w:rPr>
                <w:rFonts w:hint="eastAsia"/>
              </w:rPr>
            </w:pPr>
            <w:r w:rsidRPr="00C52DC2">
              <w:rPr>
                <w:rFonts w:hint="eastAsia"/>
              </w:rPr>
              <w:t xml:space="preserve">　</w:t>
            </w:r>
          </w:p>
        </w:tc>
        <w:tc>
          <w:tcPr>
            <w:tcW w:w="920" w:type="dxa"/>
            <w:shd w:val="pct20" w:color="auto" w:fill="auto"/>
            <w:vAlign w:val="center"/>
          </w:tcPr>
          <w:p w:rsidR="00B75768" w:rsidRPr="00C52DC2" w:rsidRDefault="00B75768">
            <w:pPr>
              <w:jc w:val="distribute"/>
              <w:rPr>
                <w:rFonts w:hint="eastAsia"/>
              </w:rPr>
            </w:pPr>
            <w:r w:rsidRPr="00C52DC2">
              <w:rPr>
                <w:rFonts w:hint="eastAsia"/>
              </w:rPr>
              <w:t>第2期</w:t>
            </w:r>
          </w:p>
        </w:tc>
        <w:tc>
          <w:tcPr>
            <w:tcW w:w="1080" w:type="dxa"/>
            <w:vAlign w:val="center"/>
          </w:tcPr>
          <w:p w:rsidR="00B75768" w:rsidRPr="00C52DC2" w:rsidRDefault="00B75768">
            <w:pPr>
              <w:rPr>
                <w:rFonts w:hint="eastAsia"/>
              </w:rPr>
            </w:pPr>
            <w:r w:rsidRPr="00C52DC2">
              <w:rPr>
                <w:rFonts w:hint="eastAsia"/>
              </w:rPr>
              <w:t xml:space="preserve">　</w:t>
            </w:r>
          </w:p>
        </w:tc>
        <w:tc>
          <w:tcPr>
            <w:tcW w:w="840" w:type="dxa"/>
            <w:vAlign w:val="center"/>
          </w:tcPr>
          <w:p w:rsidR="00B75768" w:rsidRPr="00C52DC2" w:rsidRDefault="00B75768">
            <w:pPr>
              <w:rPr>
                <w:rFonts w:hint="eastAsia"/>
              </w:rPr>
            </w:pPr>
            <w:r w:rsidRPr="00C52DC2">
              <w:rPr>
                <w:rFonts w:hint="eastAsia"/>
              </w:rPr>
              <w:t xml:space="preserve">　</w:t>
            </w:r>
          </w:p>
        </w:tc>
      </w:tr>
      <w:tr w:rsidR="00B75768" w:rsidRPr="00C52DC2">
        <w:tblPrEx>
          <w:tblCellMar>
            <w:top w:w="0" w:type="dxa"/>
            <w:bottom w:w="0" w:type="dxa"/>
          </w:tblCellMar>
        </w:tblPrEx>
        <w:trPr>
          <w:trHeight w:val="70"/>
        </w:trPr>
        <w:tc>
          <w:tcPr>
            <w:tcW w:w="840" w:type="dxa"/>
            <w:shd w:val="pct20" w:color="auto" w:fill="auto"/>
            <w:vAlign w:val="center"/>
          </w:tcPr>
          <w:p w:rsidR="00B75768" w:rsidRPr="00C52DC2" w:rsidRDefault="00B75768">
            <w:pPr>
              <w:jc w:val="distribute"/>
              <w:rPr>
                <w:rFonts w:hint="eastAsia"/>
              </w:rPr>
            </w:pPr>
            <w:r w:rsidRPr="00C52DC2">
              <w:rPr>
                <w:rFonts w:hint="eastAsia"/>
              </w:rPr>
              <w:t>第3期</w:t>
            </w:r>
          </w:p>
        </w:tc>
        <w:tc>
          <w:tcPr>
            <w:tcW w:w="1080" w:type="dxa"/>
            <w:vAlign w:val="center"/>
          </w:tcPr>
          <w:p w:rsidR="00B75768" w:rsidRPr="00C52DC2" w:rsidRDefault="00B75768">
            <w:pPr>
              <w:rPr>
                <w:rFonts w:hint="eastAsia"/>
              </w:rPr>
            </w:pPr>
            <w:r w:rsidRPr="00C52DC2">
              <w:rPr>
                <w:rFonts w:hint="eastAsia"/>
              </w:rPr>
              <w:t xml:space="preserve">　</w:t>
            </w:r>
          </w:p>
        </w:tc>
        <w:tc>
          <w:tcPr>
            <w:tcW w:w="920" w:type="dxa"/>
            <w:vAlign w:val="center"/>
          </w:tcPr>
          <w:p w:rsidR="00B75768" w:rsidRPr="00C52DC2" w:rsidRDefault="00B75768">
            <w:pPr>
              <w:rPr>
                <w:rFonts w:hint="eastAsia"/>
              </w:rPr>
            </w:pPr>
            <w:r w:rsidRPr="00C52DC2">
              <w:rPr>
                <w:rFonts w:hint="eastAsia"/>
              </w:rPr>
              <w:t xml:space="preserve">　</w:t>
            </w:r>
          </w:p>
        </w:tc>
        <w:tc>
          <w:tcPr>
            <w:tcW w:w="880" w:type="dxa"/>
            <w:shd w:val="pct20" w:color="auto" w:fill="auto"/>
            <w:vAlign w:val="center"/>
          </w:tcPr>
          <w:p w:rsidR="00B75768" w:rsidRPr="00C52DC2" w:rsidRDefault="00B75768">
            <w:pPr>
              <w:jc w:val="distribute"/>
              <w:rPr>
                <w:rFonts w:hint="eastAsia"/>
              </w:rPr>
            </w:pPr>
            <w:r w:rsidRPr="00C52DC2">
              <w:rPr>
                <w:rFonts w:hint="eastAsia"/>
              </w:rPr>
              <w:t>第3期</w:t>
            </w:r>
          </w:p>
        </w:tc>
        <w:tc>
          <w:tcPr>
            <w:tcW w:w="1080" w:type="dxa"/>
            <w:vAlign w:val="center"/>
          </w:tcPr>
          <w:p w:rsidR="00B75768" w:rsidRPr="00C52DC2" w:rsidRDefault="00B75768">
            <w:pPr>
              <w:rPr>
                <w:rFonts w:hint="eastAsia"/>
              </w:rPr>
            </w:pPr>
            <w:r w:rsidRPr="00C52DC2">
              <w:rPr>
                <w:rFonts w:hint="eastAsia"/>
              </w:rPr>
              <w:t xml:space="preserve">　</w:t>
            </w:r>
          </w:p>
        </w:tc>
        <w:tc>
          <w:tcPr>
            <w:tcW w:w="880" w:type="dxa"/>
            <w:vAlign w:val="center"/>
          </w:tcPr>
          <w:p w:rsidR="00B75768" w:rsidRPr="00C52DC2" w:rsidRDefault="00B75768">
            <w:pPr>
              <w:rPr>
                <w:rFonts w:hint="eastAsia"/>
              </w:rPr>
            </w:pPr>
            <w:r w:rsidRPr="00C52DC2">
              <w:rPr>
                <w:rFonts w:hint="eastAsia"/>
              </w:rPr>
              <w:t xml:space="preserve">　</w:t>
            </w:r>
          </w:p>
        </w:tc>
        <w:tc>
          <w:tcPr>
            <w:tcW w:w="920" w:type="dxa"/>
            <w:shd w:val="pct20" w:color="auto" w:fill="auto"/>
            <w:vAlign w:val="center"/>
          </w:tcPr>
          <w:p w:rsidR="00B75768" w:rsidRPr="00C52DC2" w:rsidRDefault="00B75768">
            <w:pPr>
              <w:jc w:val="distribute"/>
              <w:rPr>
                <w:rFonts w:hint="eastAsia"/>
              </w:rPr>
            </w:pPr>
            <w:r w:rsidRPr="00C52DC2">
              <w:rPr>
                <w:rFonts w:hint="eastAsia"/>
              </w:rPr>
              <w:t>第3期</w:t>
            </w:r>
          </w:p>
        </w:tc>
        <w:tc>
          <w:tcPr>
            <w:tcW w:w="1080" w:type="dxa"/>
            <w:vAlign w:val="center"/>
          </w:tcPr>
          <w:p w:rsidR="00B75768" w:rsidRPr="00C52DC2" w:rsidRDefault="00B75768">
            <w:pPr>
              <w:rPr>
                <w:rFonts w:hint="eastAsia"/>
              </w:rPr>
            </w:pPr>
            <w:r w:rsidRPr="00C52DC2">
              <w:rPr>
                <w:rFonts w:hint="eastAsia"/>
              </w:rPr>
              <w:t xml:space="preserve">　</w:t>
            </w:r>
          </w:p>
        </w:tc>
        <w:tc>
          <w:tcPr>
            <w:tcW w:w="840" w:type="dxa"/>
            <w:vAlign w:val="center"/>
          </w:tcPr>
          <w:p w:rsidR="00B75768" w:rsidRPr="00C52DC2" w:rsidRDefault="00B75768">
            <w:pPr>
              <w:rPr>
                <w:rFonts w:hint="eastAsia"/>
              </w:rPr>
            </w:pPr>
            <w:r w:rsidRPr="00C52DC2">
              <w:rPr>
                <w:rFonts w:hint="eastAsia"/>
              </w:rPr>
              <w:t xml:space="preserve">　</w:t>
            </w:r>
          </w:p>
        </w:tc>
      </w:tr>
      <w:tr w:rsidR="00B75768" w:rsidRPr="00C52DC2">
        <w:tblPrEx>
          <w:tblCellMar>
            <w:top w:w="0" w:type="dxa"/>
            <w:bottom w:w="0" w:type="dxa"/>
          </w:tblCellMar>
        </w:tblPrEx>
        <w:trPr>
          <w:trHeight w:val="70"/>
        </w:trPr>
        <w:tc>
          <w:tcPr>
            <w:tcW w:w="840" w:type="dxa"/>
            <w:shd w:val="pct20" w:color="auto" w:fill="auto"/>
            <w:vAlign w:val="center"/>
          </w:tcPr>
          <w:p w:rsidR="00B75768" w:rsidRPr="00C52DC2" w:rsidRDefault="00B75768">
            <w:pPr>
              <w:jc w:val="distribute"/>
              <w:rPr>
                <w:rFonts w:hint="eastAsia"/>
              </w:rPr>
            </w:pPr>
            <w:r w:rsidRPr="00C52DC2">
              <w:rPr>
                <w:rFonts w:hint="eastAsia"/>
              </w:rPr>
              <w:t>第4期</w:t>
            </w:r>
          </w:p>
        </w:tc>
        <w:tc>
          <w:tcPr>
            <w:tcW w:w="1080" w:type="dxa"/>
            <w:vAlign w:val="center"/>
          </w:tcPr>
          <w:p w:rsidR="00B75768" w:rsidRPr="00C52DC2" w:rsidRDefault="00B75768">
            <w:pPr>
              <w:rPr>
                <w:rFonts w:hint="eastAsia"/>
              </w:rPr>
            </w:pPr>
            <w:r w:rsidRPr="00C52DC2">
              <w:rPr>
                <w:rFonts w:hint="eastAsia"/>
              </w:rPr>
              <w:t xml:space="preserve">　</w:t>
            </w:r>
          </w:p>
        </w:tc>
        <w:tc>
          <w:tcPr>
            <w:tcW w:w="920" w:type="dxa"/>
            <w:vAlign w:val="center"/>
          </w:tcPr>
          <w:p w:rsidR="00B75768" w:rsidRPr="00C52DC2" w:rsidRDefault="00B75768">
            <w:pPr>
              <w:rPr>
                <w:rFonts w:hint="eastAsia"/>
              </w:rPr>
            </w:pPr>
            <w:r w:rsidRPr="00C52DC2">
              <w:rPr>
                <w:rFonts w:hint="eastAsia"/>
              </w:rPr>
              <w:t xml:space="preserve">　</w:t>
            </w:r>
          </w:p>
        </w:tc>
        <w:tc>
          <w:tcPr>
            <w:tcW w:w="880" w:type="dxa"/>
            <w:shd w:val="pct20" w:color="auto" w:fill="auto"/>
            <w:vAlign w:val="center"/>
          </w:tcPr>
          <w:p w:rsidR="00B75768" w:rsidRPr="00C52DC2" w:rsidRDefault="00B75768">
            <w:pPr>
              <w:jc w:val="distribute"/>
              <w:rPr>
                <w:rFonts w:hint="eastAsia"/>
              </w:rPr>
            </w:pPr>
            <w:r w:rsidRPr="00C52DC2">
              <w:rPr>
                <w:rFonts w:hint="eastAsia"/>
              </w:rPr>
              <w:t>第4期</w:t>
            </w:r>
          </w:p>
        </w:tc>
        <w:tc>
          <w:tcPr>
            <w:tcW w:w="1080" w:type="dxa"/>
            <w:vAlign w:val="center"/>
          </w:tcPr>
          <w:p w:rsidR="00B75768" w:rsidRPr="00C52DC2" w:rsidRDefault="00B75768">
            <w:pPr>
              <w:rPr>
                <w:rFonts w:hint="eastAsia"/>
              </w:rPr>
            </w:pPr>
            <w:r w:rsidRPr="00C52DC2">
              <w:rPr>
                <w:rFonts w:hint="eastAsia"/>
              </w:rPr>
              <w:t xml:space="preserve">　</w:t>
            </w:r>
          </w:p>
        </w:tc>
        <w:tc>
          <w:tcPr>
            <w:tcW w:w="880" w:type="dxa"/>
            <w:vAlign w:val="center"/>
          </w:tcPr>
          <w:p w:rsidR="00B75768" w:rsidRPr="00C52DC2" w:rsidRDefault="00B75768">
            <w:pPr>
              <w:rPr>
                <w:rFonts w:hint="eastAsia"/>
              </w:rPr>
            </w:pPr>
            <w:r w:rsidRPr="00C52DC2">
              <w:rPr>
                <w:rFonts w:hint="eastAsia"/>
              </w:rPr>
              <w:t xml:space="preserve">　</w:t>
            </w:r>
          </w:p>
        </w:tc>
        <w:tc>
          <w:tcPr>
            <w:tcW w:w="920" w:type="dxa"/>
            <w:shd w:val="pct20" w:color="auto" w:fill="auto"/>
            <w:vAlign w:val="center"/>
          </w:tcPr>
          <w:p w:rsidR="00B75768" w:rsidRPr="00C52DC2" w:rsidRDefault="00B75768">
            <w:pPr>
              <w:jc w:val="distribute"/>
              <w:rPr>
                <w:rFonts w:hint="eastAsia"/>
              </w:rPr>
            </w:pPr>
            <w:r w:rsidRPr="00C52DC2">
              <w:rPr>
                <w:rFonts w:hint="eastAsia"/>
              </w:rPr>
              <w:t>第4期</w:t>
            </w:r>
          </w:p>
        </w:tc>
        <w:tc>
          <w:tcPr>
            <w:tcW w:w="1080" w:type="dxa"/>
            <w:vAlign w:val="center"/>
          </w:tcPr>
          <w:p w:rsidR="00B75768" w:rsidRPr="00C52DC2" w:rsidRDefault="00B75768">
            <w:pPr>
              <w:rPr>
                <w:rFonts w:hint="eastAsia"/>
              </w:rPr>
            </w:pPr>
            <w:r w:rsidRPr="00C52DC2">
              <w:rPr>
                <w:rFonts w:hint="eastAsia"/>
              </w:rPr>
              <w:t xml:space="preserve">　</w:t>
            </w:r>
          </w:p>
        </w:tc>
        <w:tc>
          <w:tcPr>
            <w:tcW w:w="840" w:type="dxa"/>
            <w:vAlign w:val="center"/>
          </w:tcPr>
          <w:p w:rsidR="00B75768" w:rsidRPr="00C52DC2" w:rsidRDefault="00B75768">
            <w:pPr>
              <w:rPr>
                <w:rFonts w:hint="eastAsia"/>
              </w:rPr>
            </w:pPr>
            <w:r w:rsidRPr="00C52DC2">
              <w:rPr>
                <w:rFonts w:hint="eastAsia"/>
              </w:rPr>
              <w:t xml:space="preserve">　</w:t>
            </w:r>
          </w:p>
        </w:tc>
      </w:tr>
      <w:tr w:rsidR="00B75768" w:rsidRPr="00C52DC2">
        <w:tblPrEx>
          <w:tblCellMar>
            <w:top w:w="0" w:type="dxa"/>
            <w:bottom w:w="0" w:type="dxa"/>
          </w:tblCellMar>
        </w:tblPrEx>
        <w:trPr>
          <w:trHeight w:val="70"/>
        </w:trPr>
        <w:tc>
          <w:tcPr>
            <w:tcW w:w="840" w:type="dxa"/>
            <w:shd w:val="pct20" w:color="auto" w:fill="auto"/>
            <w:vAlign w:val="center"/>
          </w:tcPr>
          <w:p w:rsidR="00B75768" w:rsidRPr="00C52DC2" w:rsidRDefault="00B75768">
            <w:pPr>
              <w:jc w:val="distribute"/>
              <w:rPr>
                <w:rFonts w:hint="eastAsia"/>
              </w:rPr>
            </w:pPr>
            <w:r w:rsidRPr="00C52DC2">
              <w:rPr>
                <w:rFonts w:hint="eastAsia"/>
              </w:rPr>
              <w:t>第5期</w:t>
            </w:r>
          </w:p>
        </w:tc>
        <w:tc>
          <w:tcPr>
            <w:tcW w:w="1080" w:type="dxa"/>
            <w:vAlign w:val="center"/>
          </w:tcPr>
          <w:p w:rsidR="00B75768" w:rsidRPr="00C52DC2" w:rsidRDefault="00B75768">
            <w:pPr>
              <w:rPr>
                <w:rFonts w:hint="eastAsia"/>
              </w:rPr>
            </w:pPr>
            <w:r w:rsidRPr="00C52DC2">
              <w:rPr>
                <w:rFonts w:hint="eastAsia"/>
              </w:rPr>
              <w:t xml:space="preserve">　</w:t>
            </w:r>
          </w:p>
        </w:tc>
        <w:tc>
          <w:tcPr>
            <w:tcW w:w="920" w:type="dxa"/>
            <w:vAlign w:val="center"/>
          </w:tcPr>
          <w:p w:rsidR="00B75768" w:rsidRPr="00C52DC2" w:rsidRDefault="00B75768">
            <w:pPr>
              <w:rPr>
                <w:rFonts w:hint="eastAsia"/>
              </w:rPr>
            </w:pPr>
            <w:r w:rsidRPr="00C52DC2">
              <w:rPr>
                <w:rFonts w:hint="eastAsia"/>
              </w:rPr>
              <w:t xml:space="preserve">　</w:t>
            </w:r>
          </w:p>
        </w:tc>
        <w:tc>
          <w:tcPr>
            <w:tcW w:w="880" w:type="dxa"/>
            <w:shd w:val="pct20" w:color="auto" w:fill="auto"/>
            <w:vAlign w:val="center"/>
          </w:tcPr>
          <w:p w:rsidR="00B75768" w:rsidRPr="00C52DC2" w:rsidRDefault="00B75768">
            <w:pPr>
              <w:jc w:val="distribute"/>
              <w:rPr>
                <w:rFonts w:hint="eastAsia"/>
              </w:rPr>
            </w:pPr>
            <w:r w:rsidRPr="00C52DC2">
              <w:rPr>
                <w:rFonts w:hint="eastAsia"/>
              </w:rPr>
              <w:t>第5期</w:t>
            </w:r>
          </w:p>
        </w:tc>
        <w:tc>
          <w:tcPr>
            <w:tcW w:w="1080" w:type="dxa"/>
            <w:vAlign w:val="center"/>
          </w:tcPr>
          <w:p w:rsidR="00B75768" w:rsidRPr="00C52DC2" w:rsidRDefault="00B75768">
            <w:pPr>
              <w:rPr>
                <w:rFonts w:hint="eastAsia"/>
              </w:rPr>
            </w:pPr>
            <w:r w:rsidRPr="00C52DC2">
              <w:rPr>
                <w:rFonts w:hint="eastAsia"/>
              </w:rPr>
              <w:t xml:space="preserve">　</w:t>
            </w:r>
          </w:p>
        </w:tc>
        <w:tc>
          <w:tcPr>
            <w:tcW w:w="880" w:type="dxa"/>
            <w:vAlign w:val="center"/>
          </w:tcPr>
          <w:p w:rsidR="00B75768" w:rsidRPr="00C52DC2" w:rsidRDefault="00B75768">
            <w:pPr>
              <w:rPr>
                <w:rFonts w:hint="eastAsia"/>
              </w:rPr>
            </w:pPr>
            <w:r w:rsidRPr="00C52DC2">
              <w:rPr>
                <w:rFonts w:hint="eastAsia"/>
              </w:rPr>
              <w:t xml:space="preserve">　</w:t>
            </w:r>
          </w:p>
        </w:tc>
        <w:tc>
          <w:tcPr>
            <w:tcW w:w="920" w:type="dxa"/>
            <w:shd w:val="pct20" w:color="auto" w:fill="auto"/>
            <w:vAlign w:val="center"/>
          </w:tcPr>
          <w:p w:rsidR="00B75768" w:rsidRPr="00C52DC2" w:rsidRDefault="00B75768">
            <w:pPr>
              <w:jc w:val="distribute"/>
              <w:rPr>
                <w:rFonts w:hint="eastAsia"/>
              </w:rPr>
            </w:pPr>
            <w:r w:rsidRPr="00C52DC2">
              <w:rPr>
                <w:rFonts w:hint="eastAsia"/>
              </w:rPr>
              <w:t>第5期</w:t>
            </w:r>
          </w:p>
        </w:tc>
        <w:tc>
          <w:tcPr>
            <w:tcW w:w="1080" w:type="dxa"/>
            <w:vAlign w:val="center"/>
          </w:tcPr>
          <w:p w:rsidR="00B75768" w:rsidRPr="00C52DC2" w:rsidRDefault="00B75768">
            <w:pPr>
              <w:rPr>
                <w:rFonts w:hint="eastAsia"/>
              </w:rPr>
            </w:pPr>
            <w:r w:rsidRPr="00C52DC2">
              <w:rPr>
                <w:rFonts w:hint="eastAsia"/>
              </w:rPr>
              <w:t xml:space="preserve">　</w:t>
            </w:r>
          </w:p>
        </w:tc>
        <w:tc>
          <w:tcPr>
            <w:tcW w:w="840" w:type="dxa"/>
            <w:vAlign w:val="center"/>
          </w:tcPr>
          <w:p w:rsidR="00B75768" w:rsidRPr="00C52DC2" w:rsidRDefault="00B75768">
            <w:pPr>
              <w:rPr>
                <w:rFonts w:hint="eastAsia"/>
              </w:rPr>
            </w:pPr>
            <w:r w:rsidRPr="00C52DC2">
              <w:rPr>
                <w:rFonts w:hint="eastAsia"/>
              </w:rPr>
              <w:t xml:space="preserve">　</w:t>
            </w:r>
          </w:p>
        </w:tc>
      </w:tr>
      <w:tr w:rsidR="00B75768" w:rsidRPr="00C52DC2">
        <w:tblPrEx>
          <w:tblCellMar>
            <w:top w:w="0" w:type="dxa"/>
            <w:bottom w:w="0" w:type="dxa"/>
          </w:tblCellMar>
        </w:tblPrEx>
        <w:trPr>
          <w:trHeight w:val="70"/>
        </w:trPr>
        <w:tc>
          <w:tcPr>
            <w:tcW w:w="840" w:type="dxa"/>
            <w:shd w:val="pct20" w:color="auto" w:fill="auto"/>
            <w:vAlign w:val="center"/>
          </w:tcPr>
          <w:p w:rsidR="00B75768" w:rsidRPr="00C52DC2" w:rsidRDefault="00B75768">
            <w:pPr>
              <w:jc w:val="distribute"/>
              <w:rPr>
                <w:rFonts w:hint="eastAsia"/>
              </w:rPr>
            </w:pPr>
            <w:r w:rsidRPr="00C52DC2">
              <w:rPr>
                <w:rFonts w:hint="eastAsia"/>
              </w:rPr>
              <w:t>第6期</w:t>
            </w:r>
          </w:p>
        </w:tc>
        <w:tc>
          <w:tcPr>
            <w:tcW w:w="1080" w:type="dxa"/>
            <w:vAlign w:val="center"/>
          </w:tcPr>
          <w:p w:rsidR="00B75768" w:rsidRPr="00C52DC2" w:rsidRDefault="00B75768">
            <w:pPr>
              <w:rPr>
                <w:rFonts w:hint="eastAsia"/>
              </w:rPr>
            </w:pPr>
            <w:r w:rsidRPr="00C52DC2">
              <w:rPr>
                <w:rFonts w:hint="eastAsia"/>
              </w:rPr>
              <w:t xml:space="preserve">　</w:t>
            </w:r>
          </w:p>
        </w:tc>
        <w:tc>
          <w:tcPr>
            <w:tcW w:w="920" w:type="dxa"/>
            <w:vAlign w:val="center"/>
          </w:tcPr>
          <w:p w:rsidR="00B75768" w:rsidRPr="00C52DC2" w:rsidRDefault="00B75768">
            <w:pPr>
              <w:rPr>
                <w:rFonts w:hint="eastAsia"/>
              </w:rPr>
            </w:pPr>
            <w:r w:rsidRPr="00C52DC2">
              <w:rPr>
                <w:rFonts w:hint="eastAsia"/>
              </w:rPr>
              <w:t xml:space="preserve">　</w:t>
            </w:r>
          </w:p>
        </w:tc>
        <w:tc>
          <w:tcPr>
            <w:tcW w:w="880" w:type="dxa"/>
            <w:shd w:val="pct20" w:color="auto" w:fill="auto"/>
            <w:vAlign w:val="center"/>
          </w:tcPr>
          <w:p w:rsidR="00B75768" w:rsidRPr="00C52DC2" w:rsidRDefault="00B75768">
            <w:pPr>
              <w:jc w:val="distribute"/>
              <w:rPr>
                <w:rFonts w:hint="eastAsia"/>
              </w:rPr>
            </w:pPr>
            <w:r w:rsidRPr="00C52DC2">
              <w:rPr>
                <w:rFonts w:hint="eastAsia"/>
              </w:rPr>
              <w:t>第6期</w:t>
            </w:r>
          </w:p>
        </w:tc>
        <w:tc>
          <w:tcPr>
            <w:tcW w:w="1080" w:type="dxa"/>
            <w:vAlign w:val="center"/>
          </w:tcPr>
          <w:p w:rsidR="00B75768" w:rsidRPr="00C52DC2" w:rsidRDefault="00B75768">
            <w:pPr>
              <w:rPr>
                <w:rFonts w:hint="eastAsia"/>
              </w:rPr>
            </w:pPr>
            <w:r w:rsidRPr="00C52DC2">
              <w:rPr>
                <w:rFonts w:hint="eastAsia"/>
              </w:rPr>
              <w:t xml:space="preserve">　</w:t>
            </w:r>
          </w:p>
        </w:tc>
        <w:tc>
          <w:tcPr>
            <w:tcW w:w="880" w:type="dxa"/>
            <w:vAlign w:val="center"/>
          </w:tcPr>
          <w:p w:rsidR="00B75768" w:rsidRPr="00C52DC2" w:rsidRDefault="00B75768">
            <w:pPr>
              <w:rPr>
                <w:rFonts w:hint="eastAsia"/>
              </w:rPr>
            </w:pPr>
            <w:r w:rsidRPr="00C52DC2">
              <w:rPr>
                <w:rFonts w:hint="eastAsia"/>
              </w:rPr>
              <w:t xml:space="preserve">　</w:t>
            </w:r>
          </w:p>
        </w:tc>
        <w:tc>
          <w:tcPr>
            <w:tcW w:w="920" w:type="dxa"/>
            <w:shd w:val="pct20" w:color="auto" w:fill="auto"/>
            <w:vAlign w:val="center"/>
          </w:tcPr>
          <w:p w:rsidR="00B75768" w:rsidRPr="00C52DC2" w:rsidRDefault="00B75768">
            <w:pPr>
              <w:jc w:val="distribute"/>
              <w:rPr>
                <w:rFonts w:hint="eastAsia"/>
              </w:rPr>
            </w:pPr>
            <w:r w:rsidRPr="00C52DC2">
              <w:rPr>
                <w:rFonts w:hint="eastAsia"/>
              </w:rPr>
              <w:t>第6期</w:t>
            </w:r>
          </w:p>
        </w:tc>
        <w:tc>
          <w:tcPr>
            <w:tcW w:w="1080" w:type="dxa"/>
            <w:vAlign w:val="center"/>
          </w:tcPr>
          <w:p w:rsidR="00B75768" w:rsidRPr="00C52DC2" w:rsidRDefault="00B75768">
            <w:pPr>
              <w:rPr>
                <w:rFonts w:hint="eastAsia"/>
              </w:rPr>
            </w:pPr>
            <w:r w:rsidRPr="00C52DC2">
              <w:rPr>
                <w:rFonts w:hint="eastAsia"/>
              </w:rPr>
              <w:t xml:space="preserve">　</w:t>
            </w:r>
          </w:p>
        </w:tc>
        <w:tc>
          <w:tcPr>
            <w:tcW w:w="840" w:type="dxa"/>
            <w:vAlign w:val="center"/>
          </w:tcPr>
          <w:p w:rsidR="00B75768" w:rsidRPr="00C52DC2" w:rsidRDefault="00B75768">
            <w:pPr>
              <w:rPr>
                <w:rFonts w:hint="eastAsia"/>
              </w:rPr>
            </w:pPr>
            <w:r w:rsidRPr="00C52DC2">
              <w:rPr>
                <w:rFonts w:hint="eastAsia"/>
              </w:rPr>
              <w:t xml:space="preserve">　</w:t>
            </w:r>
          </w:p>
        </w:tc>
      </w:tr>
      <w:tr w:rsidR="00B75768" w:rsidRPr="00C52DC2">
        <w:tblPrEx>
          <w:tblCellMar>
            <w:top w:w="0" w:type="dxa"/>
            <w:bottom w:w="0" w:type="dxa"/>
          </w:tblCellMar>
        </w:tblPrEx>
        <w:trPr>
          <w:trHeight w:val="70"/>
        </w:trPr>
        <w:tc>
          <w:tcPr>
            <w:tcW w:w="840" w:type="dxa"/>
            <w:shd w:val="pct20" w:color="auto" w:fill="auto"/>
            <w:vAlign w:val="center"/>
          </w:tcPr>
          <w:p w:rsidR="00B75768" w:rsidRPr="00C52DC2" w:rsidRDefault="00B75768">
            <w:pPr>
              <w:jc w:val="distribute"/>
              <w:rPr>
                <w:rFonts w:hint="eastAsia"/>
              </w:rPr>
            </w:pPr>
            <w:r w:rsidRPr="00C52DC2">
              <w:rPr>
                <w:rFonts w:hint="eastAsia"/>
              </w:rPr>
              <w:t>第7期</w:t>
            </w:r>
          </w:p>
        </w:tc>
        <w:tc>
          <w:tcPr>
            <w:tcW w:w="1080" w:type="dxa"/>
            <w:vAlign w:val="center"/>
          </w:tcPr>
          <w:p w:rsidR="00B75768" w:rsidRPr="00C52DC2" w:rsidRDefault="00B75768">
            <w:pPr>
              <w:rPr>
                <w:rFonts w:hint="eastAsia"/>
              </w:rPr>
            </w:pPr>
            <w:r w:rsidRPr="00C52DC2">
              <w:rPr>
                <w:rFonts w:hint="eastAsia"/>
              </w:rPr>
              <w:t xml:space="preserve">　</w:t>
            </w:r>
          </w:p>
        </w:tc>
        <w:tc>
          <w:tcPr>
            <w:tcW w:w="920" w:type="dxa"/>
            <w:vAlign w:val="center"/>
          </w:tcPr>
          <w:p w:rsidR="00B75768" w:rsidRPr="00C52DC2" w:rsidRDefault="00B75768">
            <w:pPr>
              <w:rPr>
                <w:rFonts w:hint="eastAsia"/>
              </w:rPr>
            </w:pPr>
            <w:r w:rsidRPr="00C52DC2">
              <w:rPr>
                <w:rFonts w:hint="eastAsia"/>
              </w:rPr>
              <w:t xml:space="preserve">　</w:t>
            </w:r>
          </w:p>
        </w:tc>
        <w:tc>
          <w:tcPr>
            <w:tcW w:w="880" w:type="dxa"/>
            <w:shd w:val="pct20" w:color="auto" w:fill="auto"/>
            <w:vAlign w:val="center"/>
          </w:tcPr>
          <w:p w:rsidR="00B75768" w:rsidRPr="00C52DC2" w:rsidRDefault="00B75768">
            <w:pPr>
              <w:jc w:val="distribute"/>
              <w:rPr>
                <w:rFonts w:hint="eastAsia"/>
              </w:rPr>
            </w:pPr>
            <w:r w:rsidRPr="00C52DC2">
              <w:rPr>
                <w:rFonts w:hint="eastAsia"/>
              </w:rPr>
              <w:t>第7期</w:t>
            </w:r>
          </w:p>
        </w:tc>
        <w:tc>
          <w:tcPr>
            <w:tcW w:w="1080" w:type="dxa"/>
            <w:vAlign w:val="center"/>
          </w:tcPr>
          <w:p w:rsidR="00B75768" w:rsidRPr="00C52DC2" w:rsidRDefault="00B75768">
            <w:pPr>
              <w:rPr>
                <w:rFonts w:hint="eastAsia"/>
              </w:rPr>
            </w:pPr>
            <w:r w:rsidRPr="00C52DC2">
              <w:rPr>
                <w:rFonts w:hint="eastAsia"/>
              </w:rPr>
              <w:t xml:space="preserve">　</w:t>
            </w:r>
          </w:p>
        </w:tc>
        <w:tc>
          <w:tcPr>
            <w:tcW w:w="880" w:type="dxa"/>
            <w:vAlign w:val="center"/>
          </w:tcPr>
          <w:p w:rsidR="00B75768" w:rsidRPr="00C52DC2" w:rsidRDefault="00B75768">
            <w:pPr>
              <w:rPr>
                <w:rFonts w:hint="eastAsia"/>
              </w:rPr>
            </w:pPr>
            <w:r w:rsidRPr="00C52DC2">
              <w:rPr>
                <w:rFonts w:hint="eastAsia"/>
              </w:rPr>
              <w:t xml:space="preserve">　</w:t>
            </w:r>
          </w:p>
        </w:tc>
        <w:tc>
          <w:tcPr>
            <w:tcW w:w="920" w:type="dxa"/>
            <w:shd w:val="pct20" w:color="auto" w:fill="auto"/>
            <w:vAlign w:val="center"/>
          </w:tcPr>
          <w:p w:rsidR="00B75768" w:rsidRPr="00C52DC2" w:rsidRDefault="00B75768">
            <w:pPr>
              <w:jc w:val="distribute"/>
              <w:rPr>
                <w:rFonts w:hint="eastAsia"/>
              </w:rPr>
            </w:pPr>
            <w:r w:rsidRPr="00C52DC2">
              <w:rPr>
                <w:rFonts w:hint="eastAsia"/>
              </w:rPr>
              <w:t>第7期</w:t>
            </w:r>
          </w:p>
        </w:tc>
        <w:tc>
          <w:tcPr>
            <w:tcW w:w="1080" w:type="dxa"/>
            <w:vAlign w:val="center"/>
          </w:tcPr>
          <w:p w:rsidR="00B75768" w:rsidRPr="00C52DC2" w:rsidRDefault="00B75768">
            <w:pPr>
              <w:rPr>
                <w:rFonts w:hint="eastAsia"/>
              </w:rPr>
            </w:pPr>
            <w:r w:rsidRPr="00C52DC2">
              <w:rPr>
                <w:rFonts w:hint="eastAsia"/>
              </w:rPr>
              <w:t xml:space="preserve">　</w:t>
            </w:r>
          </w:p>
        </w:tc>
        <w:tc>
          <w:tcPr>
            <w:tcW w:w="840" w:type="dxa"/>
            <w:vAlign w:val="center"/>
          </w:tcPr>
          <w:p w:rsidR="00B75768" w:rsidRPr="00C52DC2" w:rsidRDefault="00B75768">
            <w:pPr>
              <w:rPr>
                <w:rFonts w:hint="eastAsia"/>
              </w:rPr>
            </w:pPr>
            <w:r w:rsidRPr="00C52DC2">
              <w:rPr>
                <w:rFonts w:hint="eastAsia"/>
              </w:rPr>
              <w:t xml:space="preserve">　</w:t>
            </w:r>
          </w:p>
        </w:tc>
      </w:tr>
      <w:tr w:rsidR="00B75768" w:rsidRPr="00C52DC2">
        <w:tblPrEx>
          <w:tblCellMar>
            <w:top w:w="0" w:type="dxa"/>
            <w:bottom w:w="0" w:type="dxa"/>
          </w:tblCellMar>
        </w:tblPrEx>
        <w:trPr>
          <w:trHeight w:val="70"/>
        </w:trPr>
        <w:tc>
          <w:tcPr>
            <w:tcW w:w="840" w:type="dxa"/>
            <w:shd w:val="pct20" w:color="auto" w:fill="auto"/>
            <w:vAlign w:val="center"/>
          </w:tcPr>
          <w:p w:rsidR="00B75768" w:rsidRPr="00C52DC2" w:rsidRDefault="00B75768">
            <w:pPr>
              <w:jc w:val="distribute"/>
              <w:rPr>
                <w:rFonts w:hint="eastAsia"/>
              </w:rPr>
            </w:pPr>
            <w:r w:rsidRPr="00C52DC2">
              <w:rPr>
                <w:rFonts w:hint="eastAsia"/>
              </w:rPr>
              <w:t>第8期</w:t>
            </w:r>
          </w:p>
        </w:tc>
        <w:tc>
          <w:tcPr>
            <w:tcW w:w="1080" w:type="dxa"/>
            <w:vAlign w:val="center"/>
          </w:tcPr>
          <w:p w:rsidR="00B75768" w:rsidRPr="00C52DC2" w:rsidRDefault="00B75768">
            <w:pPr>
              <w:rPr>
                <w:rFonts w:hint="eastAsia"/>
              </w:rPr>
            </w:pPr>
            <w:r w:rsidRPr="00C52DC2">
              <w:rPr>
                <w:rFonts w:hint="eastAsia"/>
              </w:rPr>
              <w:t xml:space="preserve">　</w:t>
            </w:r>
          </w:p>
        </w:tc>
        <w:tc>
          <w:tcPr>
            <w:tcW w:w="920" w:type="dxa"/>
            <w:vAlign w:val="center"/>
          </w:tcPr>
          <w:p w:rsidR="00B75768" w:rsidRPr="00C52DC2" w:rsidRDefault="00B75768">
            <w:pPr>
              <w:rPr>
                <w:rFonts w:hint="eastAsia"/>
              </w:rPr>
            </w:pPr>
            <w:r w:rsidRPr="00C52DC2">
              <w:rPr>
                <w:rFonts w:hint="eastAsia"/>
              </w:rPr>
              <w:t xml:space="preserve">　</w:t>
            </w:r>
          </w:p>
        </w:tc>
        <w:tc>
          <w:tcPr>
            <w:tcW w:w="880" w:type="dxa"/>
            <w:shd w:val="pct20" w:color="auto" w:fill="auto"/>
            <w:vAlign w:val="center"/>
          </w:tcPr>
          <w:p w:rsidR="00B75768" w:rsidRPr="00C52DC2" w:rsidRDefault="00B75768">
            <w:pPr>
              <w:jc w:val="distribute"/>
              <w:rPr>
                <w:rFonts w:hint="eastAsia"/>
              </w:rPr>
            </w:pPr>
            <w:r w:rsidRPr="00C52DC2">
              <w:rPr>
                <w:rFonts w:hint="eastAsia"/>
              </w:rPr>
              <w:t>第8期</w:t>
            </w:r>
          </w:p>
        </w:tc>
        <w:tc>
          <w:tcPr>
            <w:tcW w:w="1080" w:type="dxa"/>
            <w:vAlign w:val="center"/>
          </w:tcPr>
          <w:p w:rsidR="00B75768" w:rsidRPr="00C52DC2" w:rsidRDefault="00B75768">
            <w:pPr>
              <w:rPr>
                <w:rFonts w:hint="eastAsia"/>
              </w:rPr>
            </w:pPr>
            <w:r w:rsidRPr="00C52DC2">
              <w:rPr>
                <w:rFonts w:hint="eastAsia"/>
              </w:rPr>
              <w:t xml:space="preserve">　</w:t>
            </w:r>
          </w:p>
        </w:tc>
        <w:tc>
          <w:tcPr>
            <w:tcW w:w="880" w:type="dxa"/>
            <w:vAlign w:val="center"/>
          </w:tcPr>
          <w:p w:rsidR="00B75768" w:rsidRPr="00C52DC2" w:rsidRDefault="00B75768">
            <w:pPr>
              <w:rPr>
                <w:rFonts w:hint="eastAsia"/>
              </w:rPr>
            </w:pPr>
            <w:r w:rsidRPr="00C52DC2">
              <w:rPr>
                <w:rFonts w:hint="eastAsia"/>
              </w:rPr>
              <w:t xml:space="preserve">　</w:t>
            </w:r>
          </w:p>
        </w:tc>
        <w:tc>
          <w:tcPr>
            <w:tcW w:w="920" w:type="dxa"/>
            <w:shd w:val="pct20" w:color="auto" w:fill="auto"/>
            <w:vAlign w:val="center"/>
          </w:tcPr>
          <w:p w:rsidR="00B75768" w:rsidRPr="00C52DC2" w:rsidRDefault="00B75768">
            <w:pPr>
              <w:jc w:val="distribute"/>
              <w:rPr>
                <w:rFonts w:hint="eastAsia"/>
              </w:rPr>
            </w:pPr>
            <w:r w:rsidRPr="00C52DC2">
              <w:rPr>
                <w:rFonts w:hint="eastAsia"/>
              </w:rPr>
              <w:t>第8期</w:t>
            </w:r>
          </w:p>
        </w:tc>
        <w:tc>
          <w:tcPr>
            <w:tcW w:w="1080" w:type="dxa"/>
            <w:vAlign w:val="center"/>
          </w:tcPr>
          <w:p w:rsidR="00B75768" w:rsidRPr="00C52DC2" w:rsidRDefault="00B75768">
            <w:pPr>
              <w:rPr>
                <w:rFonts w:hint="eastAsia"/>
              </w:rPr>
            </w:pPr>
            <w:r w:rsidRPr="00C52DC2">
              <w:rPr>
                <w:rFonts w:hint="eastAsia"/>
              </w:rPr>
              <w:t xml:space="preserve">　</w:t>
            </w:r>
          </w:p>
        </w:tc>
        <w:tc>
          <w:tcPr>
            <w:tcW w:w="840" w:type="dxa"/>
            <w:vAlign w:val="center"/>
          </w:tcPr>
          <w:p w:rsidR="00B75768" w:rsidRPr="00C52DC2" w:rsidRDefault="00B75768">
            <w:pPr>
              <w:rPr>
                <w:rFonts w:hint="eastAsia"/>
              </w:rPr>
            </w:pPr>
            <w:r w:rsidRPr="00C52DC2">
              <w:rPr>
                <w:rFonts w:hint="eastAsia"/>
              </w:rPr>
              <w:t xml:space="preserve">　</w:t>
            </w:r>
          </w:p>
        </w:tc>
      </w:tr>
      <w:tr w:rsidR="00B75768" w:rsidRPr="00C52DC2">
        <w:tblPrEx>
          <w:tblCellMar>
            <w:top w:w="0" w:type="dxa"/>
            <w:bottom w:w="0" w:type="dxa"/>
          </w:tblCellMar>
        </w:tblPrEx>
        <w:trPr>
          <w:trHeight w:val="70"/>
        </w:trPr>
        <w:tc>
          <w:tcPr>
            <w:tcW w:w="840" w:type="dxa"/>
            <w:shd w:val="pct20" w:color="auto" w:fill="auto"/>
            <w:vAlign w:val="center"/>
          </w:tcPr>
          <w:p w:rsidR="00B75768" w:rsidRPr="00C52DC2" w:rsidRDefault="00B75768">
            <w:pPr>
              <w:jc w:val="distribute"/>
              <w:rPr>
                <w:rFonts w:hint="eastAsia"/>
              </w:rPr>
            </w:pPr>
            <w:r w:rsidRPr="00C52DC2">
              <w:rPr>
                <w:rFonts w:hint="eastAsia"/>
              </w:rPr>
              <w:t>第9期</w:t>
            </w:r>
          </w:p>
        </w:tc>
        <w:tc>
          <w:tcPr>
            <w:tcW w:w="1080" w:type="dxa"/>
            <w:vAlign w:val="center"/>
          </w:tcPr>
          <w:p w:rsidR="00B75768" w:rsidRPr="00C52DC2" w:rsidRDefault="00B75768">
            <w:pPr>
              <w:rPr>
                <w:rFonts w:hint="eastAsia"/>
              </w:rPr>
            </w:pPr>
            <w:r w:rsidRPr="00C52DC2">
              <w:rPr>
                <w:rFonts w:hint="eastAsia"/>
              </w:rPr>
              <w:t xml:space="preserve">　</w:t>
            </w:r>
          </w:p>
        </w:tc>
        <w:tc>
          <w:tcPr>
            <w:tcW w:w="920" w:type="dxa"/>
            <w:vAlign w:val="center"/>
          </w:tcPr>
          <w:p w:rsidR="00B75768" w:rsidRPr="00C52DC2" w:rsidRDefault="00B75768">
            <w:pPr>
              <w:rPr>
                <w:rFonts w:hint="eastAsia"/>
              </w:rPr>
            </w:pPr>
            <w:r w:rsidRPr="00C52DC2">
              <w:rPr>
                <w:rFonts w:hint="eastAsia"/>
              </w:rPr>
              <w:t xml:space="preserve">　</w:t>
            </w:r>
          </w:p>
        </w:tc>
        <w:tc>
          <w:tcPr>
            <w:tcW w:w="880" w:type="dxa"/>
            <w:shd w:val="pct20" w:color="auto" w:fill="auto"/>
            <w:vAlign w:val="center"/>
          </w:tcPr>
          <w:p w:rsidR="00B75768" w:rsidRPr="00C52DC2" w:rsidRDefault="00B75768">
            <w:pPr>
              <w:jc w:val="distribute"/>
              <w:rPr>
                <w:rFonts w:hint="eastAsia"/>
              </w:rPr>
            </w:pPr>
            <w:r w:rsidRPr="00C52DC2">
              <w:rPr>
                <w:rFonts w:hint="eastAsia"/>
              </w:rPr>
              <w:t>第9期</w:t>
            </w:r>
          </w:p>
        </w:tc>
        <w:tc>
          <w:tcPr>
            <w:tcW w:w="1080" w:type="dxa"/>
            <w:vAlign w:val="center"/>
          </w:tcPr>
          <w:p w:rsidR="00B75768" w:rsidRPr="00C52DC2" w:rsidRDefault="00B75768">
            <w:pPr>
              <w:rPr>
                <w:rFonts w:hint="eastAsia"/>
              </w:rPr>
            </w:pPr>
            <w:r w:rsidRPr="00C52DC2">
              <w:rPr>
                <w:rFonts w:hint="eastAsia"/>
              </w:rPr>
              <w:t xml:space="preserve">　</w:t>
            </w:r>
          </w:p>
        </w:tc>
        <w:tc>
          <w:tcPr>
            <w:tcW w:w="880" w:type="dxa"/>
            <w:vAlign w:val="center"/>
          </w:tcPr>
          <w:p w:rsidR="00B75768" w:rsidRPr="00C52DC2" w:rsidRDefault="00B75768">
            <w:pPr>
              <w:rPr>
                <w:rFonts w:hint="eastAsia"/>
              </w:rPr>
            </w:pPr>
            <w:r w:rsidRPr="00C52DC2">
              <w:rPr>
                <w:rFonts w:hint="eastAsia"/>
              </w:rPr>
              <w:t xml:space="preserve">　</w:t>
            </w:r>
          </w:p>
        </w:tc>
        <w:tc>
          <w:tcPr>
            <w:tcW w:w="920" w:type="dxa"/>
            <w:shd w:val="pct20" w:color="auto" w:fill="auto"/>
            <w:vAlign w:val="center"/>
          </w:tcPr>
          <w:p w:rsidR="00B75768" w:rsidRPr="00C52DC2" w:rsidRDefault="00B75768">
            <w:pPr>
              <w:jc w:val="distribute"/>
              <w:rPr>
                <w:rFonts w:hint="eastAsia"/>
              </w:rPr>
            </w:pPr>
            <w:r w:rsidRPr="00C52DC2">
              <w:rPr>
                <w:rFonts w:hint="eastAsia"/>
              </w:rPr>
              <w:t>第9期</w:t>
            </w:r>
          </w:p>
        </w:tc>
        <w:tc>
          <w:tcPr>
            <w:tcW w:w="1080" w:type="dxa"/>
            <w:vAlign w:val="center"/>
          </w:tcPr>
          <w:p w:rsidR="00B75768" w:rsidRPr="00C52DC2" w:rsidRDefault="00B75768">
            <w:pPr>
              <w:rPr>
                <w:rFonts w:hint="eastAsia"/>
              </w:rPr>
            </w:pPr>
            <w:r w:rsidRPr="00C52DC2">
              <w:rPr>
                <w:rFonts w:hint="eastAsia"/>
              </w:rPr>
              <w:t xml:space="preserve">　</w:t>
            </w:r>
          </w:p>
        </w:tc>
        <w:tc>
          <w:tcPr>
            <w:tcW w:w="840" w:type="dxa"/>
            <w:vAlign w:val="center"/>
          </w:tcPr>
          <w:p w:rsidR="00B75768" w:rsidRPr="00C52DC2" w:rsidRDefault="00B75768">
            <w:pPr>
              <w:rPr>
                <w:rFonts w:hint="eastAsia"/>
              </w:rPr>
            </w:pPr>
            <w:r w:rsidRPr="00C52DC2">
              <w:rPr>
                <w:rFonts w:hint="eastAsia"/>
              </w:rPr>
              <w:t xml:space="preserve">　</w:t>
            </w:r>
          </w:p>
        </w:tc>
      </w:tr>
      <w:tr w:rsidR="00B75768" w:rsidRPr="00C52DC2">
        <w:tblPrEx>
          <w:tblCellMar>
            <w:top w:w="0" w:type="dxa"/>
            <w:bottom w:w="0" w:type="dxa"/>
          </w:tblCellMar>
        </w:tblPrEx>
        <w:trPr>
          <w:trHeight w:val="70"/>
        </w:trPr>
        <w:tc>
          <w:tcPr>
            <w:tcW w:w="840" w:type="dxa"/>
            <w:shd w:val="pct20" w:color="auto" w:fill="auto"/>
            <w:vAlign w:val="center"/>
          </w:tcPr>
          <w:p w:rsidR="00B75768" w:rsidRPr="00C52DC2" w:rsidRDefault="00B75768">
            <w:pPr>
              <w:jc w:val="distribute"/>
              <w:rPr>
                <w:rFonts w:hint="eastAsia"/>
              </w:rPr>
            </w:pPr>
            <w:r w:rsidRPr="00C52DC2">
              <w:rPr>
                <w:rFonts w:hint="eastAsia"/>
              </w:rPr>
              <w:t>第10期</w:t>
            </w:r>
          </w:p>
        </w:tc>
        <w:tc>
          <w:tcPr>
            <w:tcW w:w="1080" w:type="dxa"/>
            <w:vAlign w:val="center"/>
          </w:tcPr>
          <w:p w:rsidR="00B75768" w:rsidRPr="00C52DC2" w:rsidRDefault="00B75768">
            <w:pPr>
              <w:rPr>
                <w:rFonts w:hint="eastAsia"/>
              </w:rPr>
            </w:pPr>
            <w:r w:rsidRPr="00C52DC2">
              <w:rPr>
                <w:rFonts w:hint="eastAsia"/>
              </w:rPr>
              <w:t xml:space="preserve">　</w:t>
            </w:r>
          </w:p>
        </w:tc>
        <w:tc>
          <w:tcPr>
            <w:tcW w:w="920" w:type="dxa"/>
            <w:vAlign w:val="center"/>
          </w:tcPr>
          <w:p w:rsidR="00B75768" w:rsidRPr="00C52DC2" w:rsidRDefault="00B75768">
            <w:pPr>
              <w:rPr>
                <w:rFonts w:hint="eastAsia"/>
              </w:rPr>
            </w:pPr>
            <w:r w:rsidRPr="00C52DC2">
              <w:rPr>
                <w:rFonts w:hint="eastAsia"/>
              </w:rPr>
              <w:t xml:space="preserve">　</w:t>
            </w:r>
          </w:p>
        </w:tc>
        <w:tc>
          <w:tcPr>
            <w:tcW w:w="880" w:type="dxa"/>
            <w:shd w:val="pct20" w:color="auto" w:fill="auto"/>
            <w:vAlign w:val="center"/>
          </w:tcPr>
          <w:p w:rsidR="00B75768" w:rsidRPr="00C52DC2" w:rsidRDefault="00B75768">
            <w:pPr>
              <w:jc w:val="distribute"/>
              <w:rPr>
                <w:rFonts w:hint="eastAsia"/>
              </w:rPr>
            </w:pPr>
            <w:r w:rsidRPr="00C52DC2">
              <w:rPr>
                <w:rFonts w:hint="eastAsia"/>
              </w:rPr>
              <w:t>第10期</w:t>
            </w:r>
          </w:p>
        </w:tc>
        <w:tc>
          <w:tcPr>
            <w:tcW w:w="1080" w:type="dxa"/>
            <w:vAlign w:val="center"/>
          </w:tcPr>
          <w:p w:rsidR="00B75768" w:rsidRPr="00C52DC2" w:rsidRDefault="00B75768">
            <w:pPr>
              <w:rPr>
                <w:rFonts w:hint="eastAsia"/>
              </w:rPr>
            </w:pPr>
            <w:r w:rsidRPr="00C52DC2">
              <w:rPr>
                <w:rFonts w:hint="eastAsia"/>
              </w:rPr>
              <w:t xml:space="preserve">　</w:t>
            </w:r>
          </w:p>
        </w:tc>
        <w:tc>
          <w:tcPr>
            <w:tcW w:w="880" w:type="dxa"/>
            <w:vAlign w:val="center"/>
          </w:tcPr>
          <w:p w:rsidR="00B75768" w:rsidRPr="00C52DC2" w:rsidRDefault="00B75768">
            <w:pPr>
              <w:rPr>
                <w:rFonts w:hint="eastAsia"/>
              </w:rPr>
            </w:pPr>
            <w:r w:rsidRPr="00C52DC2">
              <w:rPr>
                <w:rFonts w:hint="eastAsia"/>
              </w:rPr>
              <w:t xml:space="preserve">　</w:t>
            </w:r>
          </w:p>
        </w:tc>
        <w:tc>
          <w:tcPr>
            <w:tcW w:w="920" w:type="dxa"/>
            <w:shd w:val="pct20" w:color="auto" w:fill="auto"/>
            <w:vAlign w:val="center"/>
          </w:tcPr>
          <w:p w:rsidR="00B75768" w:rsidRPr="00C52DC2" w:rsidRDefault="00B75768">
            <w:pPr>
              <w:jc w:val="distribute"/>
              <w:rPr>
                <w:rFonts w:hint="eastAsia"/>
              </w:rPr>
            </w:pPr>
            <w:r w:rsidRPr="00C52DC2">
              <w:rPr>
                <w:rFonts w:hint="eastAsia"/>
              </w:rPr>
              <w:t>第10期</w:t>
            </w:r>
          </w:p>
        </w:tc>
        <w:tc>
          <w:tcPr>
            <w:tcW w:w="1080" w:type="dxa"/>
            <w:vAlign w:val="center"/>
          </w:tcPr>
          <w:p w:rsidR="00B75768" w:rsidRPr="00C52DC2" w:rsidRDefault="00B75768">
            <w:pPr>
              <w:rPr>
                <w:rFonts w:hint="eastAsia"/>
              </w:rPr>
            </w:pPr>
            <w:r w:rsidRPr="00C52DC2">
              <w:rPr>
                <w:rFonts w:hint="eastAsia"/>
              </w:rPr>
              <w:t xml:space="preserve">　</w:t>
            </w:r>
          </w:p>
        </w:tc>
        <w:tc>
          <w:tcPr>
            <w:tcW w:w="840" w:type="dxa"/>
            <w:vAlign w:val="center"/>
          </w:tcPr>
          <w:p w:rsidR="00B75768" w:rsidRPr="00C52DC2" w:rsidRDefault="00B75768">
            <w:pPr>
              <w:rPr>
                <w:rFonts w:hint="eastAsia"/>
              </w:rPr>
            </w:pPr>
            <w:r w:rsidRPr="00C52DC2">
              <w:rPr>
                <w:rFonts w:hint="eastAsia"/>
              </w:rPr>
              <w:t xml:space="preserve">　</w:t>
            </w:r>
          </w:p>
        </w:tc>
      </w:tr>
      <w:tr w:rsidR="00B75768" w:rsidRPr="00C52DC2">
        <w:tblPrEx>
          <w:tblCellMar>
            <w:top w:w="0" w:type="dxa"/>
            <w:bottom w:w="0" w:type="dxa"/>
          </w:tblCellMar>
        </w:tblPrEx>
        <w:trPr>
          <w:trHeight w:val="70"/>
        </w:trPr>
        <w:tc>
          <w:tcPr>
            <w:tcW w:w="840" w:type="dxa"/>
            <w:vAlign w:val="center"/>
          </w:tcPr>
          <w:p w:rsidR="00B75768" w:rsidRPr="00C52DC2" w:rsidRDefault="00B75768">
            <w:pPr>
              <w:jc w:val="distribute"/>
              <w:rPr>
                <w:rFonts w:hint="eastAsia"/>
              </w:rPr>
            </w:pPr>
            <w:r w:rsidRPr="00C52DC2">
              <w:rPr>
                <w:rFonts w:hint="eastAsia"/>
              </w:rPr>
              <w:t>計</w:t>
            </w:r>
          </w:p>
        </w:tc>
        <w:tc>
          <w:tcPr>
            <w:tcW w:w="1080" w:type="dxa"/>
            <w:vAlign w:val="center"/>
          </w:tcPr>
          <w:p w:rsidR="00B75768" w:rsidRPr="00C52DC2" w:rsidRDefault="00B75768">
            <w:pPr>
              <w:rPr>
                <w:rFonts w:hint="eastAsia"/>
              </w:rPr>
            </w:pPr>
            <w:r w:rsidRPr="00C52DC2">
              <w:rPr>
                <w:rFonts w:hint="eastAsia"/>
              </w:rPr>
              <w:t xml:space="preserve">　</w:t>
            </w:r>
          </w:p>
        </w:tc>
        <w:tc>
          <w:tcPr>
            <w:tcW w:w="920" w:type="dxa"/>
            <w:vAlign w:val="center"/>
          </w:tcPr>
          <w:p w:rsidR="00B75768" w:rsidRPr="00C52DC2" w:rsidRDefault="00B75768">
            <w:pPr>
              <w:rPr>
                <w:rFonts w:hint="eastAsia"/>
              </w:rPr>
            </w:pPr>
            <w:r w:rsidRPr="00C52DC2">
              <w:rPr>
                <w:rFonts w:hint="eastAsia"/>
              </w:rPr>
              <w:t xml:space="preserve">　</w:t>
            </w:r>
          </w:p>
        </w:tc>
        <w:tc>
          <w:tcPr>
            <w:tcW w:w="880" w:type="dxa"/>
            <w:vAlign w:val="center"/>
          </w:tcPr>
          <w:p w:rsidR="00B75768" w:rsidRPr="00C52DC2" w:rsidRDefault="00B75768">
            <w:pPr>
              <w:jc w:val="distribute"/>
              <w:rPr>
                <w:rFonts w:hint="eastAsia"/>
              </w:rPr>
            </w:pPr>
            <w:r w:rsidRPr="00C52DC2">
              <w:rPr>
                <w:rFonts w:hint="eastAsia"/>
              </w:rPr>
              <w:t>計</w:t>
            </w:r>
          </w:p>
        </w:tc>
        <w:tc>
          <w:tcPr>
            <w:tcW w:w="1080" w:type="dxa"/>
            <w:vAlign w:val="center"/>
          </w:tcPr>
          <w:p w:rsidR="00B75768" w:rsidRPr="00C52DC2" w:rsidRDefault="00B75768">
            <w:pPr>
              <w:rPr>
                <w:rFonts w:hint="eastAsia"/>
              </w:rPr>
            </w:pPr>
            <w:r w:rsidRPr="00C52DC2">
              <w:rPr>
                <w:rFonts w:hint="eastAsia"/>
              </w:rPr>
              <w:t xml:space="preserve">　</w:t>
            </w:r>
          </w:p>
        </w:tc>
        <w:tc>
          <w:tcPr>
            <w:tcW w:w="880" w:type="dxa"/>
            <w:vAlign w:val="center"/>
          </w:tcPr>
          <w:p w:rsidR="00B75768" w:rsidRPr="00C52DC2" w:rsidRDefault="00B75768">
            <w:pPr>
              <w:rPr>
                <w:rFonts w:hint="eastAsia"/>
              </w:rPr>
            </w:pPr>
            <w:r w:rsidRPr="00C52DC2">
              <w:rPr>
                <w:rFonts w:hint="eastAsia"/>
              </w:rPr>
              <w:t xml:space="preserve">　</w:t>
            </w:r>
          </w:p>
        </w:tc>
        <w:tc>
          <w:tcPr>
            <w:tcW w:w="920" w:type="dxa"/>
            <w:vAlign w:val="center"/>
          </w:tcPr>
          <w:p w:rsidR="00B75768" w:rsidRPr="00C52DC2" w:rsidRDefault="00B75768">
            <w:pPr>
              <w:jc w:val="distribute"/>
              <w:rPr>
                <w:rFonts w:hint="eastAsia"/>
              </w:rPr>
            </w:pPr>
            <w:r w:rsidRPr="00C52DC2">
              <w:rPr>
                <w:rFonts w:hint="eastAsia"/>
              </w:rPr>
              <w:t>計</w:t>
            </w:r>
          </w:p>
        </w:tc>
        <w:tc>
          <w:tcPr>
            <w:tcW w:w="1080" w:type="dxa"/>
            <w:vAlign w:val="center"/>
          </w:tcPr>
          <w:p w:rsidR="00B75768" w:rsidRPr="00C52DC2" w:rsidRDefault="00B75768">
            <w:pPr>
              <w:rPr>
                <w:rFonts w:hint="eastAsia"/>
              </w:rPr>
            </w:pPr>
            <w:r w:rsidRPr="00C52DC2">
              <w:rPr>
                <w:rFonts w:hint="eastAsia"/>
              </w:rPr>
              <w:t xml:space="preserve">　</w:t>
            </w:r>
          </w:p>
        </w:tc>
        <w:tc>
          <w:tcPr>
            <w:tcW w:w="840" w:type="dxa"/>
            <w:vAlign w:val="center"/>
          </w:tcPr>
          <w:p w:rsidR="00B75768" w:rsidRPr="00C52DC2" w:rsidRDefault="00B75768">
            <w:pPr>
              <w:rPr>
                <w:rFonts w:hint="eastAsia"/>
              </w:rPr>
            </w:pPr>
            <w:r w:rsidRPr="00C52DC2">
              <w:rPr>
                <w:rFonts w:hint="eastAsia"/>
              </w:rPr>
              <w:t xml:space="preserve">　</w:t>
            </w:r>
          </w:p>
        </w:tc>
      </w:tr>
    </w:tbl>
    <w:p w:rsidR="00B75768" w:rsidRPr="00C52DC2" w:rsidRDefault="00B75768">
      <w:pPr>
        <w:spacing w:line="240" w:lineRule="exact"/>
        <w:ind w:left="210" w:hanging="210"/>
      </w:pPr>
      <w:r w:rsidRPr="00C52DC2">
        <w:rPr>
          <w:rFonts w:hint="eastAsia"/>
        </w:rPr>
        <w:t>※　上記は　　　　年　　月　　日現在の滞納額です。行き違いに納入された場合には、速やかに申し出てください。</w:t>
      </w:r>
    </w:p>
    <w:p w:rsidR="00B75768" w:rsidRPr="00C52DC2" w:rsidRDefault="00B75768">
      <w:pPr>
        <w:spacing w:line="240" w:lineRule="exact"/>
      </w:pPr>
      <w:r w:rsidRPr="00C52DC2">
        <w:rPr>
          <w:rFonts w:hint="eastAsia"/>
        </w:rPr>
        <w:t>問い合わせ先</w:t>
      </w:r>
    </w:p>
    <w:p w:rsidR="00B75768" w:rsidRPr="00C52DC2" w:rsidRDefault="00B75768">
      <w:pPr>
        <w:spacing w:line="240" w:lineRule="exact"/>
        <w:rPr>
          <w:rFonts w:hint="eastAsia"/>
        </w:rPr>
      </w:pPr>
      <w:r w:rsidRPr="00C52DC2">
        <w:rPr>
          <w:rFonts w:hint="eastAsia"/>
        </w:rPr>
        <w:t xml:space="preserve">　身延町</w:t>
      </w:r>
      <w:r w:rsidR="00D873E5" w:rsidRPr="00C52DC2">
        <w:rPr>
          <w:rFonts w:hint="eastAsia"/>
        </w:rPr>
        <w:t>役場</w:t>
      </w:r>
      <w:r w:rsidRPr="00C52DC2">
        <w:rPr>
          <w:rFonts w:hint="eastAsia"/>
        </w:rPr>
        <w:t xml:space="preserve">福祉保健課　　</w:t>
      </w:r>
      <w:r w:rsidRPr="00C52DC2">
        <w:rPr>
          <w:rFonts w:hint="eastAsia"/>
          <w:spacing w:val="210"/>
        </w:rPr>
        <w:t>住</w:t>
      </w:r>
      <w:r w:rsidRPr="00C52DC2">
        <w:rPr>
          <w:rFonts w:hint="eastAsia"/>
        </w:rPr>
        <w:t>所　山梨県南巨摩郡身延町</w:t>
      </w:r>
      <w:r w:rsidR="00D873E5" w:rsidRPr="00C52DC2">
        <w:rPr>
          <w:rFonts w:hint="eastAsia"/>
        </w:rPr>
        <w:t>切石</w:t>
      </w:r>
      <w:r w:rsidRPr="00C52DC2">
        <w:t>1</w:t>
      </w:r>
      <w:r w:rsidR="00D873E5" w:rsidRPr="00C52DC2">
        <w:rPr>
          <w:rFonts w:hint="eastAsia"/>
        </w:rPr>
        <w:t>17-1</w:t>
      </w:r>
    </w:p>
    <w:p w:rsidR="00B75768" w:rsidRPr="00C52DC2" w:rsidRDefault="00B75768">
      <w:pPr>
        <w:spacing w:line="240" w:lineRule="exact"/>
      </w:pPr>
      <w:r w:rsidRPr="00C52DC2">
        <w:rPr>
          <w:rFonts w:hint="eastAsia"/>
        </w:rPr>
        <w:t xml:space="preserve">　　　　　　</w:t>
      </w:r>
      <w:r w:rsidR="00D873E5" w:rsidRPr="00C52DC2">
        <w:rPr>
          <w:rFonts w:hint="eastAsia"/>
        </w:rPr>
        <w:t xml:space="preserve">　　</w:t>
      </w:r>
      <w:r w:rsidRPr="00C52DC2">
        <w:rPr>
          <w:rFonts w:hint="eastAsia"/>
        </w:rPr>
        <w:t xml:space="preserve">　　　　　電話番号　</w:t>
      </w:r>
      <w:r w:rsidRPr="00C52DC2">
        <w:t>0556</w:t>
      </w:r>
      <w:r w:rsidR="00D873E5" w:rsidRPr="00C52DC2">
        <w:rPr>
          <w:rFonts w:hint="eastAsia"/>
        </w:rPr>
        <w:t>-</w:t>
      </w:r>
      <w:r w:rsidRPr="00C52DC2">
        <w:t>20</w:t>
      </w:r>
      <w:r w:rsidR="00D873E5" w:rsidRPr="00C52DC2">
        <w:rPr>
          <w:rFonts w:hint="eastAsia"/>
        </w:rPr>
        <w:t>-4611</w:t>
      </w:r>
    </w:p>
    <w:p w:rsidR="00B75768" w:rsidRPr="00C52DC2" w:rsidRDefault="00B75768">
      <w:pPr>
        <w:spacing w:line="240" w:lineRule="exact"/>
        <w:rPr>
          <w:rFonts w:hint="eastAsia"/>
        </w:rPr>
      </w:pPr>
    </w:p>
    <w:p w:rsidR="00B75768" w:rsidRPr="00C52DC2" w:rsidRDefault="00B75768">
      <w:pPr>
        <w:spacing w:line="240" w:lineRule="exact"/>
        <w:rPr>
          <w:rFonts w:hint="eastAsia"/>
        </w:rPr>
      </w:pPr>
      <w:r w:rsidRPr="00C52DC2">
        <w:rPr>
          <w:rFonts w:hint="eastAsia"/>
        </w:rPr>
        <w:t>※　裏面の教示お読みください。</w:t>
      </w:r>
    </w:p>
    <w:p w:rsidR="00B75768" w:rsidRPr="00C52DC2" w:rsidRDefault="00B75768">
      <w:pPr>
        <w:spacing w:line="240" w:lineRule="exact"/>
        <w:sectPr w:rsidR="00B75768" w:rsidRPr="00C52DC2">
          <w:footerReference w:type="even" r:id="rId6"/>
          <w:pgSz w:w="11906" w:h="16838" w:code="9"/>
          <w:pgMar w:top="1701" w:right="1701" w:bottom="1701" w:left="1701" w:header="284" w:footer="284" w:gutter="0"/>
          <w:cols w:space="425"/>
          <w:docGrid w:type="linesAndChars" w:linePitch="335"/>
        </w:sectPr>
      </w:pPr>
    </w:p>
    <w:p w:rsidR="00B75768" w:rsidRPr="00C52DC2" w:rsidRDefault="00B75768">
      <w:pPr>
        <w:jc w:val="center"/>
      </w:pPr>
      <w:r w:rsidRPr="00C52DC2">
        <w:lastRenderedPageBreak/>
        <w:t>(</w:t>
      </w:r>
      <w:r w:rsidRPr="00C52DC2">
        <w:rPr>
          <w:rFonts w:hint="eastAsia"/>
        </w:rPr>
        <w:t>裏</w:t>
      </w:r>
      <w:r w:rsidRPr="00C52DC2">
        <w:t>)</w:t>
      </w:r>
    </w:p>
    <w:p w:rsidR="00B75768" w:rsidRPr="00C52DC2" w:rsidRDefault="00B75768">
      <w:r w:rsidRPr="00C52DC2">
        <w:rPr>
          <w:rFonts w:hint="eastAsia"/>
        </w:rPr>
        <w:t>教示</w:t>
      </w:r>
    </w:p>
    <w:p w:rsidR="00B75768" w:rsidRPr="00C52DC2" w:rsidRDefault="00B75768">
      <w:r w:rsidRPr="00C52DC2">
        <w:rPr>
          <w:rFonts w:hint="eastAsia"/>
        </w:rPr>
        <w:t xml:space="preserve">　この決定に不服がある場合には、この決定があったことを知った日の翌日から起算して</w:t>
      </w:r>
      <w:r w:rsidR="006915D7" w:rsidRPr="00C52DC2">
        <w:rPr>
          <w:rFonts w:hint="eastAsia"/>
        </w:rPr>
        <w:t>3箇月</w:t>
      </w:r>
      <w:r w:rsidRPr="00C52DC2">
        <w:rPr>
          <w:rFonts w:hint="eastAsia"/>
        </w:rPr>
        <w:t>以内に、山梨県介護保険審査会に対して審査請求をすることができます</w:t>
      </w:r>
      <w:r w:rsidRPr="00C52DC2">
        <w:t>(</w:t>
      </w:r>
      <w:r w:rsidRPr="00C52DC2">
        <w:rPr>
          <w:rFonts w:hint="eastAsia"/>
        </w:rPr>
        <w:t>なお、この決定があったことを知った日の翌日から起算して</w:t>
      </w:r>
      <w:r w:rsidR="006915D7" w:rsidRPr="00C52DC2">
        <w:rPr>
          <w:rFonts w:hint="eastAsia"/>
        </w:rPr>
        <w:t>3箇月</w:t>
      </w:r>
      <w:r w:rsidRPr="00C52DC2">
        <w:rPr>
          <w:rFonts w:hint="eastAsia"/>
        </w:rPr>
        <w:t>以内であっても、この決定の日の翌日から起算して</w:t>
      </w:r>
      <w:r w:rsidRPr="00C52DC2">
        <w:t>1</w:t>
      </w:r>
      <w:r w:rsidRPr="00C52DC2">
        <w:rPr>
          <w:rFonts w:hint="eastAsia"/>
        </w:rPr>
        <w:t>年間を経過すると審査請求をすることができなくなります。</w:t>
      </w:r>
      <w:r w:rsidRPr="00C52DC2">
        <w:t>)</w:t>
      </w:r>
      <w:r w:rsidRPr="00C52DC2">
        <w:rPr>
          <w:rFonts w:hint="eastAsia"/>
        </w:rPr>
        <w:t>。</w:t>
      </w:r>
    </w:p>
    <w:p w:rsidR="00B75768" w:rsidRPr="00C52DC2" w:rsidRDefault="00B75768">
      <w:r w:rsidRPr="00C52DC2">
        <w:rPr>
          <w:rFonts w:hint="eastAsia"/>
        </w:rPr>
        <w:t xml:space="preserve">　また、当該審査請求に対する山梨県介護保険審査会の裁決があったことを知った日の翌日から起算して</w:t>
      </w:r>
      <w:r w:rsidRPr="00C52DC2">
        <w:t>6</w:t>
      </w:r>
      <w:r w:rsidRPr="00C52DC2">
        <w:rPr>
          <w:rFonts w:hint="eastAsia"/>
        </w:rPr>
        <w:t>箇月以内に、身延町を被告として</w:t>
      </w:r>
      <w:r w:rsidRPr="00C52DC2">
        <w:t>(</w:t>
      </w:r>
      <w:r w:rsidRPr="00C52DC2">
        <w:rPr>
          <w:rFonts w:hint="eastAsia"/>
        </w:rPr>
        <w:t>訴訟において身延町を代表する者は、身延町長となります。</w:t>
      </w:r>
      <w:r w:rsidRPr="00C52DC2">
        <w:t>)</w:t>
      </w:r>
      <w:r w:rsidRPr="00C52DC2">
        <w:rPr>
          <w:rFonts w:hint="eastAsia"/>
        </w:rPr>
        <w:t>、甲府地方裁判所に処分の取消しの訴えを提起することができます</w:t>
      </w:r>
      <w:r w:rsidRPr="00C52DC2">
        <w:t>(</w:t>
      </w:r>
      <w:r w:rsidRPr="00C52DC2">
        <w:rPr>
          <w:rFonts w:hint="eastAsia"/>
        </w:rPr>
        <w:t>なお、山梨県介護保険審査会の裁決があったことを知った日の翌日から起算して</w:t>
      </w:r>
      <w:r w:rsidRPr="00C52DC2">
        <w:t>6</w:t>
      </w:r>
      <w:r w:rsidRPr="00C52DC2">
        <w:rPr>
          <w:rFonts w:hint="eastAsia"/>
        </w:rPr>
        <w:t>箇月以内であっても、当該裁決の日の翌日から起算して</w:t>
      </w:r>
      <w:r w:rsidRPr="00C52DC2">
        <w:t>1</w:t>
      </w:r>
      <w:r w:rsidRPr="00C52DC2">
        <w:rPr>
          <w:rFonts w:hint="eastAsia"/>
        </w:rPr>
        <w:t>年間を経過すると処分の取消しの訴えを提起することができなくなります。</w:t>
      </w:r>
      <w:r w:rsidRPr="00C52DC2">
        <w:t>)</w:t>
      </w:r>
      <w:r w:rsidRPr="00C52DC2">
        <w:rPr>
          <w:rFonts w:hint="eastAsia"/>
        </w:rPr>
        <w:t>。</w:t>
      </w:r>
    </w:p>
    <w:p w:rsidR="00B75768" w:rsidRPr="00C52DC2" w:rsidRDefault="00B75768">
      <w:r w:rsidRPr="00C52DC2">
        <w:rPr>
          <w:rFonts w:hint="eastAsia"/>
        </w:rPr>
        <w:t xml:space="preserve">　処分の取消しの訴えは、この決定についての審査請求に対する山梨県介護保険審査会の裁決を経た後でなければ提起することができないこととされていますが、次のいずれかに該当するときは、当該裁決を経ないで提起することができます。</w:t>
      </w:r>
    </w:p>
    <w:p w:rsidR="00B75768" w:rsidRPr="00C52DC2" w:rsidRDefault="00B75768">
      <w:pPr>
        <w:ind w:left="525" w:hanging="525"/>
      </w:pPr>
      <w:r w:rsidRPr="00C52DC2">
        <w:rPr>
          <w:rFonts w:hint="eastAsia"/>
        </w:rPr>
        <w:t xml:space="preserve">　</w:t>
      </w:r>
      <w:r w:rsidRPr="00C52DC2">
        <w:t>(1)</w:t>
      </w:r>
      <w:r w:rsidRPr="00C52DC2">
        <w:rPr>
          <w:rFonts w:hint="eastAsia"/>
        </w:rPr>
        <w:t xml:space="preserve">　審査請求があった日から</w:t>
      </w:r>
      <w:r w:rsidRPr="00C52DC2">
        <w:t>3</w:t>
      </w:r>
      <w:r w:rsidRPr="00C52DC2">
        <w:rPr>
          <w:rFonts w:hint="eastAsia"/>
        </w:rPr>
        <w:t>箇月を経過しても裁決がないとき。</w:t>
      </w:r>
    </w:p>
    <w:p w:rsidR="00B75768" w:rsidRPr="00C52DC2" w:rsidRDefault="00B75768">
      <w:pPr>
        <w:ind w:left="525" w:hanging="525"/>
      </w:pPr>
      <w:r w:rsidRPr="00C52DC2">
        <w:rPr>
          <w:rFonts w:hint="eastAsia"/>
        </w:rPr>
        <w:t xml:space="preserve">　</w:t>
      </w:r>
      <w:r w:rsidRPr="00C52DC2">
        <w:t>(2)</w:t>
      </w:r>
      <w:r w:rsidRPr="00C52DC2">
        <w:rPr>
          <w:rFonts w:hint="eastAsia"/>
        </w:rPr>
        <w:t xml:space="preserve">　処分、処分の執行又は手続の続行により生ずる著しい損害を避けるため緊急の必要があるとき。</w:t>
      </w:r>
    </w:p>
    <w:p w:rsidR="00B75768" w:rsidRPr="00C52DC2" w:rsidRDefault="00B75768">
      <w:pPr>
        <w:ind w:left="525" w:hanging="525"/>
      </w:pPr>
      <w:r w:rsidRPr="00C52DC2">
        <w:rPr>
          <w:rFonts w:hint="eastAsia"/>
        </w:rPr>
        <w:t xml:space="preserve">　</w:t>
      </w:r>
      <w:r w:rsidRPr="00C52DC2">
        <w:t>(3)</w:t>
      </w:r>
      <w:r w:rsidRPr="00C52DC2">
        <w:rPr>
          <w:rFonts w:hint="eastAsia"/>
        </w:rPr>
        <w:t xml:space="preserve">　その他裁決を経ないことにつき正当な理由があるとき。</w:t>
      </w:r>
    </w:p>
    <w:p w:rsidR="00B75768" w:rsidRPr="00C52DC2" w:rsidRDefault="00B75768">
      <w:pPr>
        <w:rPr>
          <w:rFonts w:hint="eastAsia"/>
        </w:rPr>
      </w:pPr>
    </w:p>
    <w:p w:rsidR="00B75768" w:rsidRPr="00C52DC2" w:rsidRDefault="00B75768">
      <w:r w:rsidRPr="00C52DC2">
        <w:rPr>
          <w:rFonts w:hint="eastAsia"/>
        </w:rPr>
        <w:t xml:space="preserve">　　住所　山梨県甲府市丸の内</w:t>
      </w:r>
      <w:r w:rsidRPr="00C52DC2">
        <w:t>1</w:t>
      </w:r>
      <w:r w:rsidR="00D873E5" w:rsidRPr="00C52DC2">
        <w:rPr>
          <w:rFonts w:hint="eastAsia"/>
        </w:rPr>
        <w:t>-</w:t>
      </w:r>
      <w:r w:rsidRPr="00C52DC2">
        <w:t>6</w:t>
      </w:r>
      <w:r w:rsidR="00D873E5" w:rsidRPr="00C52DC2">
        <w:rPr>
          <w:rFonts w:hint="eastAsia"/>
        </w:rPr>
        <w:t>-</w:t>
      </w:r>
      <w:r w:rsidRPr="00C52DC2">
        <w:t>1</w:t>
      </w:r>
      <w:r w:rsidRPr="00C52DC2">
        <w:rPr>
          <w:rFonts w:hint="eastAsia"/>
        </w:rPr>
        <w:t xml:space="preserve">　電話番号　</w:t>
      </w:r>
      <w:r w:rsidRPr="00C52DC2">
        <w:t>055</w:t>
      </w:r>
      <w:r w:rsidR="00D873E5" w:rsidRPr="00C52DC2">
        <w:rPr>
          <w:rFonts w:hint="eastAsia"/>
        </w:rPr>
        <w:t>-</w:t>
      </w:r>
      <w:r w:rsidRPr="00C52DC2">
        <w:t>223</w:t>
      </w:r>
      <w:r w:rsidR="00D873E5" w:rsidRPr="00C52DC2">
        <w:rPr>
          <w:rFonts w:hint="eastAsia"/>
        </w:rPr>
        <w:t>-</w:t>
      </w:r>
      <w:r w:rsidRPr="00C52DC2">
        <w:t>1453</w:t>
      </w:r>
    </w:p>
    <w:p w:rsidR="00B75768" w:rsidRPr="00C52DC2" w:rsidRDefault="00D873E5">
      <w:pPr>
        <w:rPr>
          <w:rFonts w:hint="eastAsia"/>
        </w:rPr>
      </w:pPr>
      <w:r w:rsidRPr="00C52DC2">
        <w:rPr>
          <w:rFonts w:hint="eastAsia"/>
        </w:rPr>
        <w:t xml:space="preserve">　　　　　山梨県</w:t>
      </w:r>
      <w:r w:rsidR="00A828F6" w:rsidRPr="00C52DC2">
        <w:rPr>
          <w:rFonts w:hint="eastAsia"/>
        </w:rPr>
        <w:t>健康</w:t>
      </w:r>
      <w:r w:rsidRPr="00C52DC2">
        <w:rPr>
          <w:rFonts w:hint="eastAsia"/>
        </w:rPr>
        <w:t>長寿</w:t>
      </w:r>
      <w:r w:rsidR="00A828F6" w:rsidRPr="00C52DC2">
        <w:rPr>
          <w:rFonts w:hint="eastAsia"/>
        </w:rPr>
        <w:t>推進</w:t>
      </w:r>
      <w:r w:rsidRPr="00C52DC2">
        <w:rPr>
          <w:rFonts w:hint="eastAsia"/>
        </w:rPr>
        <w:t>課</w:t>
      </w:r>
    </w:p>
    <w:sectPr w:rsidR="00B75768" w:rsidRPr="00C52DC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39C" w:rsidRDefault="007E339C">
      <w:r>
        <w:separator/>
      </w:r>
    </w:p>
  </w:endnote>
  <w:endnote w:type="continuationSeparator" w:id="0">
    <w:p w:rsidR="007E339C" w:rsidRDefault="007E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68" w:rsidRDefault="00B7576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75768" w:rsidRDefault="00B7576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39C" w:rsidRDefault="007E339C">
      <w:r>
        <w:separator/>
      </w:r>
    </w:p>
  </w:footnote>
  <w:footnote w:type="continuationSeparator" w:id="0">
    <w:p w:rsidR="007E339C" w:rsidRDefault="007E3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36"/>
    <w:rsid w:val="000678BC"/>
    <w:rsid w:val="000F2B15"/>
    <w:rsid w:val="005B5F47"/>
    <w:rsid w:val="006915D7"/>
    <w:rsid w:val="007E339C"/>
    <w:rsid w:val="00A828F6"/>
    <w:rsid w:val="00B21F85"/>
    <w:rsid w:val="00B75768"/>
    <w:rsid w:val="00C52DC2"/>
    <w:rsid w:val="00CE6736"/>
    <w:rsid w:val="00D873E5"/>
    <w:rsid w:val="00E31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15:chartTrackingRefBased/>
  <w15:docId w15:val="{E73DDDF4-62AF-4BF6-B5C4-28FC0955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様式第14号(第19条関係)</vt:lpstr>
      <vt:lpstr>様式第14号(第19条関係)</vt:lpstr>
    </vt:vector>
  </TitlesOfParts>
  <Company>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様式第14号(第19条関係)</dc:title>
  <dc:subject/>
  <dc:creator>総務課</dc:creator>
  <cp:keywords/>
  <dc:description/>
  <cp:lastModifiedBy>MNPCA219001</cp:lastModifiedBy>
  <cp:revision>2</cp:revision>
  <cp:lastPrinted>2001-10-05T07:32:00Z</cp:lastPrinted>
  <dcterms:created xsi:type="dcterms:W3CDTF">2024-07-02T06:53:00Z</dcterms:created>
  <dcterms:modified xsi:type="dcterms:W3CDTF">2024-07-02T06:53:00Z</dcterms:modified>
</cp:coreProperties>
</file>