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1A" w:rsidRPr="005E3726" w:rsidRDefault="0051661A">
      <w:pPr>
        <w:rPr>
          <w:rFonts w:hint="eastAsia"/>
        </w:rPr>
      </w:pPr>
      <w:bookmarkStart w:id="0" w:name="_GoBack"/>
      <w:bookmarkEnd w:id="0"/>
      <w:r w:rsidRPr="005E3726">
        <w:rPr>
          <w:rFonts w:hint="eastAsia"/>
        </w:rPr>
        <w:t>様式第2</w:t>
      </w:r>
      <w:r w:rsidR="005A5A84" w:rsidRPr="005E3726">
        <w:rPr>
          <w:rFonts w:hint="eastAsia"/>
        </w:rPr>
        <w:t>1</w:t>
      </w:r>
      <w:r w:rsidRPr="005E3726">
        <w:rPr>
          <w:rFonts w:hint="eastAsia"/>
        </w:rPr>
        <w:t>号</w:t>
      </w:r>
      <w:r w:rsidRPr="005E3726">
        <w:t>(</w:t>
      </w:r>
      <w:r w:rsidRPr="005E3726">
        <w:rPr>
          <w:rFonts w:hint="eastAsia"/>
        </w:rPr>
        <w:t>第</w:t>
      </w:r>
      <w:r w:rsidRPr="005E3726">
        <w:t>2</w:t>
      </w:r>
      <w:r w:rsidRPr="005E3726">
        <w:rPr>
          <w:rFonts w:hint="eastAsia"/>
        </w:rPr>
        <w:t>3条関係</w:t>
      </w:r>
      <w:r w:rsidRPr="005E3726">
        <w:t>)</w:t>
      </w:r>
    </w:p>
    <w:p w:rsidR="0051661A" w:rsidRPr="005E3726" w:rsidRDefault="0051661A">
      <w:pPr>
        <w:jc w:val="center"/>
        <w:rPr>
          <w:rFonts w:hint="eastAsia"/>
        </w:rPr>
      </w:pPr>
      <w:r w:rsidRPr="005E3726">
        <w:t>(</w:t>
      </w:r>
      <w:r w:rsidRPr="005E3726">
        <w:rPr>
          <w:rFonts w:hint="eastAsia"/>
        </w:rPr>
        <w:t>表</w:t>
      </w:r>
      <w:r w:rsidRPr="005E372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60"/>
        <w:gridCol w:w="240"/>
        <w:gridCol w:w="276"/>
        <w:gridCol w:w="444"/>
        <w:gridCol w:w="120"/>
        <w:gridCol w:w="480"/>
        <w:gridCol w:w="960"/>
        <w:gridCol w:w="240"/>
        <w:gridCol w:w="120"/>
        <w:gridCol w:w="120"/>
        <w:gridCol w:w="120"/>
        <w:gridCol w:w="120"/>
        <w:gridCol w:w="360"/>
        <w:gridCol w:w="600"/>
        <w:gridCol w:w="120"/>
        <w:gridCol w:w="432"/>
        <w:gridCol w:w="328"/>
        <w:gridCol w:w="80"/>
        <w:gridCol w:w="249"/>
        <w:gridCol w:w="171"/>
        <w:gridCol w:w="158"/>
        <w:gridCol w:w="329"/>
        <w:gridCol w:w="329"/>
        <w:gridCol w:w="328"/>
        <w:gridCol w:w="116"/>
        <w:gridCol w:w="120"/>
        <w:gridCol w:w="93"/>
        <w:gridCol w:w="329"/>
        <w:gridCol w:w="329"/>
        <w:gridCol w:w="329"/>
        <w:gridCol w:w="720"/>
        <w:gridCol w:w="240"/>
      </w:tblGrid>
      <w:tr w:rsidR="0051661A" w:rsidRPr="005E3726">
        <w:tblPrEx>
          <w:tblCellMar>
            <w:top w:w="0" w:type="dxa"/>
            <w:bottom w:w="0" w:type="dxa"/>
          </w:tblCellMar>
        </w:tblPrEx>
        <w:trPr>
          <w:cantSplit/>
          <w:trHeight w:val="587"/>
        </w:trPr>
        <w:tc>
          <w:tcPr>
            <w:tcW w:w="10200" w:type="dxa"/>
            <w:gridSpan w:val="33"/>
            <w:tcBorders>
              <w:bottom w:val="nil"/>
            </w:tcBorders>
            <w:vAlign w:val="center"/>
          </w:tcPr>
          <w:p w:rsidR="0051661A" w:rsidRPr="005E3726" w:rsidRDefault="0051661A">
            <w:pPr>
              <w:jc w:val="center"/>
              <w:rPr>
                <w:rFonts w:hint="eastAsia"/>
              </w:rPr>
            </w:pPr>
            <w:r w:rsidRPr="005E3726">
              <w:rPr>
                <w:rFonts w:hint="eastAsia"/>
              </w:rPr>
              <w:t>保険料額決定通知書兼特別徴収開始通知書</w:t>
            </w:r>
          </w:p>
        </w:tc>
      </w:tr>
      <w:tr w:rsidR="0051661A" w:rsidRPr="005E3726">
        <w:tblPrEx>
          <w:tblCellMar>
            <w:top w:w="0" w:type="dxa"/>
            <w:bottom w:w="0" w:type="dxa"/>
          </w:tblCellMar>
        </w:tblPrEx>
        <w:trPr>
          <w:trHeight w:val="1451"/>
        </w:trPr>
        <w:tc>
          <w:tcPr>
            <w:tcW w:w="240" w:type="dxa"/>
            <w:tcBorders>
              <w:top w:val="nil"/>
              <w:bottom w:val="nil"/>
            </w:tcBorders>
            <w:vAlign w:val="center"/>
          </w:tcPr>
          <w:p w:rsidR="0051661A" w:rsidRPr="005E3726" w:rsidRDefault="0051661A">
            <w:pPr>
              <w:rPr>
                <w:rFonts w:hint="eastAsia"/>
              </w:rPr>
            </w:pPr>
            <w:r w:rsidRPr="005E3726">
              <w:rPr>
                <w:rFonts w:hint="eastAsia"/>
              </w:rPr>
              <w:t xml:space="preserve">　</w:t>
            </w:r>
          </w:p>
        </w:tc>
        <w:tc>
          <w:tcPr>
            <w:tcW w:w="3840" w:type="dxa"/>
            <w:gridSpan w:val="9"/>
          </w:tcPr>
          <w:p w:rsidR="0051661A" w:rsidRPr="005E3726" w:rsidRDefault="0051661A">
            <w:r w:rsidRPr="005E3726">
              <w:rPr>
                <w:rFonts w:hint="eastAsia"/>
              </w:rPr>
              <w:t>〒</w:t>
            </w:r>
          </w:p>
          <w:p w:rsidR="0051661A" w:rsidRPr="005E3726" w:rsidRDefault="0051661A">
            <w:pPr>
              <w:rPr>
                <w:rFonts w:hint="eastAsia"/>
              </w:rPr>
            </w:pPr>
            <w:r w:rsidRPr="005E3726">
              <w:rPr>
                <w:rFonts w:hint="eastAsia"/>
              </w:rPr>
              <w:t xml:space="preserve">　身延町</w:t>
            </w:r>
          </w:p>
          <w:p w:rsidR="0051661A" w:rsidRPr="005E3726" w:rsidRDefault="0051661A">
            <w:pPr>
              <w:rPr>
                <w:rFonts w:hint="eastAsia"/>
              </w:rPr>
            </w:pPr>
          </w:p>
          <w:p w:rsidR="0051661A" w:rsidRPr="005E3726" w:rsidRDefault="0051661A"/>
          <w:p w:rsidR="0051661A" w:rsidRPr="005E3726" w:rsidRDefault="0051661A">
            <w:pPr>
              <w:jc w:val="right"/>
              <w:rPr>
                <w:rFonts w:hint="eastAsia"/>
              </w:rPr>
            </w:pPr>
            <w:r w:rsidRPr="005E3726">
              <w:rPr>
                <w:rFonts w:hint="eastAsia"/>
              </w:rPr>
              <w:t xml:space="preserve">様　</w:t>
            </w:r>
          </w:p>
        </w:tc>
        <w:tc>
          <w:tcPr>
            <w:tcW w:w="6120" w:type="dxa"/>
            <w:gridSpan w:val="23"/>
            <w:tcBorders>
              <w:top w:val="nil"/>
              <w:bottom w:val="nil"/>
            </w:tcBorders>
            <w:vAlign w:val="center"/>
          </w:tcPr>
          <w:p w:rsidR="0051661A" w:rsidRPr="005E3726" w:rsidRDefault="0051661A">
            <w:pPr>
              <w:jc w:val="right"/>
              <w:rPr>
                <w:rFonts w:hint="eastAsia"/>
              </w:rPr>
            </w:pPr>
            <w:r w:rsidRPr="005E3726">
              <w:rPr>
                <w:rFonts w:hint="eastAsia"/>
              </w:rPr>
              <w:t xml:space="preserve">第　　　　　号　</w:t>
            </w:r>
          </w:p>
          <w:p w:rsidR="0051661A" w:rsidRPr="005E3726" w:rsidRDefault="0051661A">
            <w:pPr>
              <w:jc w:val="right"/>
              <w:rPr>
                <w:rFonts w:hint="eastAsia"/>
              </w:rPr>
            </w:pPr>
            <w:r w:rsidRPr="005E3726">
              <w:rPr>
                <w:rFonts w:hint="eastAsia"/>
              </w:rPr>
              <w:t xml:space="preserve">年　　月　　日　</w:t>
            </w:r>
          </w:p>
          <w:p w:rsidR="0051661A" w:rsidRPr="005E3726" w:rsidRDefault="0051661A">
            <w:pPr>
              <w:rPr>
                <w:rFonts w:hint="eastAsia"/>
              </w:rPr>
            </w:pPr>
          </w:p>
          <w:p w:rsidR="0051661A" w:rsidRPr="005E3726" w:rsidRDefault="0051661A">
            <w:pPr>
              <w:rPr>
                <w:rFonts w:hint="eastAsia"/>
              </w:rPr>
            </w:pPr>
          </w:p>
          <w:p w:rsidR="0051661A" w:rsidRPr="005E3726" w:rsidRDefault="0051661A">
            <w:pPr>
              <w:jc w:val="right"/>
              <w:rPr>
                <w:rFonts w:hint="eastAsia"/>
              </w:rPr>
            </w:pPr>
            <w:r w:rsidRPr="005E3726">
              <w:rPr>
                <w:rFonts w:hint="eastAsia"/>
              </w:rPr>
              <w:t xml:space="preserve">身延町長　　　　　　　　　　</w:t>
            </w:r>
            <w:r w:rsidR="00BE00E1" w:rsidRPr="005E3726">
              <w:fldChar w:fldCharType="begin"/>
            </w:r>
            <w:r w:rsidR="00BE00E1" w:rsidRPr="005E3726">
              <w:instrText xml:space="preserve"> </w:instrText>
            </w:r>
            <w:r w:rsidR="00BE00E1" w:rsidRPr="005E3726">
              <w:rPr>
                <w:rFonts w:hint="eastAsia"/>
              </w:rPr>
              <w:instrText>eq \o\ac(□,</w:instrText>
            </w:r>
            <w:r w:rsidR="00BE00E1" w:rsidRPr="005E3726">
              <w:rPr>
                <w:rFonts w:hint="eastAsia"/>
                <w:position w:val="2"/>
                <w:sz w:val="14"/>
              </w:rPr>
              <w:instrText>印</w:instrText>
            </w:r>
            <w:r w:rsidR="00BE00E1" w:rsidRPr="005E3726">
              <w:rPr>
                <w:rFonts w:hint="eastAsia"/>
              </w:rPr>
              <w:instrText>)</w:instrText>
            </w:r>
            <w:r w:rsidR="00BE00E1" w:rsidRPr="005E3726">
              <w:fldChar w:fldCharType="end"/>
            </w:r>
            <w:r w:rsidRPr="005E3726">
              <w:rPr>
                <w:rFonts w:hint="eastAsia"/>
              </w:rPr>
              <w:t xml:space="preserve">　</w:t>
            </w:r>
          </w:p>
        </w:tc>
      </w:tr>
      <w:tr w:rsidR="0051661A" w:rsidRPr="005E3726">
        <w:tblPrEx>
          <w:tblCellMar>
            <w:top w:w="0" w:type="dxa"/>
            <w:bottom w:w="0" w:type="dxa"/>
          </w:tblCellMar>
        </w:tblPrEx>
        <w:trPr>
          <w:cantSplit/>
          <w:trHeight w:val="1247"/>
        </w:trPr>
        <w:tc>
          <w:tcPr>
            <w:tcW w:w="10200" w:type="dxa"/>
            <w:gridSpan w:val="33"/>
            <w:tcBorders>
              <w:top w:val="nil"/>
              <w:bottom w:val="nil"/>
            </w:tcBorders>
            <w:vAlign w:val="center"/>
          </w:tcPr>
          <w:p w:rsidR="0051661A" w:rsidRPr="005E3726" w:rsidRDefault="0051661A">
            <w:pPr>
              <w:spacing w:line="240" w:lineRule="exact"/>
            </w:pPr>
            <w:r w:rsidRPr="005E3726">
              <w:rPr>
                <w:rFonts w:hint="eastAsia"/>
              </w:rPr>
              <w:t>＊　　　　年度分の介護保険料額が次のとおり決定しましたので通知します。</w:t>
            </w:r>
          </w:p>
          <w:p w:rsidR="0051661A" w:rsidRPr="005E3726" w:rsidRDefault="0051661A">
            <w:pPr>
              <w:spacing w:line="240" w:lineRule="exact"/>
            </w:pPr>
            <w:r w:rsidRPr="005E3726">
              <w:rPr>
                <w:rFonts w:hint="eastAsia"/>
              </w:rPr>
              <w:t>＊　　　　年度分の介護保険料額について次のとおり年金から特別徴収しますので通知します。</w:t>
            </w:r>
          </w:p>
          <w:p w:rsidR="0051661A" w:rsidRPr="005E3726" w:rsidRDefault="0051661A">
            <w:pPr>
              <w:spacing w:line="240" w:lineRule="exact"/>
            </w:pPr>
            <w:r w:rsidRPr="005E3726">
              <w:rPr>
                <w:rFonts w:hint="eastAsia"/>
              </w:rPr>
              <w:t>＊　　　　年度分の介護保険料額について次のとおり仮徴収しますので通知します。</w:t>
            </w:r>
          </w:p>
          <w:p w:rsidR="0051661A" w:rsidRPr="005E3726" w:rsidRDefault="0051661A">
            <w:pPr>
              <w:spacing w:line="240" w:lineRule="exact"/>
            </w:pPr>
            <w:r w:rsidRPr="005E3726">
              <w:rPr>
                <w:rFonts w:hint="eastAsia"/>
              </w:rPr>
              <w:t xml:space="preserve">　　　　</w:t>
            </w:r>
            <w:r w:rsidRPr="005E3726">
              <w:t>(</w:t>
            </w:r>
            <w:r w:rsidRPr="005E3726">
              <w:rPr>
                <w:rFonts w:hint="eastAsia"/>
              </w:rPr>
              <w:t>保険料額の決定と特別徴収の通知が同時に行われる場合があり得る。</w:t>
            </w:r>
            <w:r w:rsidRPr="005E3726">
              <w:t>)</w:t>
            </w:r>
          </w:p>
          <w:p w:rsidR="0051661A" w:rsidRPr="005E3726" w:rsidRDefault="0051661A">
            <w:pPr>
              <w:spacing w:line="240" w:lineRule="exact"/>
              <w:rPr>
                <w:rFonts w:hint="eastAsia"/>
              </w:rPr>
            </w:pPr>
            <w:r w:rsidRPr="005E3726">
              <w:rPr>
                <w:rFonts w:hint="eastAsia"/>
              </w:rPr>
              <w:t xml:space="preserve">　　　　</w:t>
            </w:r>
            <w:r w:rsidRPr="005E3726">
              <w:t>(</w:t>
            </w:r>
            <w:r w:rsidRPr="005E3726">
              <w:rPr>
                <w:rFonts w:hint="eastAsia"/>
              </w:rPr>
              <w:t>＊について該当するものを記載</w:t>
            </w:r>
            <w:r w:rsidRPr="005E3726">
              <w:t>)</w:t>
            </w:r>
          </w:p>
        </w:tc>
      </w:tr>
      <w:tr w:rsidR="0051661A" w:rsidRPr="005E3726">
        <w:tblPrEx>
          <w:tblCellMar>
            <w:top w:w="0" w:type="dxa"/>
            <w:bottom w:w="0" w:type="dxa"/>
          </w:tblCellMar>
        </w:tblPrEx>
        <w:trPr>
          <w:trHeight w:val="320"/>
        </w:trPr>
        <w:tc>
          <w:tcPr>
            <w:tcW w:w="240" w:type="dxa"/>
            <w:tcBorders>
              <w:top w:val="nil"/>
              <w:bottom w:val="nil"/>
            </w:tcBorders>
            <w:vAlign w:val="center"/>
          </w:tcPr>
          <w:p w:rsidR="0051661A" w:rsidRPr="005E3726" w:rsidRDefault="0051661A">
            <w:pPr>
              <w:rPr>
                <w:rFonts w:hint="eastAsia"/>
              </w:rPr>
            </w:pPr>
            <w:r w:rsidRPr="005E3726">
              <w:rPr>
                <w:rFonts w:hint="eastAsia"/>
              </w:rPr>
              <w:t xml:space="preserve">　</w:t>
            </w:r>
          </w:p>
        </w:tc>
        <w:tc>
          <w:tcPr>
            <w:tcW w:w="1476" w:type="dxa"/>
            <w:gridSpan w:val="3"/>
            <w:tcBorders>
              <w:top w:val="single" w:sz="4" w:space="0" w:color="auto"/>
              <w:bottom w:val="single" w:sz="4" w:space="0" w:color="auto"/>
            </w:tcBorders>
            <w:vAlign w:val="center"/>
          </w:tcPr>
          <w:p w:rsidR="0051661A" w:rsidRPr="005E3726" w:rsidRDefault="0051661A">
            <w:pPr>
              <w:jc w:val="distribute"/>
              <w:rPr>
                <w:rFonts w:hint="eastAsia"/>
              </w:rPr>
            </w:pPr>
            <w:r w:rsidRPr="005E3726">
              <w:rPr>
                <w:rFonts w:hint="eastAsia"/>
              </w:rPr>
              <w:t>被保険者氏名</w:t>
            </w:r>
          </w:p>
        </w:tc>
        <w:tc>
          <w:tcPr>
            <w:tcW w:w="2724" w:type="dxa"/>
            <w:gridSpan w:val="9"/>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1512" w:type="dxa"/>
            <w:gridSpan w:val="4"/>
            <w:tcBorders>
              <w:top w:val="single" w:sz="4" w:space="0" w:color="auto"/>
              <w:bottom w:val="single" w:sz="4" w:space="0" w:color="auto"/>
            </w:tcBorders>
            <w:vAlign w:val="center"/>
          </w:tcPr>
          <w:p w:rsidR="0051661A" w:rsidRPr="005E3726" w:rsidRDefault="0051661A">
            <w:pPr>
              <w:jc w:val="distribute"/>
              <w:rPr>
                <w:rFonts w:hint="eastAsia"/>
              </w:rPr>
            </w:pPr>
            <w:r w:rsidRPr="005E3726">
              <w:rPr>
                <w:rFonts w:hint="eastAsia"/>
              </w:rPr>
              <w:t>被保険者番号</w:t>
            </w:r>
          </w:p>
        </w:tc>
        <w:tc>
          <w:tcPr>
            <w:tcW w:w="328"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gridSpan w:val="2"/>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gridSpan w:val="2"/>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8"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gridSpan w:val="3"/>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329" w:type="dxa"/>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960" w:type="dxa"/>
            <w:gridSpan w:val="2"/>
            <w:tcBorders>
              <w:top w:val="nil"/>
              <w:bottom w:val="nil"/>
            </w:tcBorders>
            <w:vAlign w:val="center"/>
          </w:tcPr>
          <w:p w:rsidR="0051661A" w:rsidRPr="005E3726" w:rsidRDefault="0051661A">
            <w:pPr>
              <w:rPr>
                <w:rFonts w:hint="eastAsia"/>
              </w:rPr>
            </w:pPr>
            <w:r w:rsidRPr="005E3726">
              <w:rPr>
                <w:rFonts w:hint="eastAsia"/>
              </w:rPr>
              <w:t xml:space="preserve">　</w:t>
            </w:r>
          </w:p>
        </w:tc>
      </w:tr>
      <w:tr w:rsidR="0051661A" w:rsidRPr="005E3726">
        <w:tblPrEx>
          <w:tblCellMar>
            <w:top w:w="0" w:type="dxa"/>
            <w:bottom w:w="0" w:type="dxa"/>
          </w:tblCellMar>
        </w:tblPrEx>
        <w:trPr>
          <w:cantSplit/>
          <w:trHeight w:hRule="exact" w:val="180"/>
        </w:trPr>
        <w:tc>
          <w:tcPr>
            <w:tcW w:w="10200" w:type="dxa"/>
            <w:gridSpan w:val="33"/>
            <w:tcBorders>
              <w:top w:val="nil"/>
              <w:bottom w:val="nil"/>
            </w:tcBorders>
            <w:vAlign w:val="center"/>
          </w:tcPr>
          <w:p w:rsidR="0051661A" w:rsidRPr="005E3726" w:rsidRDefault="0051661A">
            <w:pPr>
              <w:rPr>
                <w:rFonts w:hint="eastAsia"/>
              </w:rPr>
            </w:pPr>
            <w:r w:rsidRPr="005E3726">
              <w:rPr>
                <w:rFonts w:hint="eastAsia"/>
              </w:rPr>
              <w:t xml:space="preserve">　</w:t>
            </w:r>
          </w:p>
        </w:tc>
      </w:tr>
      <w:tr w:rsidR="0051661A" w:rsidRPr="005E3726">
        <w:tblPrEx>
          <w:tblCellMar>
            <w:top w:w="0" w:type="dxa"/>
            <w:bottom w:w="0" w:type="dxa"/>
          </w:tblCellMar>
        </w:tblPrEx>
        <w:trPr>
          <w:cantSplit/>
          <w:trHeight w:val="300"/>
        </w:trPr>
        <w:tc>
          <w:tcPr>
            <w:tcW w:w="240" w:type="dxa"/>
            <w:vMerge w:val="restart"/>
            <w:tcBorders>
              <w:top w:val="nil"/>
            </w:tcBorders>
            <w:vAlign w:val="center"/>
          </w:tcPr>
          <w:p w:rsidR="0051661A" w:rsidRPr="005E3726" w:rsidRDefault="0051661A">
            <w:pPr>
              <w:rPr>
                <w:rFonts w:hint="eastAsia"/>
              </w:rPr>
            </w:pPr>
            <w:r w:rsidRPr="005E3726">
              <w:rPr>
                <w:rFonts w:hint="eastAsia"/>
              </w:rPr>
              <w:t xml:space="preserve">　</w:t>
            </w:r>
          </w:p>
        </w:tc>
        <w:tc>
          <w:tcPr>
            <w:tcW w:w="1476" w:type="dxa"/>
            <w:gridSpan w:val="3"/>
            <w:tcBorders>
              <w:top w:val="single" w:sz="4" w:space="0" w:color="auto"/>
              <w:bottom w:val="single" w:sz="4" w:space="0" w:color="auto"/>
            </w:tcBorders>
            <w:vAlign w:val="center"/>
          </w:tcPr>
          <w:p w:rsidR="0051661A" w:rsidRPr="005E3726" w:rsidRDefault="0051661A">
            <w:pPr>
              <w:jc w:val="distribute"/>
              <w:rPr>
                <w:rFonts w:hint="eastAsia"/>
              </w:rPr>
            </w:pPr>
            <w:r w:rsidRPr="005E3726">
              <w:rPr>
                <w:rFonts w:hint="eastAsia"/>
                <w:spacing w:val="26"/>
              </w:rPr>
              <w:t>決定年月</w:t>
            </w:r>
            <w:r w:rsidRPr="005E3726">
              <w:rPr>
                <w:rFonts w:hint="eastAsia"/>
              </w:rPr>
              <w:t>日</w:t>
            </w:r>
          </w:p>
        </w:tc>
        <w:tc>
          <w:tcPr>
            <w:tcW w:w="2604" w:type="dxa"/>
            <w:gridSpan w:val="8"/>
            <w:tcBorders>
              <w:top w:val="single" w:sz="4" w:space="0" w:color="auto"/>
              <w:bottom w:val="single" w:sz="4" w:space="0" w:color="auto"/>
            </w:tcBorders>
            <w:vAlign w:val="center"/>
          </w:tcPr>
          <w:p w:rsidR="0051661A" w:rsidRPr="005E3726" w:rsidRDefault="0051661A">
            <w:pPr>
              <w:jc w:val="right"/>
              <w:rPr>
                <w:rFonts w:hint="eastAsia"/>
              </w:rPr>
            </w:pPr>
            <w:r w:rsidRPr="005E3726">
              <w:rPr>
                <w:rFonts w:hint="eastAsia"/>
              </w:rPr>
              <w:t>年　　月　　日</w:t>
            </w:r>
          </w:p>
        </w:tc>
        <w:tc>
          <w:tcPr>
            <w:tcW w:w="4920" w:type="dxa"/>
            <w:gridSpan w:val="19"/>
            <w:tcBorders>
              <w:top w:val="nil"/>
              <w:bottom w:val="single" w:sz="4" w:space="0" w:color="auto"/>
              <w:right w:val="nil"/>
            </w:tcBorders>
            <w:vAlign w:val="center"/>
          </w:tcPr>
          <w:p w:rsidR="0051661A" w:rsidRPr="005E3726" w:rsidRDefault="0051661A">
            <w:pPr>
              <w:rPr>
                <w:rFonts w:hint="eastAsia"/>
              </w:rPr>
            </w:pPr>
            <w:r w:rsidRPr="005E3726">
              <w:rPr>
                <w:rFonts w:hint="eastAsia"/>
              </w:rPr>
              <w:t xml:space="preserve">　</w:t>
            </w:r>
          </w:p>
        </w:tc>
        <w:tc>
          <w:tcPr>
            <w:tcW w:w="960" w:type="dxa"/>
            <w:gridSpan w:val="2"/>
            <w:vMerge w:val="restart"/>
            <w:tcBorders>
              <w:top w:val="nil"/>
              <w:left w:val="nil"/>
            </w:tcBorders>
            <w:vAlign w:val="center"/>
          </w:tcPr>
          <w:p w:rsidR="0051661A" w:rsidRPr="005E3726" w:rsidRDefault="0051661A">
            <w:pPr>
              <w:rPr>
                <w:rFonts w:hint="eastAsia"/>
              </w:rPr>
            </w:pPr>
            <w:r w:rsidRPr="005E3726">
              <w:rPr>
                <w:rFonts w:hint="eastAsia"/>
              </w:rPr>
              <w:t xml:space="preserve">　</w:t>
            </w:r>
          </w:p>
        </w:tc>
      </w:tr>
      <w:tr w:rsidR="0051661A" w:rsidRPr="005E3726">
        <w:tblPrEx>
          <w:tblCellMar>
            <w:top w:w="0" w:type="dxa"/>
            <w:bottom w:w="0" w:type="dxa"/>
          </w:tblCellMar>
        </w:tblPrEx>
        <w:trPr>
          <w:cantSplit/>
          <w:trHeight w:val="300"/>
        </w:trPr>
        <w:tc>
          <w:tcPr>
            <w:tcW w:w="240" w:type="dxa"/>
            <w:vMerge/>
            <w:tcBorders>
              <w:top w:val="nil"/>
              <w:bottom w:val="nil"/>
            </w:tcBorders>
            <w:vAlign w:val="center"/>
          </w:tcPr>
          <w:p w:rsidR="0051661A" w:rsidRPr="005E3726" w:rsidRDefault="0051661A">
            <w:pPr>
              <w:rPr>
                <w:rFonts w:hint="eastAsia"/>
              </w:rPr>
            </w:pPr>
          </w:p>
        </w:tc>
        <w:tc>
          <w:tcPr>
            <w:tcW w:w="1476" w:type="dxa"/>
            <w:gridSpan w:val="3"/>
            <w:tcBorders>
              <w:top w:val="single" w:sz="4" w:space="0" w:color="auto"/>
              <w:bottom w:val="single" w:sz="4" w:space="0" w:color="auto"/>
            </w:tcBorders>
            <w:vAlign w:val="center"/>
          </w:tcPr>
          <w:p w:rsidR="0051661A" w:rsidRPr="005E3726" w:rsidRDefault="0051661A">
            <w:pPr>
              <w:jc w:val="distribute"/>
              <w:rPr>
                <w:rFonts w:hint="eastAsia"/>
              </w:rPr>
            </w:pPr>
            <w:r w:rsidRPr="005E3726">
              <w:rPr>
                <w:rFonts w:hint="eastAsia"/>
                <w:spacing w:val="70"/>
              </w:rPr>
              <w:t>決定理</w:t>
            </w:r>
            <w:r w:rsidRPr="005E3726">
              <w:rPr>
                <w:rFonts w:hint="eastAsia"/>
              </w:rPr>
              <w:t>由</w:t>
            </w:r>
          </w:p>
        </w:tc>
        <w:tc>
          <w:tcPr>
            <w:tcW w:w="7524" w:type="dxa"/>
            <w:gridSpan w:val="27"/>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960" w:type="dxa"/>
            <w:gridSpan w:val="2"/>
            <w:vMerge/>
            <w:tcBorders>
              <w:top w:val="nil"/>
              <w:bottom w:val="nil"/>
            </w:tcBorders>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347"/>
        </w:trPr>
        <w:tc>
          <w:tcPr>
            <w:tcW w:w="4200" w:type="dxa"/>
            <w:gridSpan w:val="11"/>
            <w:tcBorders>
              <w:top w:val="nil"/>
              <w:bottom w:val="nil"/>
              <w:right w:val="nil"/>
            </w:tcBorders>
            <w:vAlign w:val="center"/>
          </w:tcPr>
          <w:p w:rsidR="0051661A" w:rsidRPr="005E3726" w:rsidRDefault="0051661A">
            <w:pPr>
              <w:rPr>
                <w:rFonts w:hint="eastAsia"/>
              </w:rPr>
            </w:pPr>
            <w:r w:rsidRPr="005E3726">
              <w:rPr>
                <w:rFonts w:hint="eastAsia"/>
              </w:rPr>
              <w:t xml:space="preserve">　</w:t>
            </w:r>
          </w:p>
        </w:tc>
        <w:tc>
          <w:tcPr>
            <w:tcW w:w="6000" w:type="dxa"/>
            <w:gridSpan w:val="22"/>
            <w:tcBorders>
              <w:top w:val="nil"/>
              <w:left w:val="nil"/>
              <w:bottom w:val="nil"/>
            </w:tcBorders>
            <w:vAlign w:val="bottom"/>
          </w:tcPr>
          <w:p w:rsidR="0051661A" w:rsidRPr="005E3726" w:rsidRDefault="0051661A">
            <w:pPr>
              <w:rPr>
                <w:rFonts w:hint="eastAsia"/>
              </w:rPr>
            </w:pPr>
            <w:r w:rsidRPr="005E3726">
              <w:rPr>
                <w:rFonts w:hint="eastAsia"/>
              </w:rPr>
              <w:t>期別保険料額</w:t>
            </w:r>
          </w:p>
        </w:tc>
      </w:tr>
      <w:tr w:rsidR="0051661A" w:rsidRPr="005E3726">
        <w:tblPrEx>
          <w:tblCellMar>
            <w:top w:w="0" w:type="dxa"/>
            <w:bottom w:w="0" w:type="dxa"/>
          </w:tblCellMar>
        </w:tblPrEx>
        <w:trPr>
          <w:cantSplit/>
        </w:trPr>
        <w:tc>
          <w:tcPr>
            <w:tcW w:w="4200" w:type="dxa"/>
            <w:gridSpan w:val="11"/>
            <w:vMerge w:val="restart"/>
            <w:tcBorders>
              <w:top w:val="nil"/>
            </w:tcBorders>
            <w:vAlign w:val="bottom"/>
          </w:tcPr>
          <w:p w:rsidR="0051661A" w:rsidRPr="005E3726" w:rsidRDefault="0051661A">
            <w:pPr>
              <w:rPr>
                <w:rFonts w:hint="eastAsia"/>
              </w:rPr>
            </w:pPr>
            <w:r w:rsidRPr="005E3726">
              <w:rPr>
                <w:rFonts w:hint="eastAsia"/>
              </w:rPr>
              <w:t>年間保険料額</w:t>
            </w:r>
          </w:p>
        </w:tc>
        <w:tc>
          <w:tcPr>
            <w:tcW w:w="1320" w:type="dxa"/>
            <w:gridSpan w:val="5"/>
            <w:tcBorders>
              <w:top w:val="single" w:sz="4" w:space="0" w:color="auto"/>
            </w:tcBorders>
            <w:vAlign w:val="center"/>
          </w:tcPr>
          <w:p w:rsidR="0051661A" w:rsidRPr="005E3726" w:rsidRDefault="0051661A">
            <w:pPr>
              <w:jc w:val="center"/>
              <w:rPr>
                <w:rFonts w:hint="eastAsia"/>
              </w:rPr>
            </w:pPr>
            <w:r w:rsidRPr="005E3726">
              <w:rPr>
                <w:rFonts w:hint="eastAsia"/>
              </w:rPr>
              <w:t>納期</w:t>
            </w:r>
            <w:r w:rsidRPr="005E3726">
              <w:t>(</w:t>
            </w:r>
            <w:r w:rsidRPr="005E3726">
              <w:rPr>
                <w:rFonts w:hint="eastAsia"/>
              </w:rPr>
              <w:t>月</w:t>
            </w:r>
            <w:r w:rsidRPr="005E3726">
              <w:t>)</w:t>
            </w:r>
          </w:p>
        </w:tc>
        <w:tc>
          <w:tcPr>
            <w:tcW w:w="2520" w:type="dxa"/>
            <w:gridSpan w:val="10"/>
            <w:tcBorders>
              <w:top w:val="single" w:sz="4" w:space="0" w:color="auto"/>
            </w:tcBorders>
            <w:vAlign w:val="center"/>
          </w:tcPr>
          <w:p w:rsidR="0051661A" w:rsidRPr="005E3726" w:rsidRDefault="0051661A">
            <w:pPr>
              <w:jc w:val="center"/>
              <w:rPr>
                <w:rFonts w:hint="eastAsia"/>
              </w:rPr>
            </w:pPr>
            <w:r w:rsidRPr="005E3726">
              <w:rPr>
                <w:rFonts w:hint="eastAsia"/>
              </w:rPr>
              <w:t>保険料額</w:t>
            </w:r>
          </w:p>
        </w:tc>
        <w:tc>
          <w:tcPr>
            <w:tcW w:w="1920" w:type="dxa"/>
            <w:gridSpan w:val="6"/>
            <w:vMerge w:val="restart"/>
            <w:tcBorders>
              <w:top w:val="single" w:sz="4" w:space="0" w:color="auto"/>
            </w:tcBorders>
            <w:vAlign w:val="center"/>
          </w:tcPr>
          <w:p w:rsidR="0051661A" w:rsidRPr="005E3726" w:rsidRDefault="0051661A">
            <w:pPr>
              <w:jc w:val="center"/>
              <w:rPr>
                <w:rFonts w:hint="eastAsia"/>
              </w:rPr>
            </w:pPr>
            <w:r w:rsidRPr="005E3726">
              <w:rPr>
                <w:rFonts w:hint="eastAsia"/>
              </w:rPr>
              <w:t>貴世帯分保険料額</w:t>
            </w:r>
          </w:p>
          <w:p w:rsidR="0051661A" w:rsidRPr="005E3726" w:rsidRDefault="0051661A">
            <w:pPr>
              <w:rPr>
                <w:rFonts w:hint="eastAsia"/>
              </w:rPr>
            </w:pPr>
            <w:r w:rsidRPr="005E3726">
              <w:rPr>
                <w:rFonts w:hint="eastAsia"/>
              </w:rPr>
              <w:t>＊</w:t>
            </w:r>
          </w:p>
        </w:tc>
        <w:tc>
          <w:tcPr>
            <w:tcW w:w="240" w:type="dxa"/>
            <w:vMerge w:val="restart"/>
            <w:tcBorders>
              <w:top w:val="nil"/>
            </w:tcBorders>
            <w:vAlign w:val="center"/>
          </w:tcPr>
          <w:p w:rsidR="0051661A" w:rsidRPr="005E3726" w:rsidRDefault="0051661A">
            <w:pPr>
              <w:rPr>
                <w:rFonts w:hint="eastAsia"/>
              </w:rPr>
            </w:pPr>
            <w:r w:rsidRPr="005E3726">
              <w:rPr>
                <w:rFonts w:hint="eastAsia"/>
              </w:rPr>
              <w:t xml:space="preserve">　</w:t>
            </w:r>
          </w:p>
        </w:tc>
      </w:tr>
      <w:tr w:rsidR="0051661A" w:rsidRPr="005E3726">
        <w:tblPrEx>
          <w:tblCellMar>
            <w:top w:w="0" w:type="dxa"/>
            <w:bottom w:w="0" w:type="dxa"/>
          </w:tblCellMar>
        </w:tblPrEx>
        <w:trPr>
          <w:cantSplit/>
        </w:trPr>
        <w:tc>
          <w:tcPr>
            <w:tcW w:w="4200" w:type="dxa"/>
            <w:gridSpan w:val="11"/>
            <w:vMerge/>
            <w:tcBorders>
              <w:bottom w:val="nil"/>
            </w:tcBorders>
            <w:vAlign w:val="center"/>
          </w:tcPr>
          <w:p w:rsidR="0051661A" w:rsidRPr="005E3726" w:rsidRDefault="0051661A">
            <w:pPr>
              <w:rPr>
                <w:rFonts w:hint="eastAsia"/>
              </w:rPr>
            </w:pPr>
          </w:p>
        </w:tc>
        <w:tc>
          <w:tcPr>
            <w:tcW w:w="1320" w:type="dxa"/>
            <w:gridSpan w:val="5"/>
            <w:tcBorders>
              <w:bottom w:val="nil"/>
            </w:tcBorders>
            <w:vAlign w:val="center"/>
          </w:tcPr>
          <w:p w:rsidR="0051661A" w:rsidRPr="005E3726" w:rsidRDefault="0051661A">
            <w:pPr>
              <w:rPr>
                <w:rFonts w:hint="eastAsia"/>
              </w:rPr>
            </w:pPr>
            <w:r w:rsidRPr="005E3726">
              <w:rPr>
                <w:rFonts w:hint="eastAsia"/>
              </w:rPr>
              <w:t xml:space="preserve">　</w:t>
            </w:r>
          </w:p>
        </w:tc>
        <w:tc>
          <w:tcPr>
            <w:tcW w:w="1260" w:type="dxa"/>
            <w:gridSpan w:val="5"/>
            <w:vAlign w:val="center"/>
          </w:tcPr>
          <w:p w:rsidR="0051661A" w:rsidRPr="005E3726" w:rsidRDefault="0051661A">
            <w:pPr>
              <w:jc w:val="center"/>
              <w:rPr>
                <w:rFonts w:hint="eastAsia"/>
              </w:rPr>
            </w:pPr>
            <w:r w:rsidRPr="005E3726">
              <w:rPr>
                <w:rFonts w:hint="eastAsia"/>
              </w:rPr>
              <w:t>普通徴収</w:t>
            </w:r>
          </w:p>
        </w:tc>
        <w:tc>
          <w:tcPr>
            <w:tcW w:w="1260" w:type="dxa"/>
            <w:gridSpan w:val="5"/>
            <w:tcBorders>
              <w:bottom w:val="nil"/>
            </w:tcBorders>
            <w:vAlign w:val="center"/>
          </w:tcPr>
          <w:p w:rsidR="0051661A" w:rsidRPr="005E3726" w:rsidRDefault="0051661A">
            <w:pPr>
              <w:jc w:val="center"/>
              <w:rPr>
                <w:rFonts w:hint="eastAsia"/>
              </w:rPr>
            </w:pPr>
            <w:r w:rsidRPr="005E3726">
              <w:rPr>
                <w:rFonts w:hint="eastAsia"/>
              </w:rPr>
              <w:t>特別徴収</w:t>
            </w:r>
          </w:p>
        </w:tc>
        <w:tc>
          <w:tcPr>
            <w:tcW w:w="1920" w:type="dxa"/>
            <w:gridSpan w:val="6"/>
            <w:vMerge/>
            <w:vAlign w:val="center"/>
          </w:tcPr>
          <w:p w:rsidR="0051661A" w:rsidRPr="005E3726" w:rsidRDefault="0051661A">
            <w:pPr>
              <w:rPr>
                <w:rFonts w:hint="eastAsia"/>
              </w:rPr>
            </w:pP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Pr>
        <w:tc>
          <w:tcPr>
            <w:tcW w:w="240" w:type="dxa"/>
            <w:tcBorders>
              <w:top w:val="nil"/>
              <w:bottom w:val="nil"/>
            </w:tcBorders>
            <w:vAlign w:val="center"/>
          </w:tcPr>
          <w:p w:rsidR="0051661A" w:rsidRPr="005E3726" w:rsidRDefault="0051661A">
            <w:pPr>
              <w:rPr>
                <w:rFonts w:hint="eastAsia"/>
              </w:rPr>
            </w:pPr>
            <w:r w:rsidRPr="005E3726">
              <w:rPr>
                <w:rFonts w:hint="eastAsia"/>
              </w:rPr>
              <w:t xml:space="preserve">　</w:t>
            </w:r>
          </w:p>
        </w:tc>
        <w:tc>
          <w:tcPr>
            <w:tcW w:w="3720" w:type="dxa"/>
            <w:gridSpan w:val="8"/>
            <w:tcBorders>
              <w:bottom w:val="single" w:sz="4" w:space="0" w:color="auto"/>
            </w:tcBorders>
            <w:vAlign w:val="center"/>
          </w:tcPr>
          <w:p w:rsidR="0051661A" w:rsidRPr="005E3726" w:rsidRDefault="0051661A">
            <w:r w:rsidRPr="005E3726">
              <w:rPr>
                <w:rFonts w:hint="eastAsia"/>
              </w:rPr>
              <w:t xml:space="preserve">　　　　年度に納付する保険料額</w:t>
            </w:r>
          </w:p>
          <w:p w:rsidR="0051661A" w:rsidRPr="005E3726" w:rsidRDefault="0051661A">
            <w:pPr>
              <w:jc w:val="right"/>
              <w:rPr>
                <w:rFonts w:hint="eastAsia"/>
              </w:rPr>
            </w:pPr>
            <w:r w:rsidRPr="005E3726">
              <w:rPr>
                <w:rFonts w:hint="eastAsia"/>
              </w:rPr>
              <w:t xml:space="preserve">円　</w:t>
            </w:r>
          </w:p>
        </w:tc>
        <w:tc>
          <w:tcPr>
            <w:tcW w:w="240" w:type="dxa"/>
            <w:gridSpan w:val="2"/>
            <w:tcBorders>
              <w:top w:val="nil"/>
              <w:bottom w:val="nil"/>
            </w:tcBorders>
            <w:vAlign w:val="center"/>
          </w:tcPr>
          <w:p w:rsidR="0051661A" w:rsidRPr="005E3726" w:rsidRDefault="0051661A">
            <w:pPr>
              <w:rPr>
                <w:rFonts w:hint="eastAsia"/>
              </w:rPr>
            </w:pPr>
            <w:r w:rsidRPr="005E3726">
              <w:rPr>
                <w:rFonts w:hint="eastAsia"/>
              </w:rPr>
              <w:t xml:space="preserve">　</w:t>
            </w:r>
          </w:p>
        </w:tc>
        <w:tc>
          <w:tcPr>
            <w:tcW w:w="1320" w:type="dxa"/>
            <w:gridSpan w:val="5"/>
            <w:vMerge w:val="restart"/>
            <w:shd w:val="pct20" w:color="auto" w:fill="auto"/>
            <w:vAlign w:val="center"/>
          </w:tcPr>
          <w:p w:rsidR="0051661A" w:rsidRPr="005E3726" w:rsidRDefault="0051661A">
            <w:pPr>
              <w:jc w:val="center"/>
              <w:rPr>
                <w:rFonts w:hint="eastAsia"/>
              </w:rPr>
            </w:pPr>
            <w:r w:rsidRPr="005E3726">
              <w:rPr>
                <w:rFonts w:hint="eastAsia"/>
                <w:spacing w:val="26"/>
              </w:rPr>
              <w:t>第</w:t>
            </w:r>
            <w:r w:rsidRPr="005E3726">
              <w:rPr>
                <w:rFonts w:hint="eastAsia"/>
                <w:spacing w:val="52"/>
              </w:rPr>
              <w:t>1</w:t>
            </w:r>
            <w:r w:rsidRPr="005E3726">
              <w:rPr>
                <w:rFonts w:hint="eastAsia"/>
                <w:spacing w:val="26"/>
              </w:rPr>
              <w:t>期</w:t>
            </w:r>
            <w:r w:rsidRPr="005E3726">
              <w:rPr>
                <w:rFonts w:hint="eastAsia"/>
                <w:spacing w:val="52"/>
              </w:rPr>
              <w:t>5</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rFonts w:hint="eastAsia"/>
                <w:spacing w:val="52"/>
              </w:rPr>
              <w:t>2</w:t>
            </w:r>
            <w:r w:rsidRPr="005E3726">
              <w:rPr>
                <w:rFonts w:hint="eastAsia"/>
                <w:spacing w:val="26"/>
              </w:rPr>
              <w:t>期</w:t>
            </w:r>
            <w:r w:rsidRPr="005E3726">
              <w:rPr>
                <w:spacing w:val="52"/>
              </w:rPr>
              <w:t>6</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spacing w:val="52"/>
              </w:rPr>
              <w:t>3</w:t>
            </w:r>
            <w:r w:rsidRPr="005E3726">
              <w:rPr>
                <w:rFonts w:hint="eastAsia"/>
                <w:spacing w:val="26"/>
              </w:rPr>
              <w:t>期</w:t>
            </w:r>
            <w:r w:rsidRPr="005E3726">
              <w:rPr>
                <w:spacing w:val="52"/>
              </w:rPr>
              <w:t>7</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spacing w:val="52"/>
              </w:rPr>
              <w:t>4</w:t>
            </w:r>
            <w:r w:rsidRPr="005E3726">
              <w:rPr>
                <w:rFonts w:hint="eastAsia"/>
                <w:spacing w:val="26"/>
              </w:rPr>
              <w:t>期</w:t>
            </w:r>
            <w:r w:rsidRPr="005E3726">
              <w:rPr>
                <w:spacing w:val="52"/>
              </w:rPr>
              <w:t>8</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spacing w:val="52"/>
              </w:rPr>
              <w:t>5</w:t>
            </w:r>
            <w:r w:rsidRPr="005E3726">
              <w:rPr>
                <w:rFonts w:hint="eastAsia"/>
                <w:spacing w:val="26"/>
              </w:rPr>
              <w:t>期</w:t>
            </w:r>
            <w:r w:rsidRPr="005E3726">
              <w:rPr>
                <w:spacing w:val="52"/>
              </w:rPr>
              <w:t>9</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spacing w:val="52"/>
              </w:rPr>
              <w:t>6</w:t>
            </w:r>
            <w:r w:rsidRPr="005E3726">
              <w:rPr>
                <w:rFonts w:hint="eastAsia"/>
              </w:rPr>
              <w:t>期10月</w:t>
            </w:r>
          </w:p>
          <w:p w:rsidR="0051661A" w:rsidRPr="005E3726" w:rsidRDefault="0051661A">
            <w:pPr>
              <w:jc w:val="center"/>
              <w:rPr>
                <w:rFonts w:hint="eastAsia"/>
              </w:rPr>
            </w:pPr>
            <w:r w:rsidRPr="005E3726">
              <w:rPr>
                <w:rFonts w:hint="eastAsia"/>
                <w:spacing w:val="26"/>
              </w:rPr>
              <w:t>第</w:t>
            </w:r>
            <w:r w:rsidRPr="005E3726">
              <w:rPr>
                <w:spacing w:val="52"/>
              </w:rPr>
              <w:t>7</w:t>
            </w:r>
            <w:r w:rsidRPr="005E3726">
              <w:rPr>
                <w:rFonts w:hint="eastAsia"/>
              </w:rPr>
              <w:t>期</w:t>
            </w:r>
            <w:r w:rsidRPr="005E3726">
              <w:t>11</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spacing w:val="52"/>
              </w:rPr>
              <w:t>8</w:t>
            </w:r>
            <w:r w:rsidRPr="005E3726">
              <w:rPr>
                <w:rFonts w:hint="eastAsia"/>
              </w:rPr>
              <w:t>期</w:t>
            </w:r>
            <w:r w:rsidRPr="005E3726">
              <w:t>12</w:t>
            </w:r>
            <w:r w:rsidRPr="005E3726">
              <w:rPr>
                <w:rFonts w:hint="eastAsia"/>
              </w:rPr>
              <w:t>月</w:t>
            </w:r>
          </w:p>
          <w:p w:rsidR="0051661A" w:rsidRPr="005E3726" w:rsidRDefault="0051661A">
            <w:pPr>
              <w:jc w:val="center"/>
              <w:rPr>
                <w:rFonts w:hint="eastAsia"/>
              </w:rPr>
            </w:pPr>
            <w:r w:rsidRPr="005E3726">
              <w:rPr>
                <w:rFonts w:hint="eastAsia"/>
                <w:spacing w:val="26"/>
              </w:rPr>
              <w:t>第</w:t>
            </w:r>
            <w:r w:rsidRPr="005E3726">
              <w:rPr>
                <w:spacing w:val="52"/>
              </w:rPr>
              <w:t>9</w:t>
            </w:r>
            <w:r w:rsidRPr="005E3726">
              <w:rPr>
                <w:rFonts w:hint="eastAsia"/>
                <w:spacing w:val="26"/>
              </w:rPr>
              <w:t>期</w:t>
            </w:r>
            <w:r w:rsidRPr="005E3726">
              <w:rPr>
                <w:spacing w:val="52"/>
              </w:rPr>
              <w:t>1</w:t>
            </w:r>
            <w:r w:rsidRPr="005E3726">
              <w:rPr>
                <w:rFonts w:hint="eastAsia"/>
              </w:rPr>
              <w:t>月</w:t>
            </w:r>
          </w:p>
          <w:p w:rsidR="0051661A" w:rsidRPr="005E3726" w:rsidRDefault="0051661A">
            <w:pPr>
              <w:jc w:val="center"/>
              <w:rPr>
                <w:rFonts w:hint="eastAsia"/>
              </w:rPr>
            </w:pPr>
            <w:r w:rsidRPr="005E3726">
              <w:rPr>
                <w:rFonts w:hint="eastAsia"/>
              </w:rPr>
              <w:t>第</w:t>
            </w:r>
            <w:r w:rsidRPr="005E3726">
              <w:t>10</w:t>
            </w:r>
            <w:r w:rsidRPr="005E3726">
              <w:rPr>
                <w:rFonts w:hint="eastAsia"/>
                <w:spacing w:val="26"/>
              </w:rPr>
              <w:t>期</w:t>
            </w:r>
            <w:r w:rsidRPr="005E3726">
              <w:rPr>
                <w:spacing w:val="52"/>
              </w:rPr>
              <w:t>2</w:t>
            </w:r>
            <w:r w:rsidRPr="005E3726">
              <w:rPr>
                <w:rFonts w:hint="eastAsia"/>
              </w:rPr>
              <w:t>月</w:t>
            </w:r>
          </w:p>
          <w:p w:rsidR="0051661A" w:rsidRPr="005E3726" w:rsidRDefault="0051661A">
            <w:pPr>
              <w:jc w:val="center"/>
              <w:rPr>
                <w:rFonts w:hint="eastAsia"/>
              </w:rPr>
            </w:pPr>
            <w:r w:rsidRPr="005E3726">
              <w:rPr>
                <w:rFonts w:hint="eastAsia"/>
              </w:rPr>
              <w:t>随時</w:t>
            </w:r>
            <w:r w:rsidRPr="005E3726">
              <w:rPr>
                <w:rFonts w:hint="eastAsia"/>
                <w:spacing w:val="26"/>
              </w:rPr>
              <w:t>期</w:t>
            </w:r>
            <w:r w:rsidRPr="005E3726">
              <w:rPr>
                <w:spacing w:val="52"/>
              </w:rPr>
              <w:t>3</w:t>
            </w:r>
            <w:r w:rsidRPr="005E3726">
              <w:rPr>
                <w:rFonts w:hint="eastAsia"/>
              </w:rPr>
              <w:t>月</w:t>
            </w:r>
          </w:p>
        </w:tc>
        <w:tc>
          <w:tcPr>
            <w:tcW w:w="1260" w:type="dxa"/>
            <w:gridSpan w:val="5"/>
            <w:vMerge w:val="restart"/>
            <w:vAlign w:val="center"/>
          </w:tcPr>
          <w:p w:rsidR="0051661A" w:rsidRPr="005E3726" w:rsidRDefault="0051661A">
            <w:pPr>
              <w:rPr>
                <w:rFonts w:hint="eastAsia"/>
              </w:rPr>
            </w:pPr>
            <w:r w:rsidRPr="005E3726">
              <w:rPr>
                <w:rFonts w:hint="eastAsia"/>
              </w:rPr>
              <w:t xml:space="preserve">　</w:t>
            </w:r>
          </w:p>
        </w:tc>
        <w:tc>
          <w:tcPr>
            <w:tcW w:w="1260" w:type="dxa"/>
            <w:gridSpan w:val="5"/>
            <w:vMerge w:val="restart"/>
            <w:shd w:val="pct20" w:color="auto" w:fill="auto"/>
            <w:vAlign w:val="center"/>
          </w:tcPr>
          <w:p w:rsidR="0051661A" w:rsidRPr="005E3726" w:rsidRDefault="0051661A">
            <w:pPr>
              <w:rPr>
                <w:rFonts w:hint="eastAsia"/>
              </w:rPr>
            </w:pPr>
            <w:r w:rsidRPr="005E3726">
              <w:rPr>
                <w:rFonts w:hint="eastAsia"/>
              </w:rPr>
              <w:t xml:space="preserve">　</w:t>
            </w:r>
          </w:p>
        </w:tc>
        <w:tc>
          <w:tcPr>
            <w:tcW w:w="1920" w:type="dxa"/>
            <w:gridSpan w:val="6"/>
            <w:vMerge w:val="restart"/>
            <w:vAlign w:val="center"/>
          </w:tcPr>
          <w:p w:rsidR="0051661A" w:rsidRPr="005E3726" w:rsidRDefault="0051661A">
            <w:pPr>
              <w:rPr>
                <w:rFonts w:hint="eastAsia"/>
              </w:rPr>
            </w:pPr>
            <w:r w:rsidRPr="005E3726">
              <w:rPr>
                <w:rFonts w:hint="eastAsia"/>
              </w:rPr>
              <w:t xml:space="preserve">　</w:t>
            </w: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419"/>
        </w:trPr>
        <w:tc>
          <w:tcPr>
            <w:tcW w:w="4200" w:type="dxa"/>
            <w:gridSpan w:val="11"/>
            <w:tcBorders>
              <w:top w:val="nil"/>
              <w:bottom w:val="nil"/>
            </w:tcBorders>
            <w:vAlign w:val="bottom"/>
          </w:tcPr>
          <w:p w:rsidR="0051661A" w:rsidRPr="005E3726" w:rsidRDefault="0051661A">
            <w:pPr>
              <w:rPr>
                <w:rFonts w:hint="eastAsia"/>
              </w:rPr>
            </w:pPr>
            <w:r w:rsidRPr="005E3726">
              <w:rPr>
                <w:rFonts w:hint="eastAsia"/>
              </w:rPr>
              <w:t>これからの保険料納付方法等</w:t>
            </w:r>
          </w:p>
        </w:tc>
        <w:tc>
          <w:tcPr>
            <w:tcW w:w="1320" w:type="dxa"/>
            <w:gridSpan w:val="5"/>
            <w:vMerge/>
            <w:tcBorders>
              <w:top w:val="nil"/>
            </w:tcBorders>
            <w:shd w:val="pct20" w:color="auto" w:fill="auto"/>
            <w:vAlign w:val="center"/>
          </w:tcPr>
          <w:p w:rsidR="0051661A" w:rsidRPr="005E3726" w:rsidRDefault="0051661A">
            <w:pPr>
              <w:rPr>
                <w:rFonts w:hint="eastAsia"/>
              </w:rPr>
            </w:pPr>
          </w:p>
        </w:tc>
        <w:tc>
          <w:tcPr>
            <w:tcW w:w="1260" w:type="dxa"/>
            <w:gridSpan w:val="5"/>
            <w:vMerge/>
            <w:vAlign w:val="center"/>
          </w:tcPr>
          <w:p w:rsidR="0051661A" w:rsidRPr="005E3726" w:rsidRDefault="0051661A">
            <w:pPr>
              <w:rPr>
                <w:rFonts w:hint="eastAsia"/>
              </w:rPr>
            </w:pPr>
          </w:p>
        </w:tc>
        <w:tc>
          <w:tcPr>
            <w:tcW w:w="1260" w:type="dxa"/>
            <w:gridSpan w:val="5"/>
            <w:vMerge/>
            <w:shd w:val="pct20" w:color="auto" w:fill="auto"/>
            <w:vAlign w:val="center"/>
          </w:tcPr>
          <w:p w:rsidR="0051661A" w:rsidRPr="005E3726" w:rsidRDefault="0051661A">
            <w:pPr>
              <w:rPr>
                <w:rFonts w:hint="eastAsia"/>
              </w:rPr>
            </w:pPr>
          </w:p>
        </w:tc>
        <w:tc>
          <w:tcPr>
            <w:tcW w:w="1920" w:type="dxa"/>
            <w:gridSpan w:val="6"/>
            <w:vMerge/>
            <w:vAlign w:val="center"/>
          </w:tcPr>
          <w:p w:rsidR="0051661A" w:rsidRPr="005E3726" w:rsidRDefault="0051661A">
            <w:pPr>
              <w:rPr>
                <w:rFonts w:hint="eastAsia"/>
              </w:rPr>
            </w:pP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520"/>
        </w:trPr>
        <w:tc>
          <w:tcPr>
            <w:tcW w:w="240" w:type="dxa"/>
            <w:vMerge w:val="restart"/>
            <w:tcBorders>
              <w:top w:val="nil"/>
              <w:bottom w:val="nil"/>
            </w:tcBorders>
            <w:vAlign w:val="center"/>
          </w:tcPr>
          <w:p w:rsidR="0051661A" w:rsidRPr="005E3726" w:rsidRDefault="0051661A">
            <w:pPr>
              <w:rPr>
                <w:rFonts w:hint="eastAsia"/>
              </w:rPr>
            </w:pPr>
            <w:r w:rsidRPr="005E3726">
              <w:rPr>
                <w:rFonts w:hint="eastAsia"/>
              </w:rPr>
              <w:t xml:space="preserve">　</w:t>
            </w:r>
          </w:p>
        </w:tc>
        <w:tc>
          <w:tcPr>
            <w:tcW w:w="1920" w:type="dxa"/>
            <w:gridSpan w:val="4"/>
            <w:vAlign w:val="center"/>
          </w:tcPr>
          <w:p w:rsidR="0051661A" w:rsidRPr="005E3726" w:rsidRDefault="0051661A">
            <w:pPr>
              <w:jc w:val="distribute"/>
              <w:rPr>
                <w:rFonts w:hint="eastAsia"/>
              </w:rPr>
            </w:pPr>
            <w:r w:rsidRPr="005E3726">
              <w:rPr>
                <w:rFonts w:hint="eastAsia"/>
              </w:rPr>
              <w:t>保険料徴収方法</w:t>
            </w:r>
          </w:p>
        </w:tc>
        <w:tc>
          <w:tcPr>
            <w:tcW w:w="1800" w:type="dxa"/>
            <w:gridSpan w:val="4"/>
            <w:vAlign w:val="center"/>
          </w:tcPr>
          <w:p w:rsidR="0051661A" w:rsidRPr="005E3726" w:rsidRDefault="0051661A">
            <w:pPr>
              <w:rPr>
                <w:rFonts w:hint="eastAsia"/>
              </w:rPr>
            </w:pPr>
            <w:r w:rsidRPr="005E3726">
              <w:rPr>
                <w:rFonts w:hint="eastAsia"/>
              </w:rPr>
              <w:t xml:space="preserve">　</w:t>
            </w:r>
          </w:p>
        </w:tc>
        <w:tc>
          <w:tcPr>
            <w:tcW w:w="240" w:type="dxa"/>
            <w:gridSpan w:val="2"/>
            <w:vMerge w:val="restart"/>
            <w:tcBorders>
              <w:top w:val="nil"/>
              <w:bottom w:val="nil"/>
            </w:tcBorders>
            <w:vAlign w:val="center"/>
          </w:tcPr>
          <w:p w:rsidR="0051661A" w:rsidRPr="005E3726" w:rsidRDefault="0051661A">
            <w:pPr>
              <w:rPr>
                <w:rFonts w:hint="eastAsia"/>
              </w:rPr>
            </w:pPr>
            <w:r w:rsidRPr="005E3726">
              <w:rPr>
                <w:rFonts w:hint="eastAsia"/>
              </w:rPr>
              <w:t xml:space="preserve">　</w:t>
            </w:r>
          </w:p>
        </w:tc>
        <w:tc>
          <w:tcPr>
            <w:tcW w:w="1320" w:type="dxa"/>
            <w:gridSpan w:val="5"/>
            <w:vMerge/>
            <w:tcBorders>
              <w:top w:val="nil"/>
            </w:tcBorders>
            <w:shd w:val="pct20" w:color="auto" w:fill="auto"/>
            <w:vAlign w:val="center"/>
          </w:tcPr>
          <w:p w:rsidR="0051661A" w:rsidRPr="005E3726" w:rsidRDefault="0051661A">
            <w:pPr>
              <w:rPr>
                <w:rFonts w:hint="eastAsia"/>
              </w:rPr>
            </w:pPr>
          </w:p>
        </w:tc>
        <w:tc>
          <w:tcPr>
            <w:tcW w:w="1260" w:type="dxa"/>
            <w:gridSpan w:val="5"/>
            <w:vMerge/>
            <w:vAlign w:val="center"/>
          </w:tcPr>
          <w:p w:rsidR="0051661A" w:rsidRPr="005E3726" w:rsidRDefault="0051661A">
            <w:pPr>
              <w:rPr>
                <w:rFonts w:hint="eastAsia"/>
              </w:rPr>
            </w:pPr>
          </w:p>
        </w:tc>
        <w:tc>
          <w:tcPr>
            <w:tcW w:w="1260" w:type="dxa"/>
            <w:gridSpan w:val="5"/>
            <w:vMerge/>
            <w:shd w:val="pct20" w:color="auto" w:fill="auto"/>
            <w:vAlign w:val="center"/>
          </w:tcPr>
          <w:p w:rsidR="0051661A" w:rsidRPr="005E3726" w:rsidRDefault="0051661A">
            <w:pPr>
              <w:rPr>
                <w:rFonts w:hint="eastAsia"/>
              </w:rPr>
            </w:pPr>
          </w:p>
        </w:tc>
        <w:tc>
          <w:tcPr>
            <w:tcW w:w="1920" w:type="dxa"/>
            <w:gridSpan w:val="6"/>
            <w:vMerge/>
            <w:vAlign w:val="center"/>
          </w:tcPr>
          <w:p w:rsidR="0051661A" w:rsidRPr="005E3726" w:rsidRDefault="0051661A">
            <w:pPr>
              <w:rPr>
                <w:rFonts w:hint="eastAsia"/>
              </w:rPr>
            </w:pP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520"/>
        </w:trPr>
        <w:tc>
          <w:tcPr>
            <w:tcW w:w="240" w:type="dxa"/>
            <w:vMerge/>
            <w:tcBorders>
              <w:top w:val="nil"/>
            </w:tcBorders>
            <w:vAlign w:val="center"/>
          </w:tcPr>
          <w:p w:rsidR="0051661A" w:rsidRPr="005E3726" w:rsidRDefault="0051661A">
            <w:pPr>
              <w:rPr>
                <w:rFonts w:hint="eastAsia"/>
              </w:rPr>
            </w:pPr>
          </w:p>
        </w:tc>
        <w:tc>
          <w:tcPr>
            <w:tcW w:w="1920" w:type="dxa"/>
            <w:gridSpan w:val="4"/>
            <w:tcBorders>
              <w:top w:val="nil"/>
            </w:tcBorders>
            <w:vAlign w:val="center"/>
          </w:tcPr>
          <w:p w:rsidR="0051661A" w:rsidRPr="005E3726" w:rsidRDefault="0051661A">
            <w:pPr>
              <w:jc w:val="distribute"/>
              <w:rPr>
                <w:rFonts w:hint="eastAsia"/>
              </w:rPr>
            </w:pPr>
            <w:r w:rsidRPr="005E3726">
              <w:rPr>
                <w:rFonts w:hint="eastAsia"/>
              </w:rPr>
              <w:t>特別徴収義務者</w:t>
            </w:r>
          </w:p>
        </w:tc>
        <w:tc>
          <w:tcPr>
            <w:tcW w:w="1800" w:type="dxa"/>
            <w:gridSpan w:val="4"/>
            <w:tcBorders>
              <w:top w:val="nil"/>
            </w:tcBorders>
            <w:vAlign w:val="center"/>
          </w:tcPr>
          <w:p w:rsidR="0051661A" w:rsidRPr="005E3726" w:rsidRDefault="0051661A">
            <w:pPr>
              <w:rPr>
                <w:rFonts w:hint="eastAsia"/>
              </w:rPr>
            </w:pPr>
            <w:r w:rsidRPr="005E3726">
              <w:rPr>
                <w:rFonts w:hint="eastAsia"/>
              </w:rPr>
              <w:t xml:space="preserve">　</w:t>
            </w:r>
          </w:p>
        </w:tc>
        <w:tc>
          <w:tcPr>
            <w:tcW w:w="240" w:type="dxa"/>
            <w:gridSpan w:val="2"/>
            <w:vMerge/>
            <w:tcBorders>
              <w:top w:val="nil"/>
            </w:tcBorders>
            <w:vAlign w:val="center"/>
          </w:tcPr>
          <w:p w:rsidR="0051661A" w:rsidRPr="005E3726" w:rsidRDefault="0051661A">
            <w:pPr>
              <w:rPr>
                <w:rFonts w:hint="eastAsia"/>
              </w:rPr>
            </w:pPr>
          </w:p>
        </w:tc>
        <w:tc>
          <w:tcPr>
            <w:tcW w:w="1320" w:type="dxa"/>
            <w:gridSpan w:val="5"/>
            <w:vMerge/>
            <w:tcBorders>
              <w:top w:val="nil"/>
            </w:tcBorders>
            <w:shd w:val="pct20" w:color="auto" w:fill="auto"/>
            <w:vAlign w:val="center"/>
          </w:tcPr>
          <w:p w:rsidR="0051661A" w:rsidRPr="005E3726" w:rsidRDefault="0051661A">
            <w:pPr>
              <w:rPr>
                <w:rFonts w:hint="eastAsia"/>
              </w:rPr>
            </w:pPr>
          </w:p>
        </w:tc>
        <w:tc>
          <w:tcPr>
            <w:tcW w:w="1260" w:type="dxa"/>
            <w:gridSpan w:val="5"/>
            <w:vMerge/>
            <w:vAlign w:val="center"/>
          </w:tcPr>
          <w:p w:rsidR="0051661A" w:rsidRPr="005E3726" w:rsidRDefault="0051661A">
            <w:pPr>
              <w:rPr>
                <w:rFonts w:hint="eastAsia"/>
              </w:rPr>
            </w:pPr>
          </w:p>
        </w:tc>
        <w:tc>
          <w:tcPr>
            <w:tcW w:w="1260" w:type="dxa"/>
            <w:gridSpan w:val="5"/>
            <w:vMerge/>
            <w:shd w:val="pct20" w:color="auto" w:fill="auto"/>
            <w:vAlign w:val="center"/>
          </w:tcPr>
          <w:p w:rsidR="0051661A" w:rsidRPr="005E3726" w:rsidRDefault="0051661A">
            <w:pPr>
              <w:rPr>
                <w:rFonts w:hint="eastAsia"/>
              </w:rPr>
            </w:pPr>
          </w:p>
        </w:tc>
        <w:tc>
          <w:tcPr>
            <w:tcW w:w="1920" w:type="dxa"/>
            <w:gridSpan w:val="6"/>
            <w:vMerge/>
            <w:vAlign w:val="center"/>
          </w:tcPr>
          <w:p w:rsidR="0051661A" w:rsidRPr="005E3726" w:rsidRDefault="0051661A">
            <w:pPr>
              <w:rPr>
                <w:rFonts w:hint="eastAsia"/>
              </w:rPr>
            </w:pP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520"/>
        </w:trPr>
        <w:tc>
          <w:tcPr>
            <w:tcW w:w="240" w:type="dxa"/>
            <w:vMerge/>
            <w:tcBorders>
              <w:top w:val="nil"/>
              <w:bottom w:val="nil"/>
            </w:tcBorders>
            <w:vAlign w:val="center"/>
          </w:tcPr>
          <w:p w:rsidR="0051661A" w:rsidRPr="005E3726" w:rsidRDefault="0051661A">
            <w:pPr>
              <w:rPr>
                <w:rFonts w:hint="eastAsia"/>
              </w:rPr>
            </w:pPr>
          </w:p>
        </w:tc>
        <w:tc>
          <w:tcPr>
            <w:tcW w:w="1920" w:type="dxa"/>
            <w:gridSpan w:val="4"/>
            <w:tcBorders>
              <w:top w:val="nil"/>
              <w:bottom w:val="single" w:sz="4" w:space="0" w:color="auto"/>
            </w:tcBorders>
            <w:vAlign w:val="center"/>
          </w:tcPr>
          <w:p w:rsidR="0051661A" w:rsidRPr="005E3726" w:rsidRDefault="0051661A">
            <w:pPr>
              <w:jc w:val="distribute"/>
              <w:rPr>
                <w:rFonts w:hint="eastAsia"/>
              </w:rPr>
            </w:pPr>
            <w:r w:rsidRPr="005E3726">
              <w:rPr>
                <w:rFonts w:hint="eastAsia"/>
              </w:rPr>
              <w:t>特別徴収対象年金</w:t>
            </w:r>
          </w:p>
        </w:tc>
        <w:tc>
          <w:tcPr>
            <w:tcW w:w="1800" w:type="dxa"/>
            <w:gridSpan w:val="4"/>
            <w:tcBorders>
              <w:top w:val="nil"/>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240" w:type="dxa"/>
            <w:gridSpan w:val="2"/>
            <w:vMerge/>
            <w:tcBorders>
              <w:top w:val="nil"/>
              <w:bottom w:val="nil"/>
            </w:tcBorders>
            <w:vAlign w:val="center"/>
          </w:tcPr>
          <w:p w:rsidR="0051661A" w:rsidRPr="005E3726" w:rsidRDefault="0051661A">
            <w:pPr>
              <w:rPr>
                <w:rFonts w:hint="eastAsia"/>
              </w:rPr>
            </w:pPr>
          </w:p>
        </w:tc>
        <w:tc>
          <w:tcPr>
            <w:tcW w:w="1320" w:type="dxa"/>
            <w:gridSpan w:val="5"/>
            <w:vMerge/>
            <w:tcBorders>
              <w:top w:val="nil"/>
            </w:tcBorders>
            <w:shd w:val="pct20" w:color="auto" w:fill="auto"/>
            <w:vAlign w:val="center"/>
          </w:tcPr>
          <w:p w:rsidR="0051661A" w:rsidRPr="005E3726" w:rsidRDefault="0051661A">
            <w:pPr>
              <w:rPr>
                <w:rFonts w:hint="eastAsia"/>
              </w:rPr>
            </w:pPr>
          </w:p>
        </w:tc>
        <w:tc>
          <w:tcPr>
            <w:tcW w:w="1260" w:type="dxa"/>
            <w:gridSpan w:val="5"/>
            <w:vMerge/>
            <w:vAlign w:val="center"/>
          </w:tcPr>
          <w:p w:rsidR="0051661A" w:rsidRPr="005E3726" w:rsidRDefault="0051661A">
            <w:pPr>
              <w:rPr>
                <w:rFonts w:hint="eastAsia"/>
              </w:rPr>
            </w:pPr>
          </w:p>
        </w:tc>
        <w:tc>
          <w:tcPr>
            <w:tcW w:w="1260" w:type="dxa"/>
            <w:gridSpan w:val="5"/>
            <w:vMerge/>
            <w:shd w:val="pct20" w:color="auto" w:fill="auto"/>
            <w:vAlign w:val="center"/>
          </w:tcPr>
          <w:p w:rsidR="0051661A" w:rsidRPr="005E3726" w:rsidRDefault="0051661A">
            <w:pPr>
              <w:rPr>
                <w:rFonts w:hint="eastAsia"/>
              </w:rPr>
            </w:pPr>
          </w:p>
        </w:tc>
        <w:tc>
          <w:tcPr>
            <w:tcW w:w="1920" w:type="dxa"/>
            <w:gridSpan w:val="6"/>
            <w:vMerge/>
            <w:vAlign w:val="center"/>
          </w:tcPr>
          <w:p w:rsidR="0051661A" w:rsidRPr="005E3726" w:rsidRDefault="0051661A">
            <w:pPr>
              <w:rPr>
                <w:rFonts w:hint="eastAsia"/>
              </w:rPr>
            </w:pP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525"/>
        </w:trPr>
        <w:tc>
          <w:tcPr>
            <w:tcW w:w="4200" w:type="dxa"/>
            <w:gridSpan w:val="11"/>
            <w:vMerge w:val="restart"/>
            <w:tcBorders>
              <w:top w:val="nil"/>
            </w:tcBorders>
            <w:vAlign w:val="center"/>
          </w:tcPr>
          <w:p w:rsidR="0051661A" w:rsidRPr="005E3726" w:rsidRDefault="0051661A">
            <w:pPr>
              <w:rPr>
                <w:rFonts w:hint="eastAsia"/>
              </w:rPr>
            </w:pPr>
            <w:r w:rsidRPr="005E3726">
              <w:rPr>
                <w:rFonts w:hint="eastAsia"/>
              </w:rPr>
              <w:t xml:space="preserve">　</w:t>
            </w:r>
          </w:p>
        </w:tc>
        <w:tc>
          <w:tcPr>
            <w:tcW w:w="1320" w:type="dxa"/>
            <w:gridSpan w:val="5"/>
            <w:vMerge/>
            <w:tcBorders>
              <w:top w:val="nil"/>
            </w:tcBorders>
            <w:shd w:val="pct20" w:color="auto" w:fill="auto"/>
            <w:vAlign w:val="center"/>
          </w:tcPr>
          <w:p w:rsidR="0051661A" w:rsidRPr="005E3726" w:rsidRDefault="0051661A">
            <w:pPr>
              <w:rPr>
                <w:rFonts w:hint="eastAsia"/>
              </w:rPr>
            </w:pPr>
          </w:p>
        </w:tc>
        <w:tc>
          <w:tcPr>
            <w:tcW w:w="1260" w:type="dxa"/>
            <w:gridSpan w:val="5"/>
            <w:vMerge/>
            <w:vAlign w:val="center"/>
          </w:tcPr>
          <w:p w:rsidR="0051661A" w:rsidRPr="005E3726" w:rsidRDefault="0051661A">
            <w:pPr>
              <w:rPr>
                <w:rFonts w:hint="eastAsia"/>
              </w:rPr>
            </w:pPr>
          </w:p>
        </w:tc>
        <w:tc>
          <w:tcPr>
            <w:tcW w:w="1260" w:type="dxa"/>
            <w:gridSpan w:val="5"/>
            <w:vMerge/>
            <w:shd w:val="pct20" w:color="auto" w:fill="auto"/>
            <w:vAlign w:val="center"/>
          </w:tcPr>
          <w:p w:rsidR="0051661A" w:rsidRPr="005E3726" w:rsidRDefault="0051661A">
            <w:pPr>
              <w:rPr>
                <w:rFonts w:hint="eastAsia"/>
              </w:rPr>
            </w:pPr>
          </w:p>
        </w:tc>
        <w:tc>
          <w:tcPr>
            <w:tcW w:w="1920" w:type="dxa"/>
            <w:gridSpan w:val="6"/>
            <w:vMerge/>
            <w:vAlign w:val="center"/>
          </w:tcPr>
          <w:p w:rsidR="0051661A" w:rsidRPr="005E3726" w:rsidRDefault="0051661A">
            <w:pPr>
              <w:rPr>
                <w:rFonts w:hint="eastAsia"/>
              </w:rPr>
            </w:pP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300"/>
        </w:trPr>
        <w:tc>
          <w:tcPr>
            <w:tcW w:w="4200" w:type="dxa"/>
            <w:gridSpan w:val="11"/>
            <w:vMerge/>
            <w:tcBorders>
              <w:top w:val="nil"/>
            </w:tcBorders>
            <w:vAlign w:val="center"/>
          </w:tcPr>
          <w:p w:rsidR="0051661A" w:rsidRPr="005E3726" w:rsidRDefault="0051661A">
            <w:pPr>
              <w:rPr>
                <w:rFonts w:hint="eastAsia"/>
              </w:rPr>
            </w:pPr>
          </w:p>
        </w:tc>
        <w:tc>
          <w:tcPr>
            <w:tcW w:w="1320" w:type="dxa"/>
            <w:gridSpan w:val="5"/>
            <w:vAlign w:val="center"/>
          </w:tcPr>
          <w:p w:rsidR="0051661A" w:rsidRPr="005E3726" w:rsidRDefault="0051661A">
            <w:pPr>
              <w:jc w:val="center"/>
              <w:rPr>
                <w:rFonts w:hint="eastAsia"/>
              </w:rPr>
            </w:pPr>
            <w:r w:rsidRPr="005E3726">
              <w:rPr>
                <w:rFonts w:hint="eastAsia"/>
              </w:rPr>
              <w:t>計</w:t>
            </w:r>
          </w:p>
        </w:tc>
        <w:tc>
          <w:tcPr>
            <w:tcW w:w="1260" w:type="dxa"/>
            <w:gridSpan w:val="5"/>
            <w:vAlign w:val="center"/>
          </w:tcPr>
          <w:p w:rsidR="0051661A" w:rsidRPr="005E3726" w:rsidRDefault="0051661A">
            <w:pPr>
              <w:rPr>
                <w:rFonts w:hint="eastAsia"/>
              </w:rPr>
            </w:pPr>
            <w:r w:rsidRPr="005E3726">
              <w:rPr>
                <w:rFonts w:hint="eastAsia"/>
              </w:rPr>
              <w:t xml:space="preserve">　</w:t>
            </w:r>
          </w:p>
        </w:tc>
        <w:tc>
          <w:tcPr>
            <w:tcW w:w="1260" w:type="dxa"/>
            <w:gridSpan w:val="5"/>
            <w:vAlign w:val="center"/>
          </w:tcPr>
          <w:p w:rsidR="0051661A" w:rsidRPr="005E3726" w:rsidRDefault="0051661A">
            <w:pPr>
              <w:rPr>
                <w:rFonts w:hint="eastAsia"/>
              </w:rPr>
            </w:pPr>
            <w:r w:rsidRPr="005E3726">
              <w:rPr>
                <w:rFonts w:hint="eastAsia"/>
              </w:rPr>
              <w:t xml:space="preserve">　</w:t>
            </w:r>
          </w:p>
        </w:tc>
        <w:tc>
          <w:tcPr>
            <w:tcW w:w="1920" w:type="dxa"/>
            <w:gridSpan w:val="6"/>
            <w:vMerge w:val="restart"/>
            <w:vAlign w:val="center"/>
          </w:tcPr>
          <w:p w:rsidR="0051661A" w:rsidRPr="005E3726" w:rsidRDefault="0051661A">
            <w:pPr>
              <w:rPr>
                <w:rFonts w:hint="eastAsia"/>
              </w:rPr>
            </w:pPr>
            <w:r w:rsidRPr="005E3726">
              <w:rPr>
                <w:rFonts w:hint="eastAsia"/>
              </w:rPr>
              <w:t xml:space="preserve">　</w:t>
            </w:r>
          </w:p>
        </w:tc>
        <w:tc>
          <w:tcPr>
            <w:tcW w:w="240" w:type="dxa"/>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300"/>
        </w:trPr>
        <w:tc>
          <w:tcPr>
            <w:tcW w:w="4200" w:type="dxa"/>
            <w:gridSpan w:val="11"/>
            <w:vMerge/>
            <w:tcBorders>
              <w:top w:val="nil"/>
              <w:bottom w:val="nil"/>
            </w:tcBorders>
            <w:vAlign w:val="center"/>
          </w:tcPr>
          <w:p w:rsidR="0051661A" w:rsidRPr="005E3726" w:rsidRDefault="0051661A">
            <w:pPr>
              <w:rPr>
                <w:rFonts w:hint="eastAsia"/>
              </w:rPr>
            </w:pPr>
          </w:p>
        </w:tc>
        <w:tc>
          <w:tcPr>
            <w:tcW w:w="1320" w:type="dxa"/>
            <w:gridSpan w:val="5"/>
            <w:tcBorders>
              <w:bottom w:val="single" w:sz="4" w:space="0" w:color="auto"/>
            </w:tcBorders>
            <w:vAlign w:val="center"/>
          </w:tcPr>
          <w:p w:rsidR="0051661A" w:rsidRPr="005E3726" w:rsidRDefault="0051661A">
            <w:pPr>
              <w:jc w:val="center"/>
              <w:rPr>
                <w:rFonts w:hint="eastAsia"/>
              </w:rPr>
            </w:pPr>
            <w:r w:rsidRPr="005E3726">
              <w:rPr>
                <w:rFonts w:hint="eastAsia"/>
                <w:spacing w:val="60"/>
              </w:rPr>
              <w:t>合計</w:t>
            </w:r>
            <w:r w:rsidRPr="005E3726">
              <w:rPr>
                <w:rFonts w:hint="eastAsia"/>
              </w:rPr>
              <w:t>額</w:t>
            </w:r>
          </w:p>
        </w:tc>
        <w:tc>
          <w:tcPr>
            <w:tcW w:w="2520" w:type="dxa"/>
            <w:gridSpan w:val="10"/>
            <w:tcBorders>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1920" w:type="dxa"/>
            <w:gridSpan w:val="6"/>
            <w:vMerge/>
            <w:tcBorders>
              <w:bottom w:val="single" w:sz="4" w:space="0" w:color="auto"/>
            </w:tcBorders>
            <w:vAlign w:val="center"/>
          </w:tcPr>
          <w:p w:rsidR="0051661A" w:rsidRPr="005E3726" w:rsidRDefault="0051661A">
            <w:pPr>
              <w:rPr>
                <w:rFonts w:hint="eastAsia"/>
              </w:rPr>
            </w:pPr>
          </w:p>
        </w:tc>
        <w:tc>
          <w:tcPr>
            <w:tcW w:w="240" w:type="dxa"/>
            <w:vMerge/>
            <w:tcBorders>
              <w:bottom w:val="nil"/>
            </w:tcBorders>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1139"/>
        </w:trPr>
        <w:tc>
          <w:tcPr>
            <w:tcW w:w="10200" w:type="dxa"/>
            <w:gridSpan w:val="33"/>
            <w:tcBorders>
              <w:top w:val="nil"/>
              <w:bottom w:val="nil"/>
            </w:tcBorders>
            <w:vAlign w:val="bottom"/>
          </w:tcPr>
          <w:p w:rsidR="0051661A" w:rsidRPr="005E3726" w:rsidRDefault="0051661A">
            <w:pPr>
              <w:spacing w:line="240" w:lineRule="exact"/>
              <w:ind w:left="210" w:hanging="210"/>
            </w:pPr>
            <w:r w:rsidRPr="005E3726">
              <w:rPr>
                <w:rFonts w:hint="eastAsia"/>
              </w:rPr>
              <w:t>＊　普通徴収の保険料について、あなたが世帯主として連帯納付義務を負っている世帯員分の介護保険料の合計が記載されています</w:t>
            </w:r>
            <w:r w:rsidRPr="005E3726">
              <w:t>(</w:t>
            </w:r>
            <w:r w:rsidRPr="005E3726">
              <w:rPr>
                <w:rFonts w:hint="eastAsia"/>
              </w:rPr>
              <w:t>世帯主本人分を含む。</w:t>
            </w:r>
            <w:r w:rsidRPr="005E3726">
              <w:t>)</w:t>
            </w:r>
            <w:r w:rsidRPr="005E3726">
              <w:rPr>
                <w:rFonts w:hint="eastAsia"/>
              </w:rPr>
              <w:t>。</w:t>
            </w:r>
          </w:p>
          <w:p w:rsidR="0051661A" w:rsidRPr="005E3726" w:rsidRDefault="0051661A">
            <w:pPr>
              <w:spacing w:after="60" w:line="240" w:lineRule="exact"/>
              <w:ind w:left="210" w:hanging="210"/>
            </w:pPr>
            <w:r w:rsidRPr="005E3726">
              <w:rPr>
                <w:rFonts w:hint="eastAsia"/>
              </w:rPr>
              <w:t xml:space="preserve">　特別徴収の欄に金額の記載がある場合は、年金からの特別徴収となります。</w:t>
            </w:r>
          </w:p>
          <w:p w:rsidR="0051661A" w:rsidRPr="005E3726" w:rsidRDefault="0051661A">
            <w:pPr>
              <w:rPr>
                <w:rFonts w:hint="eastAsia"/>
              </w:rPr>
            </w:pPr>
            <w:r w:rsidRPr="005E3726">
              <w:rPr>
                <w:rFonts w:hint="eastAsia"/>
              </w:rPr>
              <w:t>保険料算定の基礎</w:t>
            </w:r>
          </w:p>
        </w:tc>
      </w:tr>
      <w:tr w:rsidR="0051661A" w:rsidRPr="005E3726">
        <w:tblPrEx>
          <w:tblCellMar>
            <w:top w:w="0" w:type="dxa"/>
            <w:bottom w:w="0" w:type="dxa"/>
          </w:tblCellMar>
        </w:tblPrEx>
        <w:trPr>
          <w:cantSplit/>
          <w:trHeight w:val="560"/>
        </w:trPr>
        <w:tc>
          <w:tcPr>
            <w:tcW w:w="240" w:type="dxa"/>
            <w:vMerge w:val="restart"/>
            <w:tcBorders>
              <w:top w:val="nil"/>
            </w:tcBorders>
            <w:vAlign w:val="center"/>
          </w:tcPr>
          <w:p w:rsidR="0051661A" w:rsidRPr="005E3726" w:rsidRDefault="0051661A">
            <w:pPr>
              <w:rPr>
                <w:rFonts w:hint="eastAsia"/>
              </w:rPr>
            </w:pPr>
            <w:r w:rsidRPr="005E3726">
              <w:rPr>
                <w:rFonts w:hint="eastAsia"/>
              </w:rPr>
              <w:t xml:space="preserve">　</w:t>
            </w:r>
          </w:p>
        </w:tc>
        <w:tc>
          <w:tcPr>
            <w:tcW w:w="1200" w:type="dxa"/>
            <w:gridSpan w:val="2"/>
            <w:tcBorders>
              <w:top w:val="single" w:sz="4" w:space="0" w:color="auto"/>
              <w:bottom w:val="single" w:sz="4" w:space="0" w:color="auto"/>
            </w:tcBorders>
            <w:vAlign w:val="center"/>
          </w:tcPr>
          <w:p w:rsidR="0051661A" w:rsidRPr="005E3726" w:rsidRDefault="0051661A">
            <w:pPr>
              <w:jc w:val="center"/>
              <w:rPr>
                <w:rFonts w:hint="eastAsia"/>
              </w:rPr>
            </w:pPr>
            <w:r w:rsidRPr="005E3726">
              <w:rPr>
                <w:rFonts w:hint="eastAsia"/>
                <w:spacing w:val="120"/>
              </w:rPr>
              <w:t>期</w:t>
            </w:r>
            <w:r w:rsidRPr="005E3726">
              <w:rPr>
                <w:rFonts w:hint="eastAsia"/>
              </w:rPr>
              <w:t>間</w:t>
            </w:r>
          </w:p>
        </w:tc>
        <w:tc>
          <w:tcPr>
            <w:tcW w:w="840" w:type="dxa"/>
            <w:gridSpan w:val="3"/>
            <w:tcBorders>
              <w:top w:val="single" w:sz="4" w:space="0" w:color="auto"/>
              <w:bottom w:val="single" w:sz="4" w:space="0" w:color="auto"/>
            </w:tcBorders>
            <w:vAlign w:val="center"/>
          </w:tcPr>
          <w:p w:rsidR="0051661A" w:rsidRPr="005E3726" w:rsidRDefault="0051661A">
            <w:pPr>
              <w:spacing w:line="240" w:lineRule="exact"/>
              <w:jc w:val="center"/>
              <w:rPr>
                <w:rFonts w:hint="eastAsia"/>
              </w:rPr>
            </w:pPr>
            <w:r w:rsidRPr="005E3726">
              <w:rPr>
                <w:rFonts w:hint="eastAsia"/>
                <w:spacing w:val="60"/>
              </w:rPr>
              <w:t>月</w:t>
            </w:r>
            <w:r w:rsidRPr="005E3726">
              <w:rPr>
                <w:rFonts w:hint="eastAsia"/>
              </w:rPr>
              <w:t>数</w:t>
            </w:r>
          </w:p>
          <w:p w:rsidR="0051661A" w:rsidRPr="005E3726" w:rsidRDefault="0051661A">
            <w:pPr>
              <w:spacing w:line="240" w:lineRule="exact"/>
              <w:jc w:val="center"/>
              <w:rPr>
                <w:rFonts w:hint="eastAsia"/>
              </w:rPr>
            </w:pPr>
            <w:r w:rsidRPr="005E3726">
              <w:rPr>
                <w:rFonts w:hint="eastAsia"/>
              </w:rPr>
              <w:t>①</w:t>
            </w:r>
          </w:p>
        </w:tc>
        <w:tc>
          <w:tcPr>
            <w:tcW w:w="2520" w:type="dxa"/>
            <w:gridSpan w:val="8"/>
            <w:tcBorders>
              <w:top w:val="single" w:sz="4" w:space="0" w:color="auto"/>
              <w:bottom w:val="single" w:sz="4" w:space="0" w:color="auto"/>
            </w:tcBorders>
            <w:vAlign w:val="center"/>
          </w:tcPr>
          <w:p w:rsidR="0051661A" w:rsidRPr="005E3726" w:rsidRDefault="0051661A">
            <w:pPr>
              <w:jc w:val="center"/>
              <w:rPr>
                <w:rFonts w:hint="eastAsia"/>
              </w:rPr>
            </w:pPr>
            <w:r w:rsidRPr="005E3726">
              <w:rPr>
                <w:rFonts w:hint="eastAsia"/>
                <w:spacing w:val="50"/>
              </w:rPr>
              <w:t>所得段階区</w:t>
            </w:r>
            <w:r w:rsidRPr="005E3726">
              <w:rPr>
                <w:rFonts w:hint="eastAsia"/>
              </w:rPr>
              <w:t>分</w:t>
            </w:r>
          </w:p>
        </w:tc>
        <w:tc>
          <w:tcPr>
            <w:tcW w:w="1560" w:type="dxa"/>
            <w:gridSpan w:val="5"/>
            <w:tcBorders>
              <w:top w:val="single" w:sz="4" w:space="0" w:color="auto"/>
              <w:bottom w:val="single" w:sz="4" w:space="0" w:color="auto"/>
            </w:tcBorders>
            <w:vAlign w:val="center"/>
          </w:tcPr>
          <w:p w:rsidR="0051661A" w:rsidRPr="005E3726" w:rsidRDefault="0051661A">
            <w:pPr>
              <w:spacing w:line="240" w:lineRule="exact"/>
              <w:jc w:val="center"/>
              <w:rPr>
                <w:rFonts w:hint="eastAsia"/>
              </w:rPr>
            </w:pPr>
            <w:r w:rsidRPr="005E3726">
              <w:rPr>
                <w:rFonts w:hint="eastAsia"/>
                <w:spacing w:val="60"/>
              </w:rPr>
              <w:t>保険料</w:t>
            </w:r>
            <w:r w:rsidRPr="005E3726">
              <w:rPr>
                <w:rFonts w:hint="eastAsia"/>
              </w:rPr>
              <w:t>率</w:t>
            </w:r>
          </w:p>
          <w:p w:rsidR="0051661A" w:rsidRPr="005E3726" w:rsidRDefault="0051661A">
            <w:pPr>
              <w:spacing w:line="240" w:lineRule="exact"/>
              <w:jc w:val="center"/>
              <w:rPr>
                <w:rFonts w:hint="eastAsia"/>
              </w:rPr>
            </w:pPr>
            <w:r w:rsidRPr="005E3726">
              <w:rPr>
                <w:rFonts w:hint="eastAsia"/>
              </w:rPr>
              <w:t>②</w:t>
            </w:r>
          </w:p>
        </w:tc>
        <w:tc>
          <w:tcPr>
            <w:tcW w:w="1800" w:type="dxa"/>
            <w:gridSpan w:val="8"/>
            <w:tcBorders>
              <w:top w:val="single" w:sz="4" w:space="0" w:color="auto"/>
              <w:bottom w:val="single" w:sz="4" w:space="0" w:color="auto"/>
            </w:tcBorders>
            <w:vAlign w:val="center"/>
          </w:tcPr>
          <w:p w:rsidR="0051661A" w:rsidRPr="005E3726" w:rsidRDefault="0051661A">
            <w:pPr>
              <w:spacing w:line="240" w:lineRule="exact"/>
              <w:jc w:val="center"/>
              <w:rPr>
                <w:rFonts w:hint="eastAsia"/>
              </w:rPr>
            </w:pPr>
            <w:r w:rsidRPr="005E3726">
              <w:rPr>
                <w:rFonts w:hint="eastAsia"/>
              </w:rPr>
              <w:t>保険料算出額</w:t>
            </w:r>
          </w:p>
          <w:p w:rsidR="0051661A" w:rsidRPr="005E3726" w:rsidRDefault="0051661A">
            <w:pPr>
              <w:spacing w:line="240" w:lineRule="exact"/>
              <w:jc w:val="center"/>
              <w:rPr>
                <w:rFonts w:hint="eastAsia"/>
              </w:rPr>
            </w:pPr>
            <w:r w:rsidRPr="005E3726">
              <w:rPr>
                <w:rFonts w:hint="eastAsia"/>
              </w:rPr>
              <w:t>②×①／</w:t>
            </w:r>
            <w:r w:rsidRPr="005E3726">
              <w:t>12</w:t>
            </w:r>
          </w:p>
        </w:tc>
        <w:tc>
          <w:tcPr>
            <w:tcW w:w="1800" w:type="dxa"/>
            <w:gridSpan w:val="5"/>
            <w:tcBorders>
              <w:top w:val="single" w:sz="4" w:space="0" w:color="auto"/>
              <w:bottom w:val="single" w:sz="4" w:space="0" w:color="auto"/>
            </w:tcBorders>
            <w:vAlign w:val="center"/>
          </w:tcPr>
          <w:p w:rsidR="0051661A" w:rsidRPr="005E3726" w:rsidRDefault="0051661A">
            <w:pPr>
              <w:jc w:val="center"/>
              <w:rPr>
                <w:rFonts w:hint="eastAsia"/>
              </w:rPr>
            </w:pPr>
            <w:r w:rsidRPr="005E3726">
              <w:rPr>
                <w:rFonts w:hint="eastAsia"/>
                <w:spacing w:val="60"/>
              </w:rPr>
              <w:t>保険料</w:t>
            </w:r>
            <w:r w:rsidRPr="005E3726">
              <w:rPr>
                <w:rFonts w:hint="eastAsia"/>
              </w:rPr>
              <w:t>額</w:t>
            </w:r>
          </w:p>
        </w:tc>
        <w:tc>
          <w:tcPr>
            <w:tcW w:w="240" w:type="dxa"/>
            <w:vMerge w:val="restart"/>
            <w:tcBorders>
              <w:top w:val="nil"/>
            </w:tcBorders>
            <w:vAlign w:val="center"/>
          </w:tcPr>
          <w:p w:rsidR="0051661A" w:rsidRPr="005E3726" w:rsidRDefault="0051661A">
            <w:pPr>
              <w:rPr>
                <w:rFonts w:hint="eastAsia"/>
              </w:rPr>
            </w:pPr>
            <w:r w:rsidRPr="005E3726">
              <w:rPr>
                <w:rFonts w:hint="eastAsia"/>
              </w:rPr>
              <w:t xml:space="preserve">　</w:t>
            </w:r>
          </w:p>
        </w:tc>
      </w:tr>
      <w:tr w:rsidR="0051661A" w:rsidRPr="005E3726">
        <w:tblPrEx>
          <w:tblCellMar>
            <w:top w:w="0" w:type="dxa"/>
            <w:bottom w:w="0" w:type="dxa"/>
          </w:tblCellMar>
        </w:tblPrEx>
        <w:trPr>
          <w:cantSplit/>
          <w:trHeight w:val="440"/>
        </w:trPr>
        <w:tc>
          <w:tcPr>
            <w:tcW w:w="240" w:type="dxa"/>
            <w:vMerge/>
            <w:tcBorders>
              <w:top w:val="nil"/>
              <w:bottom w:val="nil"/>
            </w:tcBorders>
            <w:vAlign w:val="center"/>
          </w:tcPr>
          <w:p w:rsidR="0051661A" w:rsidRPr="005E3726" w:rsidRDefault="0051661A">
            <w:pPr>
              <w:rPr>
                <w:rFonts w:hint="eastAsia"/>
              </w:rPr>
            </w:pPr>
          </w:p>
        </w:tc>
        <w:tc>
          <w:tcPr>
            <w:tcW w:w="1200" w:type="dxa"/>
            <w:gridSpan w:val="2"/>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840" w:type="dxa"/>
            <w:gridSpan w:val="3"/>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2520" w:type="dxa"/>
            <w:gridSpan w:val="8"/>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1560" w:type="dxa"/>
            <w:gridSpan w:val="5"/>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1800" w:type="dxa"/>
            <w:gridSpan w:val="8"/>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1800" w:type="dxa"/>
            <w:gridSpan w:val="5"/>
            <w:tcBorders>
              <w:top w:val="single" w:sz="4" w:space="0" w:color="auto"/>
              <w:bottom w:val="single" w:sz="4" w:space="0" w:color="auto"/>
            </w:tcBorders>
            <w:vAlign w:val="center"/>
          </w:tcPr>
          <w:p w:rsidR="0051661A" w:rsidRPr="005E3726" w:rsidRDefault="0051661A">
            <w:pPr>
              <w:rPr>
                <w:rFonts w:hint="eastAsia"/>
              </w:rPr>
            </w:pPr>
            <w:r w:rsidRPr="005E3726">
              <w:rPr>
                <w:rFonts w:hint="eastAsia"/>
              </w:rPr>
              <w:t xml:space="preserve">　</w:t>
            </w:r>
          </w:p>
        </w:tc>
        <w:tc>
          <w:tcPr>
            <w:tcW w:w="240" w:type="dxa"/>
            <w:vMerge/>
            <w:tcBorders>
              <w:top w:val="nil"/>
              <w:bottom w:val="nil"/>
            </w:tcBorders>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371"/>
        </w:trPr>
        <w:tc>
          <w:tcPr>
            <w:tcW w:w="10200" w:type="dxa"/>
            <w:gridSpan w:val="33"/>
            <w:tcBorders>
              <w:top w:val="nil"/>
              <w:bottom w:val="nil"/>
            </w:tcBorders>
            <w:vAlign w:val="bottom"/>
          </w:tcPr>
          <w:p w:rsidR="0051661A" w:rsidRPr="005E3726" w:rsidRDefault="0051661A">
            <w:pPr>
              <w:rPr>
                <w:rFonts w:hint="eastAsia"/>
              </w:rPr>
            </w:pPr>
            <w:r w:rsidRPr="005E3726">
              <w:rPr>
                <w:rFonts w:hint="eastAsia"/>
              </w:rPr>
              <w:t>普通徴収の場合の納期限</w:t>
            </w:r>
          </w:p>
        </w:tc>
      </w:tr>
      <w:tr w:rsidR="0051661A" w:rsidRPr="005E3726">
        <w:tblPrEx>
          <w:tblCellMar>
            <w:top w:w="0" w:type="dxa"/>
            <w:bottom w:w="0" w:type="dxa"/>
          </w:tblCellMar>
        </w:tblPrEx>
        <w:trPr>
          <w:cantSplit/>
        </w:trPr>
        <w:tc>
          <w:tcPr>
            <w:tcW w:w="240" w:type="dxa"/>
            <w:vMerge w:val="restart"/>
            <w:tcBorders>
              <w:top w:val="nil"/>
            </w:tcBorders>
            <w:vAlign w:val="center"/>
          </w:tcPr>
          <w:p w:rsidR="0051661A" w:rsidRPr="005E3726" w:rsidRDefault="0051661A">
            <w:pPr>
              <w:rPr>
                <w:rFonts w:hint="eastAsia"/>
              </w:rPr>
            </w:pPr>
            <w:r w:rsidRPr="005E3726">
              <w:rPr>
                <w:rFonts w:hint="eastAsia"/>
              </w:rPr>
              <w:t xml:space="preserve">　</w:t>
            </w:r>
          </w:p>
        </w:tc>
        <w:tc>
          <w:tcPr>
            <w:tcW w:w="960" w:type="dxa"/>
            <w:tcBorders>
              <w:bottom w:val="nil"/>
            </w:tcBorders>
            <w:vAlign w:val="center"/>
          </w:tcPr>
          <w:p w:rsidR="0051661A" w:rsidRPr="005E3726" w:rsidRDefault="0051661A">
            <w:pPr>
              <w:jc w:val="center"/>
              <w:rPr>
                <w:rFonts w:hint="eastAsia"/>
              </w:rPr>
            </w:pPr>
            <w:r w:rsidRPr="005E3726">
              <w:rPr>
                <w:rFonts w:hint="eastAsia"/>
                <w:spacing w:val="40"/>
              </w:rPr>
              <w:t>納</w:t>
            </w:r>
            <w:r w:rsidRPr="005E3726">
              <w:rPr>
                <w:rFonts w:hint="eastAsia"/>
              </w:rPr>
              <w:t>期</w:t>
            </w:r>
          </w:p>
        </w:tc>
        <w:tc>
          <w:tcPr>
            <w:tcW w:w="1560" w:type="dxa"/>
            <w:gridSpan w:val="5"/>
            <w:tcBorders>
              <w:bottom w:val="nil"/>
            </w:tcBorders>
            <w:vAlign w:val="center"/>
          </w:tcPr>
          <w:p w:rsidR="0051661A" w:rsidRPr="005E3726" w:rsidRDefault="0051661A">
            <w:pPr>
              <w:jc w:val="center"/>
              <w:rPr>
                <w:rFonts w:hint="eastAsia"/>
              </w:rPr>
            </w:pPr>
            <w:r w:rsidRPr="005E3726">
              <w:rPr>
                <w:rFonts w:hint="eastAsia"/>
                <w:spacing w:val="80"/>
              </w:rPr>
              <w:t>納期</w:t>
            </w:r>
            <w:r w:rsidRPr="005E3726">
              <w:rPr>
                <w:rFonts w:hint="eastAsia"/>
              </w:rPr>
              <w:t>限</w:t>
            </w:r>
          </w:p>
        </w:tc>
        <w:tc>
          <w:tcPr>
            <w:tcW w:w="960" w:type="dxa"/>
            <w:tcBorders>
              <w:bottom w:val="nil"/>
            </w:tcBorders>
            <w:vAlign w:val="center"/>
          </w:tcPr>
          <w:p w:rsidR="0051661A" w:rsidRPr="005E3726" w:rsidRDefault="0051661A">
            <w:pPr>
              <w:jc w:val="center"/>
              <w:rPr>
                <w:rFonts w:hint="eastAsia"/>
              </w:rPr>
            </w:pPr>
            <w:r w:rsidRPr="005E3726">
              <w:rPr>
                <w:rFonts w:hint="eastAsia"/>
                <w:spacing w:val="40"/>
              </w:rPr>
              <w:t>納</w:t>
            </w:r>
            <w:r w:rsidRPr="005E3726">
              <w:rPr>
                <w:rFonts w:hint="eastAsia"/>
              </w:rPr>
              <w:t>期</w:t>
            </w:r>
          </w:p>
        </w:tc>
        <w:tc>
          <w:tcPr>
            <w:tcW w:w="1680" w:type="dxa"/>
            <w:gridSpan w:val="7"/>
            <w:tcBorders>
              <w:bottom w:val="nil"/>
            </w:tcBorders>
            <w:vAlign w:val="center"/>
          </w:tcPr>
          <w:p w:rsidR="0051661A" w:rsidRPr="005E3726" w:rsidRDefault="0051661A">
            <w:pPr>
              <w:jc w:val="center"/>
              <w:rPr>
                <w:rFonts w:hint="eastAsia"/>
              </w:rPr>
            </w:pPr>
            <w:r w:rsidRPr="005E3726">
              <w:rPr>
                <w:rFonts w:hint="eastAsia"/>
                <w:spacing w:val="80"/>
              </w:rPr>
              <w:t>納期</w:t>
            </w:r>
            <w:r w:rsidRPr="005E3726">
              <w:rPr>
                <w:rFonts w:hint="eastAsia"/>
              </w:rPr>
              <w:t>限</w:t>
            </w:r>
          </w:p>
        </w:tc>
        <w:tc>
          <w:tcPr>
            <w:tcW w:w="4800" w:type="dxa"/>
            <w:gridSpan w:val="18"/>
            <w:vMerge w:val="restart"/>
            <w:tcBorders>
              <w:top w:val="nil"/>
            </w:tcBorders>
          </w:tcPr>
          <w:p w:rsidR="0051661A" w:rsidRPr="005E3726" w:rsidRDefault="0051661A">
            <w:r w:rsidRPr="005E3726">
              <w:rPr>
                <w:rFonts w:hint="eastAsia"/>
              </w:rPr>
              <w:t>普通徴収の場合の納入場所</w:t>
            </w:r>
          </w:p>
          <w:p w:rsidR="0051661A" w:rsidRPr="005E3726" w:rsidRDefault="0051661A">
            <w:pPr>
              <w:rPr>
                <w:rFonts w:hint="eastAsia"/>
              </w:rPr>
            </w:pPr>
            <w:r w:rsidRPr="005E3726">
              <w:rPr>
                <w:rFonts w:hint="eastAsia"/>
              </w:rPr>
              <w:t xml:space="preserve">　山梨中央銀行、山梨県民信用組合</w:t>
            </w:r>
          </w:p>
          <w:p w:rsidR="0051661A" w:rsidRPr="005E3726" w:rsidRDefault="00D16A91">
            <w:pPr>
              <w:rPr>
                <w:rFonts w:hint="eastAsia"/>
              </w:rPr>
            </w:pPr>
            <w:r>
              <w:rPr>
                <w:rFonts w:hint="eastAsia"/>
              </w:rPr>
              <w:t xml:space="preserve">　山梨みらい農業協同組合</w:t>
            </w:r>
          </w:p>
          <w:p w:rsidR="0051661A" w:rsidRPr="005E3726" w:rsidRDefault="0051661A">
            <w:pPr>
              <w:spacing w:after="120"/>
            </w:pPr>
            <w:r w:rsidRPr="005E3726">
              <w:rPr>
                <w:rFonts w:hint="eastAsia"/>
              </w:rPr>
              <w:t xml:space="preserve">　身延町役場派出</w:t>
            </w:r>
          </w:p>
          <w:p w:rsidR="0051661A" w:rsidRPr="005E3726" w:rsidRDefault="0051661A">
            <w:r w:rsidRPr="005E3726">
              <w:rPr>
                <w:rFonts w:hint="eastAsia"/>
              </w:rPr>
              <w:t>お問い合わせ先</w:t>
            </w:r>
          </w:p>
          <w:p w:rsidR="0051661A" w:rsidRPr="005E3726" w:rsidRDefault="0051661A">
            <w:r w:rsidRPr="005E3726">
              <w:rPr>
                <w:rFonts w:hint="eastAsia"/>
              </w:rPr>
              <w:t xml:space="preserve">　身延町</w:t>
            </w:r>
            <w:r w:rsidR="00E93579" w:rsidRPr="005E3726">
              <w:rPr>
                <w:rFonts w:hint="eastAsia"/>
              </w:rPr>
              <w:t>役場</w:t>
            </w:r>
            <w:r w:rsidRPr="005E3726">
              <w:rPr>
                <w:rFonts w:hint="eastAsia"/>
              </w:rPr>
              <w:t>福祉保健課</w:t>
            </w:r>
          </w:p>
          <w:p w:rsidR="0051661A" w:rsidRPr="005E3726" w:rsidRDefault="0051661A">
            <w:pPr>
              <w:rPr>
                <w:rFonts w:hint="eastAsia"/>
              </w:rPr>
            </w:pPr>
            <w:r w:rsidRPr="005E3726">
              <w:rPr>
                <w:rFonts w:hint="eastAsia"/>
              </w:rPr>
              <w:t xml:space="preserve">　住所　山梨県南巨摩郡身延町</w:t>
            </w:r>
            <w:r w:rsidR="00F83230" w:rsidRPr="005E3726">
              <w:rPr>
                <w:rFonts w:hint="eastAsia"/>
              </w:rPr>
              <w:t>切石</w:t>
            </w:r>
            <w:r w:rsidRPr="005E3726">
              <w:t>1</w:t>
            </w:r>
            <w:r w:rsidR="00F83230" w:rsidRPr="005E3726">
              <w:rPr>
                <w:rFonts w:hint="eastAsia"/>
              </w:rPr>
              <w:t>17-1</w:t>
            </w:r>
          </w:p>
          <w:p w:rsidR="0051661A" w:rsidRPr="005E3726" w:rsidRDefault="0051661A">
            <w:pPr>
              <w:rPr>
                <w:rFonts w:hint="eastAsia"/>
              </w:rPr>
            </w:pPr>
            <w:r w:rsidRPr="005E3726">
              <w:rPr>
                <w:rFonts w:hint="eastAsia"/>
              </w:rPr>
              <w:t xml:space="preserve">　電話番号　</w:t>
            </w:r>
            <w:r w:rsidRPr="005E3726">
              <w:t>0556</w:t>
            </w:r>
            <w:r w:rsidR="00F83230" w:rsidRPr="005E3726">
              <w:rPr>
                <w:rFonts w:hint="eastAsia"/>
              </w:rPr>
              <w:t>-</w:t>
            </w:r>
            <w:r w:rsidRPr="005E3726">
              <w:t>20</w:t>
            </w:r>
            <w:r w:rsidR="00F83230" w:rsidRPr="005E3726">
              <w:rPr>
                <w:rFonts w:hint="eastAsia"/>
              </w:rPr>
              <w:t>-4611</w:t>
            </w:r>
          </w:p>
        </w:tc>
      </w:tr>
      <w:tr w:rsidR="0051661A" w:rsidRPr="005E3726">
        <w:tblPrEx>
          <w:tblCellMar>
            <w:top w:w="0" w:type="dxa"/>
            <w:bottom w:w="0" w:type="dxa"/>
          </w:tblCellMar>
        </w:tblPrEx>
        <w:trPr>
          <w:cantSplit/>
        </w:trPr>
        <w:tc>
          <w:tcPr>
            <w:tcW w:w="240" w:type="dxa"/>
            <w:vMerge/>
            <w:tcBorders>
              <w:top w:val="nil"/>
              <w:bottom w:val="nil"/>
            </w:tcBorders>
            <w:vAlign w:val="center"/>
          </w:tcPr>
          <w:p w:rsidR="0051661A" w:rsidRPr="005E3726" w:rsidRDefault="0051661A">
            <w:pPr>
              <w:rPr>
                <w:rFonts w:hint="eastAsia"/>
              </w:rPr>
            </w:pPr>
          </w:p>
        </w:tc>
        <w:tc>
          <w:tcPr>
            <w:tcW w:w="960" w:type="dxa"/>
            <w:shd w:val="pct20" w:color="auto" w:fill="auto"/>
            <w:vAlign w:val="center"/>
          </w:tcPr>
          <w:p w:rsidR="0051661A" w:rsidRPr="005E3726" w:rsidRDefault="0051661A">
            <w:pPr>
              <w:jc w:val="center"/>
              <w:rPr>
                <w:rFonts w:hint="eastAsia"/>
              </w:rPr>
            </w:pPr>
            <w:r w:rsidRPr="005E3726">
              <w:rPr>
                <w:rFonts w:hint="eastAsia"/>
                <w:spacing w:val="26"/>
              </w:rPr>
              <w:t>第</w:t>
            </w:r>
            <w:r w:rsidRPr="005E3726">
              <w:rPr>
                <w:spacing w:val="52"/>
              </w:rPr>
              <w:t>1</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2</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3</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4</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5</w:t>
            </w:r>
            <w:r w:rsidRPr="005E3726">
              <w:rPr>
                <w:rFonts w:hint="eastAsia"/>
              </w:rPr>
              <w:t>期</w:t>
            </w:r>
          </w:p>
        </w:tc>
        <w:tc>
          <w:tcPr>
            <w:tcW w:w="1560" w:type="dxa"/>
            <w:gridSpan w:val="5"/>
            <w:shd w:val="pct20" w:color="auto" w:fill="auto"/>
            <w:vAlign w:val="center"/>
          </w:tcPr>
          <w:p w:rsidR="0051661A" w:rsidRPr="005E3726" w:rsidRDefault="0051661A">
            <w:pPr>
              <w:jc w:val="center"/>
              <w:rPr>
                <w:rFonts w:hint="eastAsia"/>
              </w:rPr>
            </w:pPr>
            <w:r w:rsidRPr="005E3726">
              <w:rPr>
                <w:rFonts w:hint="eastAsia"/>
              </w:rPr>
              <w:t>○年</w:t>
            </w:r>
            <w:r w:rsidRPr="005E3726">
              <w:t>5</w:t>
            </w:r>
            <w:r w:rsidRPr="005E3726">
              <w:rPr>
                <w:rFonts w:hint="eastAsia"/>
              </w:rPr>
              <w:t>月</w:t>
            </w:r>
            <w:r w:rsidRPr="005E3726">
              <w:t>31</w:t>
            </w:r>
            <w:r w:rsidRPr="005E3726">
              <w:rPr>
                <w:rFonts w:hint="eastAsia"/>
              </w:rPr>
              <w:t>日</w:t>
            </w:r>
          </w:p>
          <w:p w:rsidR="0051661A" w:rsidRPr="005E3726" w:rsidRDefault="0051661A">
            <w:pPr>
              <w:jc w:val="center"/>
              <w:rPr>
                <w:rFonts w:hint="eastAsia"/>
              </w:rPr>
            </w:pPr>
            <w:r w:rsidRPr="005E3726">
              <w:rPr>
                <w:rFonts w:hint="eastAsia"/>
              </w:rPr>
              <w:t>○年</w:t>
            </w:r>
            <w:r w:rsidRPr="005E3726">
              <w:t>6</w:t>
            </w:r>
            <w:r w:rsidRPr="005E3726">
              <w:rPr>
                <w:rFonts w:hint="eastAsia"/>
              </w:rPr>
              <w:t>月</w:t>
            </w:r>
            <w:r w:rsidRPr="005E3726">
              <w:t>30</w:t>
            </w:r>
            <w:r w:rsidRPr="005E3726">
              <w:rPr>
                <w:rFonts w:hint="eastAsia"/>
              </w:rPr>
              <w:t>日</w:t>
            </w:r>
          </w:p>
          <w:p w:rsidR="0051661A" w:rsidRPr="005E3726" w:rsidRDefault="0051661A">
            <w:pPr>
              <w:jc w:val="center"/>
              <w:rPr>
                <w:rFonts w:hint="eastAsia"/>
              </w:rPr>
            </w:pPr>
            <w:r w:rsidRPr="005E3726">
              <w:rPr>
                <w:rFonts w:hint="eastAsia"/>
              </w:rPr>
              <w:t>○年</w:t>
            </w:r>
            <w:r w:rsidRPr="005E3726">
              <w:t>7</w:t>
            </w:r>
            <w:r w:rsidRPr="005E3726">
              <w:rPr>
                <w:rFonts w:hint="eastAsia"/>
              </w:rPr>
              <w:t>月</w:t>
            </w:r>
            <w:r w:rsidRPr="005E3726">
              <w:t>31</w:t>
            </w:r>
            <w:r w:rsidRPr="005E3726">
              <w:rPr>
                <w:rFonts w:hint="eastAsia"/>
              </w:rPr>
              <w:t>日</w:t>
            </w:r>
          </w:p>
          <w:p w:rsidR="0051661A" w:rsidRPr="005E3726" w:rsidRDefault="0051661A">
            <w:pPr>
              <w:jc w:val="center"/>
              <w:rPr>
                <w:rFonts w:hint="eastAsia"/>
              </w:rPr>
            </w:pPr>
            <w:r w:rsidRPr="005E3726">
              <w:rPr>
                <w:rFonts w:hint="eastAsia"/>
              </w:rPr>
              <w:t>○年</w:t>
            </w:r>
            <w:r w:rsidRPr="005E3726">
              <w:t>8</w:t>
            </w:r>
            <w:r w:rsidRPr="005E3726">
              <w:rPr>
                <w:rFonts w:hint="eastAsia"/>
              </w:rPr>
              <w:t>月</w:t>
            </w:r>
            <w:r w:rsidRPr="005E3726">
              <w:t>31</w:t>
            </w:r>
            <w:r w:rsidRPr="005E3726">
              <w:rPr>
                <w:rFonts w:hint="eastAsia"/>
              </w:rPr>
              <w:t>日</w:t>
            </w:r>
          </w:p>
          <w:p w:rsidR="0051661A" w:rsidRPr="005E3726" w:rsidRDefault="0051661A">
            <w:pPr>
              <w:jc w:val="center"/>
              <w:rPr>
                <w:rFonts w:hint="eastAsia"/>
              </w:rPr>
            </w:pPr>
            <w:r w:rsidRPr="005E3726">
              <w:rPr>
                <w:rFonts w:hint="eastAsia"/>
              </w:rPr>
              <w:t>○年</w:t>
            </w:r>
            <w:r w:rsidRPr="005E3726">
              <w:t>9</w:t>
            </w:r>
            <w:r w:rsidRPr="005E3726">
              <w:rPr>
                <w:rFonts w:hint="eastAsia"/>
              </w:rPr>
              <w:t>月</w:t>
            </w:r>
            <w:r w:rsidRPr="005E3726">
              <w:t>30</w:t>
            </w:r>
            <w:r w:rsidRPr="005E3726">
              <w:rPr>
                <w:rFonts w:hint="eastAsia"/>
              </w:rPr>
              <w:t>日</w:t>
            </w:r>
          </w:p>
        </w:tc>
        <w:tc>
          <w:tcPr>
            <w:tcW w:w="960" w:type="dxa"/>
            <w:shd w:val="pct20" w:color="auto" w:fill="auto"/>
            <w:vAlign w:val="center"/>
          </w:tcPr>
          <w:p w:rsidR="0051661A" w:rsidRPr="005E3726" w:rsidRDefault="0051661A">
            <w:pPr>
              <w:jc w:val="center"/>
              <w:rPr>
                <w:rFonts w:hint="eastAsia"/>
              </w:rPr>
            </w:pPr>
            <w:r w:rsidRPr="005E3726">
              <w:rPr>
                <w:rFonts w:hint="eastAsia"/>
                <w:spacing w:val="26"/>
              </w:rPr>
              <w:t>第</w:t>
            </w:r>
            <w:r w:rsidRPr="005E3726">
              <w:rPr>
                <w:spacing w:val="52"/>
              </w:rPr>
              <w:t>6</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7</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8</w:t>
            </w:r>
            <w:r w:rsidRPr="005E3726">
              <w:rPr>
                <w:rFonts w:hint="eastAsia"/>
              </w:rPr>
              <w:t>期</w:t>
            </w:r>
          </w:p>
          <w:p w:rsidR="0051661A" w:rsidRPr="005E3726" w:rsidRDefault="0051661A">
            <w:pPr>
              <w:jc w:val="center"/>
              <w:rPr>
                <w:rFonts w:hint="eastAsia"/>
              </w:rPr>
            </w:pPr>
            <w:r w:rsidRPr="005E3726">
              <w:rPr>
                <w:rFonts w:hint="eastAsia"/>
                <w:spacing w:val="26"/>
              </w:rPr>
              <w:t>第</w:t>
            </w:r>
            <w:r w:rsidRPr="005E3726">
              <w:rPr>
                <w:spacing w:val="52"/>
              </w:rPr>
              <w:t>9</w:t>
            </w:r>
            <w:r w:rsidRPr="005E3726">
              <w:rPr>
                <w:rFonts w:hint="eastAsia"/>
              </w:rPr>
              <w:t>期</w:t>
            </w:r>
          </w:p>
          <w:p w:rsidR="0051661A" w:rsidRPr="005E3726" w:rsidRDefault="0051661A">
            <w:pPr>
              <w:jc w:val="center"/>
              <w:rPr>
                <w:rFonts w:hint="eastAsia"/>
              </w:rPr>
            </w:pPr>
            <w:r w:rsidRPr="005E3726">
              <w:rPr>
                <w:rFonts w:hint="eastAsia"/>
              </w:rPr>
              <w:t>第10期</w:t>
            </w:r>
          </w:p>
        </w:tc>
        <w:tc>
          <w:tcPr>
            <w:tcW w:w="1680" w:type="dxa"/>
            <w:gridSpan w:val="7"/>
            <w:shd w:val="pct20" w:color="auto" w:fill="auto"/>
            <w:vAlign w:val="center"/>
          </w:tcPr>
          <w:p w:rsidR="0051661A" w:rsidRPr="005E3726" w:rsidRDefault="0051661A">
            <w:pPr>
              <w:jc w:val="center"/>
              <w:rPr>
                <w:rFonts w:hint="eastAsia"/>
              </w:rPr>
            </w:pPr>
            <w:r w:rsidRPr="005E3726">
              <w:rPr>
                <w:rFonts w:hint="eastAsia"/>
              </w:rPr>
              <w:t>○年</w:t>
            </w:r>
            <w:r w:rsidRPr="005E3726">
              <w:t>10</w:t>
            </w:r>
            <w:r w:rsidRPr="005E3726">
              <w:rPr>
                <w:rFonts w:hint="eastAsia"/>
              </w:rPr>
              <w:t>月</w:t>
            </w:r>
            <w:r w:rsidRPr="005E3726">
              <w:t>31</w:t>
            </w:r>
            <w:r w:rsidRPr="005E3726">
              <w:rPr>
                <w:rFonts w:hint="eastAsia"/>
              </w:rPr>
              <w:t>日</w:t>
            </w:r>
          </w:p>
          <w:p w:rsidR="0051661A" w:rsidRPr="005E3726" w:rsidRDefault="0051661A">
            <w:pPr>
              <w:jc w:val="center"/>
              <w:rPr>
                <w:rFonts w:hint="eastAsia"/>
              </w:rPr>
            </w:pPr>
            <w:r w:rsidRPr="005E3726">
              <w:rPr>
                <w:rFonts w:hint="eastAsia"/>
              </w:rPr>
              <w:t>○年</w:t>
            </w:r>
            <w:r w:rsidRPr="005E3726">
              <w:t>11</w:t>
            </w:r>
            <w:r w:rsidRPr="005E3726">
              <w:rPr>
                <w:rFonts w:hint="eastAsia"/>
              </w:rPr>
              <w:t>月</w:t>
            </w:r>
            <w:r w:rsidRPr="005E3726">
              <w:t>3</w:t>
            </w:r>
            <w:r w:rsidRPr="005E3726">
              <w:rPr>
                <w:rFonts w:hint="eastAsia"/>
              </w:rPr>
              <w:t>0日</w:t>
            </w:r>
          </w:p>
          <w:p w:rsidR="0051661A" w:rsidRPr="005E3726" w:rsidRDefault="0051661A">
            <w:pPr>
              <w:jc w:val="center"/>
              <w:rPr>
                <w:rFonts w:hint="eastAsia"/>
              </w:rPr>
            </w:pPr>
            <w:r w:rsidRPr="005E3726">
              <w:rPr>
                <w:rFonts w:hint="eastAsia"/>
              </w:rPr>
              <w:t>○年</w:t>
            </w:r>
            <w:r w:rsidRPr="005E3726">
              <w:t>12</w:t>
            </w:r>
            <w:r w:rsidRPr="005E3726">
              <w:rPr>
                <w:rFonts w:hint="eastAsia"/>
              </w:rPr>
              <w:t>月</w:t>
            </w:r>
            <w:r w:rsidRPr="005E3726">
              <w:t>25</w:t>
            </w:r>
            <w:r w:rsidRPr="005E3726">
              <w:rPr>
                <w:rFonts w:hint="eastAsia"/>
              </w:rPr>
              <w:t>日</w:t>
            </w:r>
          </w:p>
          <w:p w:rsidR="0051661A" w:rsidRPr="005E3726" w:rsidRDefault="0051661A">
            <w:pPr>
              <w:jc w:val="center"/>
              <w:rPr>
                <w:rFonts w:hint="eastAsia"/>
              </w:rPr>
            </w:pPr>
            <w:r w:rsidRPr="005E3726">
              <w:rPr>
                <w:rFonts w:hint="eastAsia"/>
              </w:rPr>
              <w:t>○</w:t>
            </w:r>
            <w:r w:rsidRPr="005E3726">
              <w:rPr>
                <w:rFonts w:hint="eastAsia"/>
                <w:spacing w:val="26"/>
              </w:rPr>
              <w:t>年</w:t>
            </w:r>
            <w:r w:rsidRPr="005E3726">
              <w:rPr>
                <w:spacing w:val="52"/>
              </w:rPr>
              <w:t>1</w:t>
            </w:r>
            <w:r w:rsidRPr="005E3726">
              <w:rPr>
                <w:rFonts w:hint="eastAsia"/>
              </w:rPr>
              <w:t>月</w:t>
            </w:r>
            <w:r w:rsidRPr="005E3726">
              <w:t>31</w:t>
            </w:r>
            <w:r w:rsidRPr="005E3726">
              <w:rPr>
                <w:rFonts w:hint="eastAsia"/>
              </w:rPr>
              <w:t>日</w:t>
            </w:r>
          </w:p>
          <w:p w:rsidR="0051661A" w:rsidRPr="005E3726" w:rsidRDefault="0051661A">
            <w:pPr>
              <w:jc w:val="center"/>
              <w:rPr>
                <w:rFonts w:hint="eastAsia"/>
              </w:rPr>
            </w:pPr>
            <w:r w:rsidRPr="005E3726">
              <w:rPr>
                <w:rFonts w:hint="eastAsia"/>
              </w:rPr>
              <w:t>○</w:t>
            </w:r>
            <w:r w:rsidRPr="005E3726">
              <w:rPr>
                <w:rFonts w:hint="eastAsia"/>
                <w:spacing w:val="26"/>
              </w:rPr>
              <w:t>年</w:t>
            </w:r>
            <w:r w:rsidRPr="005E3726">
              <w:rPr>
                <w:spacing w:val="52"/>
              </w:rPr>
              <w:t>2</w:t>
            </w:r>
            <w:r w:rsidRPr="005E3726">
              <w:rPr>
                <w:rFonts w:hint="eastAsia"/>
              </w:rPr>
              <w:t>月</w:t>
            </w:r>
            <w:r w:rsidR="00511534" w:rsidRPr="005E3726">
              <w:rPr>
                <w:rFonts w:hint="eastAsia"/>
              </w:rPr>
              <w:t>末</w:t>
            </w:r>
            <w:r w:rsidRPr="005E3726">
              <w:rPr>
                <w:rFonts w:hint="eastAsia"/>
              </w:rPr>
              <w:t>日</w:t>
            </w:r>
          </w:p>
        </w:tc>
        <w:tc>
          <w:tcPr>
            <w:tcW w:w="4800" w:type="dxa"/>
            <w:gridSpan w:val="18"/>
            <w:vMerge/>
            <w:vAlign w:val="center"/>
          </w:tcPr>
          <w:p w:rsidR="0051661A" w:rsidRPr="005E3726" w:rsidRDefault="0051661A">
            <w:pPr>
              <w:rPr>
                <w:rFonts w:hint="eastAsia"/>
              </w:rPr>
            </w:pPr>
          </w:p>
        </w:tc>
      </w:tr>
      <w:tr w:rsidR="0051661A" w:rsidRPr="005E3726">
        <w:tblPrEx>
          <w:tblCellMar>
            <w:top w:w="0" w:type="dxa"/>
            <w:bottom w:w="0" w:type="dxa"/>
          </w:tblCellMar>
        </w:tblPrEx>
        <w:trPr>
          <w:cantSplit/>
          <w:trHeight w:val="707"/>
        </w:trPr>
        <w:tc>
          <w:tcPr>
            <w:tcW w:w="5400" w:type="dxa"/>
            <w:gridSpan w:val="15"/>
            <w:tcBorders>
              <w:top w:val="nil"/>
              <w:right w:val="nil"/>
            </w:tcBorders>
            <w:vAlign w:val="center"/>
          </w:tcPr>
          <w:p w:rsidR="0051661A" w:rsidRPr="005E3726" w:rsidRDefault="0051661A">
            <w:pPr>
              <w:rPr>
                <w:rFonts w:hint="eastAsia"/>
              </w:rPr>
            </w:pPr>
            <w:r w:rsidRPr="005E3726">
              <w:rPr>
                <w:rFonts w:hint="eastAsia"/>
              </w:rPr>
              <w:t xml:space="preserve">　</w:t>
            </w:r>
          </w:p>
        </w:tc>
        <w:tc>
          <w:tcPr>
            <w:tcW w:w="4800" w:type="dxa"/>
            <w:gridSpan w:val="18"/>
            <w:vMerge/>
            <w:tcBorders>
              <w:left w:val="nil"/>
            </w:tcBorders>
            <w:vAlign w:val="center"/>
          </w:tcPr>
          <w:p w:rsidR="0051661A" w:rsidRPr="005E3726" w:rsidRDefault="0051661A">
            <w:pPr>
              <w:rPr>
                <w:rFonts w:hint="eastAsia"/>
              </w:rPr>
            </w:pPr>
          </w:p>
        </w:tc>
      </w:tr>
    </w:tbl>
    <w:p w:rsidR="0051661A" w:rsidRPr="005E3726" w:rsidRDefault="0051661A">
      <w:pPr>
        <w:spacing w:before="60"/>
        <w:rPr>
          <w:rFonts w:hint="eastAsia"/>
        </w:rPr>
      </w:pPr>
      <w:r w:rsidRPr="005E3726">
        <w:rPr>
          <w:rFonts w:hint="eastAsia"/>
        </w:rPr>
        <w:t>※裏面の教示お読みください。</w:t>
      </w:r>
    </w:p>
    <w:p w:rsidR="0051661A" w:rsidRPr="005E3726" w:rsidRDefault="0051661A">
      <w:pPr>
        <w:spacing w:before="60"/>
        <w:sectPr w:rsidR="0051661A" w:rsidRPr="005E3726" w:rsidSect="00BE00E1">
          <w:footerReference w:type="even" r:id="rId6"/>
          <w:pgSz w:w="11907" w:h="16840" w:code="9"/>
          <w:pgMar w:top="851" w:right="856" w:bottom="851" w:left="856" w:header="284" w:footer="284" w:gutter="0"/>
          <w:cols w:space="425"/>
          <w:docGrid w:type="linesAndChars" w:linePitch="334"/>
        </w:sectPr>
      </w:pPr>
    </w:p>
    <w:p w:rsidR="0051661A" w:rsidRPr="005E3726" w:rsidRDefault="0051661A">
      <w:pPr>
        <w:jc w:val="center"/>
      </w:pPr>
      <w:r w:rsidRPr="005E3726">
        <w:lastRenderedPageBreak/>
        <w:t>(</w:t>
      </w:r>
      <w:r w:rsidRPr="005E3726">
        <w:rPr>
          <w:rFonts w:hint="eastAsia"/>
        </w:rPr>
        <w:t>裏</w:t>
      </w:r>
      <w:r w:rsidRPr="005E3726">
        <w:t>)</w:t>
      </w:r>
    </w:p>
    <w:p w:rsidR="0051661A" w:rsidRPr="005E3726" w:rsidRDefault="0051661A">
      <w:pPr>
        <w:rPr>
          <w:rFonts w:hint="eastAsia"/>
        </w:rPr>
      </w:pPr>
    </w:p>
    <w:p w:rsidR="0051661A" w:rsidRPr="005E3726" w:rsidRDefault="0051661A">
      <w:r w:rsidRPr="005E3726">
        <w:rPr>
          <w:rFonts w:hint="eastAsia"/>
        </w:rPr>
        <w:t>教示</w:t>
      </w:r>
    </w:p>
    <w:p w:rsidR="0051661A" w:rsidRPr="005E3726" w:rsidRDefault="0051661A">
      <w:r w:rsidRPr="005E3726">
        <w:rPr>
          <w:rFonts w:hint="eastAsia"/>
        </w:rPr>
        <w:t xml:space="preserve">　この決定に不服がある場合には、この決定があったことを知った日の翌日から起算して</w:t>
      </w:r>
      <w:r w:rsidR="006E2B08" w:rsidRPr="005E3726">
        <w:rPr>
          <w:rFonts w:hint="eastAsia"/>
        </w:rPr>
        <w:t>3箇月</w:t>
      </w:r>
      <w:r w:rsidRPr="005E3726">
        <w:rPr>
          <w:rFonts w:hint="eastAsia"/>
        </w:rPr>
        <w:t>以内に、山梨県介護保険審査会に対して審査請求をすることができます</w:t>
      </w:r>
      <w:r w:rsidRPr="005E3726">
        <w:t>(</w:t>
      </w:r>
      <w:r w:rsidRPr="005E3726">
        <w:rPr>
          <w:rFonts w:hint="eastAsia"/>
        </w:rPr>
        <w:t>なお、この決定があったことを知った日の翌日から起算して</w:t>
      </w:r>
      <w:r w:rsidR="006E2B08" w:rsidRPr="005E3726">
        <w:rPr>
          <w:rFonts w:hint="eastAsia"/>
        </w:rPr>
        <w:t>3箇月</w:t>
      </w:r>
      <w:r w:rsidRPr="005E3726">
        <w:rPr>
          <w:rFonts w:hint="eastAsia"/>
        </w:rPr>
        <w:t>以内であっても、この決定の日の翌日から起算して</w:t>
      </w:r>
      <w:r w:rsidRPr="005E3726">
        <w:t>1</w:t>
      </w:r>
      <w:r w:rsidRPr="005E3726">
        <w:rPr>
          <w:rFonts w:hint="eastAsia"/>
        </w:rPr>
        <w:t>年間を経過すると審査請求をすることができなくなります。)。</w:t>
      </w:r>
    </w:p>
    <w:p w:rsidR="0051661A" w:rsidRPr="005E3726" w:rsidRDefault="0051661A">
      <w:r w:rsidRPr="005E3726">
        <w:rPr>
          <w:rFonts w:hint="eastAsia"/>
        </w:rPr>
        <w:t xml:space="preserve">　また、当該審査請求に対する山梨県介護保険審査会の裁決があったことを知った日の翌日から起算して</w:t>
      </w:r>
      <w:r w:rsidRPr="005E3726">
        <w:t>6</w:t>
      </w:r>
      <w:r w:rsidRPr="005E3726">
        <w:rPr>
          <w:rFonts w:hint="eastAsia"/>
        </w:rPr>
        <w:t>箇月以内に、身延町を被告として</w:t>
      </w:r>
      <w:r w:rsidRPr="005E3726">
        <w:t>(</w:t>
      </w:r>
      <w:r w:rsidRPr="005E3726">
        <w:rPr>
          <w:rFonts w:hint="eastAsia"/>
        </w:rPr>
        <w:t>訴訟において身延町を代表する者は、身延町長となります。</w:t>
      </w:r>
      <w:r w:rsidRPr="005E3726">
        <w:t>)</w:t>
      </w:r>
      <w:r w:rsidRPr="005E3726">
        <w:rPr>
          <w:rFonts w:hint="eastAsia"/>
        </w:rPr>
        <w:t>、甲府地方裁判所に処分の取消しの訴えを提起することができます</w:t>
      </w:r>
      <w:r w:rsidRPr="005E3726">
        <w:t>(</w:t>
      </w:r>
      <w:r w:rsidRPr="005E3726">
        <w:rPr>
          <w:rFonts w:hint="eastAsia"/>
        </w:rPr>
        <w:t>なお、山梨県介護保険審査会の裁決があったことを知った日の翌日から起算して</w:t>
      </w:r>
      <w:r w:rsidRPr="005E3726">
        <w:t>6</w:t>
      </w:r>
      <w:r w:rsidRPr="005E3726">
        <w:rPr>
          <w:rFonts w:hint="eastAsia"/>
        </w:rPr>
        <w:t>箇月以内であっても、当該裁決の日の翌日から起算して</w:t>
      </w:r>
      <w:r w:rsidRPr="005E3726">
        <w:t>1</w:t>
      </w:r>
      <w:r w:rsidRPr="005E3726">
        <w:rPr>
          <w:rFonts w:hint="eastAsia"/>
        </w:rPr>
        <w:t>年間を経過すると処分の取消しの訴えを提起することができなくなります。</w:t>
      </w:r>
      <w:r w:rsidRPr="005E3726">
        <w:t>)</w:t>
      </w:r>
      <w:r w:rsidRPr="005E3726">
        <w:rPr>
          <w:rFonts w:hint="eastAsia"/>
        </w:rPr>
        <w:t>。</w:t>
      </w:r>
    </w:p>
    <w:p w:rsidR="0051661A" w:rsidRPr="005E3726" w:rsidRDefault="0051661A">
      <w:r w:rsidRPr="005E3726">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51661A" w:rsidRPr="005E3726" w:rsidRDefault="0051661A">
      <w:pPr>
        <w:ind w:left="525" w:hanging="525"/>
      </w:pPr>
      <w:r w:rsidRPr="005E3726">
        <w:rPr>
          <w:rFonts w:hint="eastAsia"/>
        </w:rPr>
        <w:t xml:space="preserve">　(1</w:t>
      </w:r>
      <w:r w:rsidRPr="005E3726">
        <w:t>)</w:t>
      </w:r>
      <w:r w:rsidRPr="005E3726">
        <w:rPr>
          <w:rFonts w:hint="eastAsia"/>
        </w:rPr>
        <w:t xml:space="preserve">　審査請求があった日から</w:t>
      </w:r>
      <w:r w:rsidRPr="005E3726">
        <w:t>3</w:t>
      </w:r>
      <w:r w:rsidRPr="005E3726">
        <w:rPr>
          <w:rFonts w:hint="eastAsia"/>
        </w:rPr>
        <w:t>箇月を経過しても裁決がないとき。</w:t>
      </w:r>
    </w:p>
    <w:p w:rsidR="0051661A" w:rsidRPr="005E3726" w:rsidRDefault="0051661A">
      <w:pPr>
        <w:ind w:left="525" w:hanging="525"/>
      </w:pPr>
      <w:r w:rsidRPr="005E3726">
        <w:rPr>
          <w:rFonts w:hint="eastAsia"/>
        </w:rPr>
        <w:t xml:space="preserve">　</w:t>
      </w:r>
      <w:r w:rsidRPr="005E3726">
        <w:t>(2)</w:t>
      </w:r>
      <w:r w:rsidRPr="005E3726">
        <w:rPr>
          <w:rFonts w:hint="eastAsia"/>
        </w:rPr>
        <w:t xml:space="preserve">　処分、処分の執行又は手続の続行により生ずる著しい損害を避けるため緊急の必要があるとき。</w:t>
      </w:r>
    </w:p>
    <w:p w:rsidR="0051661A" w:rsidRPr="005E3726" w:rsidRDefault="0051661A">
      <w:pPr>
        <w:ind w:left="525" w:hanging="525"/>
        <w:rPr>
          <w:rFonts w:hint="eastAsia"/>
        </w:rPr>
      </w:pPr>
      <w:r w:rsidRPr="005E3726">
        <w:rPr>
          <w:rFonts w:hint="eastAsia"/>
        </w:rPr>
        <w:t xml:space="preserve">　</w:t>
      </w:r>
      <w:r w:rsidRPr="005E3726">
        <w:t>(3)</w:t>
      </w:r>
      <w:r w:rsidRPr="005E3726">
        <w:rPr>
          <w:rFonts w:hint="eastAsia"/>
        </w:rPr>
        <w:t xml:space="preserve">　その他裁決を経ないことにつき正当な理由があるとき。</w:t>
      </w:r>
    </w:p>
    <w:p w:rsidR="0051661A" w:rsidRPr="005E3726" w:rsidRDefault="0051661A"/>
    <w:p w:rsidR="0051661A" w:rsidRPr="005E3726" w:rsidRDefault="0051661A">
      <w:r w:rsidRPr="005E3726">
        <w:rPr>
          <w:rFonts w:hint="eastAsia"/>
        </w:rPr>
        <w:t xml:space="preserve">　　住所　山梨県甲府市丸の内</w:t>
      </w:r>
      <w:r w:rsidRPr="005E3726">
        <w:t>1</w:t>
      </w:r>
      <w:r w:rsidR="00F83230" w:rsidRPr="005E3726">
        <w:rPr>
          <w:rFonts w:hint="eastAsia"/>
        </w:rPr>
        <w:t>-</w:t>
      </w:r>
      <w:r w:rsidRPr="005E3726">
        <w:t>6</w:t>
      </w:r>
      <w:r w:rsidR="00F83230" w:rsidRPr="005E3726">
        <w:rPr>
          <w:rFonts w:hint="eastAsia"/>
        </w:rPr>
        <w:t>-</w:t>
      </w:r>
      <w:r w:rsidRPr="005E3726">
        <w:t>1</w:t>
      </w:r>
      <w:r w:rsidRPr="005E3726">
        <w:rPr>
          <w:rFonts w:hint="eastAsia"/>
        </w:rPr>
        <w:t xml:space="preserve">　電話番号　</w:t>
      </w:r>
      <w:r w:rsidRPr="005E3726">
        <w:t>055</w:t>
      </w:r>
      <w:r w:rsidR="00F83230" w:rsidRPr="005E3726">
        <w:rPr>
          <w:rFonts w:hint="eastAsia"/>
        </w:rPr>
        <w:t>-</w:t>
      </w:r>
      <w:r w:rsidRPr="005E3726">
        <w:t>223</w:t>
      </w:r>
      <w:r w:rsidR="00F83230" w:rsidRPr="005E3726">
        <w:rPr>
          <w:rFonts w:hint="eastAsia"/>
        </w:rPr>
        <w:t>-</w:t>
      </w:r>
      <w:r w:rsidRPr="005E3726">
        <w:t>1453</w:t>
      </w:r>
    </w:p>
    <w:p w:rsidR="0051661A" w:rsidRPr="005E3726" w:rsidRDefault="0051661A">
      <w:pPr>
        <w:rPr>
          <w:rFonts w:hint="eastAsia"/>
        </w:rPr>
      </w:pPr>
      <w:r w:rsidRPr="005E3726">
        <w:rPr>
          <w:rFonts w:hint="eastAsia"/>
        </w:rPr>
        <w:t xml:space="preserve">　　　　　山梨県</w:t>
      </w:r>
      <w:r w:rsidR="008B78D3" w:rsidRPr="005E3726">
        <w:rPr>
          <w:rFonts w:hint="eastAsia"/>
        </w:rPr>
        <w:t>健康</w:t>
      </w:r>
      <w:r w:rsidRPr="005E3726">
        <w:rPr>
          <w:rFonts w:hint="eastAsia"/>
        </w:rPr>
        <w:t>長寿</w:t>
      </w:r>
      <w:r w:rsidR="008B78D3" w:rsidRPr="005E3726">
        <w:rPr>
          <w:rFonts w:hint="eastAsia"/>
        </w:rPr>
        <w:t>推進</w:t>
      </w:r>
      <w:r w:rsidRPr="005E3726">
        <w:rPr>
          <w:rFonts w:hint="eastAsia"/>
        </w:rPr>
        <w:t>課</w:t>
      </w:r>
    </w:p>
    <w:sectPr w:rsidR="0051661A" w:rsidRPr="005E372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34" w:rsidRDefault="00A20634">
      <w:r>
        <w:separator/>
      </w:r>
    </w:p>
  </w:endnote>
  <w:endnote w:type="continuationSeparator" w:id="0">
    <w:p w:rsidR="00A20634" w:rsidRDefault="00A2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1A" w:rsidRDefault="005166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1661A" w:rsidRDefault="0051661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34" w:rsidRDefault="00A20634">
      <w:r>
        <w:separator/>
      </w:r>
    </w:p>
  </w:footnote>
  <w:footnote w:type="continuationSeparator" w:id="0">
    <w:p w:rsidR="00A20634" w:rsidRDefault="00A20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E1"/>
    <w:rsid w:val="002A4C84"/>
    <w:rsid w:val="00344AB8"/>
    <w:rsid w:val="00375CC7"/>
    <w:rsid w:val="005102A4"/>
    <w:rsid w:val="00511534"/>
    <w:rsid w:val="0051661A"/>
    <w:rsid w:val="005A5A84"/>
    <w:rsid w:val="005E3726"/>
    <w:rsid w:val="006E2B08"/>
    <w:rsid w:val="007E5986"/>
    <w:rsid w:val="008B78D3"/>
    <w:rsid w:val="009A587A"/>
    <w:rsid w:val="00A20634"/>
    <w:rsid w:val="00A9252A"/>
    <w:rsid w:val="00BB67D2"/>
    <w:rsid w:val="00BE00E1"/>
    <w:rsid w:val="00D16A91"/>
    <w:rsid w:val="00E93579"/>
    <w:rsid w:val="00F83230"/>
    <w:rsid w:val="00FD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5104C86C-03F7-4255-9197-6EEFA372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様式第21号(第23条関係)</vt:lpstr>
      <vt:lpstr>様式第21号(第23条関係)</vt:lpstr>
    </vt:vector>
  </TitlesOfParts>
  <Company>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様式第21号(第23条関係)</dc:title>
  <dc:subject/>
  <dc:creator>総務課</dc:creator>
  <cp:keywords/>
  <dc:description/>
  <cp:lastModifiedBy>MNPCA219001</cp:lastModifiedBy>
  <cp:revision>2</cp:revision>
  <cp:lastPrinted>2005-09-20T04:07:00Z</cp:lastPrinted>
  <dcterms:created xsi:type="dcterms:W3CDTF">2024-07-02T06:55:00Z</dcterms:created>
  <dcterms:modified xsi:type="dcterms:W3CDTF">2024-07-02T06:55:00Z</dcterms:modified>
</cp:coreProperties>
</file>