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8C" w:rsidRPr="00496D7A" w:rsidRDefault="0026798C">
      <w:pPr>
        <w:rPr>
          <w:sz w:val="22"/>
        </w:rPr>
      </w:pPr>
      <w:r w:rsidRPr="00496D7A">
        <w:rPr>
          <w:rFonts w:hint="eastAsia"/>
          <w:sz w:val="22"/>
        </w:rPr>
        <w:t>様式第</w:t>
      </w:r>
      <w:r w:rsidRPr="00496D7A">
        <w:rPr>
          <w:sz w:val="22"/>
        </w:rPr>
        <w:t>2</w:t>
      </w:r>
      <w:r w:rsidRPr="00496D7A">
        <w:rPr>
          <w:rFonts w:hint="eastAsia"/>
          <w:sz w:val="22"/>
        </w:rPr>
        <w:t>号</w:t>
      </w:r>
      <w:r w:rsidRPr="00496D7A">
        <w:rPr>
          <w:sz w:val="22"/>
        </w:rPr>
        <w:t>(</w:t>
      </w:r>
      <w:r w:rsidRPr="00496D7A">
        <w:rPr>
          <w:rFonts w:hint="eastAsia"/>
          <w:sz w:val="22"/>
        </w:rPr>
        <w:t>第</w:t>
      </w:r>
      <w:r w:rsidRPr="00496D7A">
        <w:rPr>
          <w:sz w:val="22"/>
        </w:rPr>
        <w:t>6</w:t>
      </w:r>
      <w:r w:rsidRPr="00496D7A">
        <w:rPr>
          <w:rFonts w:hint="eastAsia"/>
          <w:sz w:val="22"/>
        </w:rPr>
        <w:t>条関係</w:t>
      </w:r>
      <w:r w:rsidRPr="00496D7A">
        <w:rPr>
          <w:sz w:val="22"/>
        </w:rPr>
        <w:t>)</w:t>
      </w:r>
    </w:p>
    <w:p w:rsidR="0026798C" w:rsidRPr="00496D7A" w:rsidRDefault="0026798C">
      <w:pPr>
        <w:rPr>
          <w:sz w:val="22"/>
        </w:rPr>
      </w:pPr>
      <w:bookmarkStart w:id="0" w:name="_GoBack"/>
      <w:bookmarkEnd w:id="0"/>
    </w:p>
    <w:p w:rsidR="0026798C" w:rsidRPr="00496D7A" w:rsidRDefault="00351EF6">
      <w:pPr>
        <w:jc w:val="right"/>
        <w:rPr>
          <w:sz w:val="22"/>
        </w:rPr>
      </w:pPr>
      <w:r w:rsidRPr="00496D7A">
        <w:rPr>
          <w:rFonts w:hint="eastAsia"/>
          <w:sz w:val="22"/>
        </w:rPr>
        <w:t xml:space="preserve">　</w:t>
      </w:r>
      <w:r w:rsidR="0026798C" w:rsidRPr="00496D7A">
        <w:rPr>
          <w:rFonts w:hint="eastAsia"/>
          <w:sz w:val="22"/>
        </w:rPr>
        <w:t xml:space="preserve">第　　　　　号　</w:t>
      </w:r>
    </w:p>
    <w:p w:rsidR="00351EF6" w:rsidRPr="00496D7A" w:rsidRDefault="00351EF6" w:rsidP="00351EF6">
      <w:pPr>
        <w:jc w:val="right"/>
        <w:rPr>
          <w:sz w:val="22"/>
        </w:rPr>
      </w:pPr>
      <w:r w:rsidRPr="00496D7A">
        <w:rPr>
          <w:rFonts w:hint="eastAsia"/>
          <w:sz w:val="22"/>
        </w:rPr>
        <w:t xml:space="preserve">　　　　　　年　　月　　日　</w:t>
      </w:r>
    </w:p>
    <w:p w:rsidR="0026798C" w:rsidRPr="00496D7A" w:rsidRDefault="0026798C">
      <w:pPr>
        <w:rPr>
          <w:rFonts w:hint="eastAsia"/>
          <w:sz w:val="22"/>
        </w:rPr>
      </w:pPr>
    </w:p>
    <w:p w:rsidR="0026798C" w:rsidRPr="00496D7A" w:rsidRDefault="0026798C">
      <w:pPr>
        <w:rPr>
          <w:sz w:val="22"/>
        </w:rPr>
      </w:pPr>
      <w:r w:rsidRPr="00496D7A">
        <w:rPr>
          <w:rFonts w:hint="eastAsia"/>
          <w:sz w:val="22"/>
        </w:rPr>
        <w:t xml:space="preserve">　　　　　　　　　　様</w:t>
      </w:r>
    </w:p>
    <w:p w:rsidR="00351EF6" w:rsidRPr="00496D7A" w:rsidRDefault="00351EF6">
      <w:pPr>
        <w:rPr>
          <w:sz w:val="22"/>
        </w:rPr>
      </w:pPr>
    </w:p>
    <w:p w:rsidR="00351EF6" w:rsidRPr="00496D7A" w:rsidRDefault="00351EF6" w:rsidP="00351EF6">
      <w:pPr>
        <w:jc w:val="right"/>
        <w:rPr>
          <w:sz w:val="22"/>
        </w:rPr>
      </w:pPr>
      <w:r w:rsidRPr="00496D7A">
        <w:rPr>
          <w:rFonts w:hint="eastAsia"/>
          <w:sz w:val="22"/>
        </w:rPr>
        <w:t xml:space="preserve">身延町長　　　　　　　　　　</w:t>
      </w:r>
      <w:r w:rsidR="00BB1977" w:rsidRPr="00496D7A">
        <w:rPr>
          <w:rFonts w:hint="eastAsia"/>
          <w:sz w:val="22"/>
          <w:bdr w:val="single" w:sz="4" w:space="0" w:color="auto"/>
        </w:rPr>
        <w:t>印</w:t>
      </w:r>
      <w:r w:rsidRPr="00496D7A">
        <w:rPr>
          <w:rFonts w:hint="eastAsia"/>
          <w:sz w:val="22"/>
        </w:rPr>
        <w:t xml:space="preserve">　　</w:t>
      </w:r>
    </w:p>
    <w:p w:rsidR="00351EF6" w:rsidRPr="00496D7A" w:rsidRDefault="00351EF6">
      <w:pPr>
        <w:rPr>
          <w:rFonts w:hint="eastAsia"/>
          <w:sz w:val="22"/>
        </w:rPr>
      </w:pPr>
    </w:p>
    <w:p w:rsidR="0026798C" w:rsidRPr="00496D7A" w:rsidRDefault="00351EF6" w:rsidP="00351EF6">
      <w:pPr>
        <w:jc w:val="center"/>
        <w:rPr>
          <w:sz w:val="22"/>
        </w:rPr>
      </w:pPr>
      <w:r w:rsidRPr="00496D7A">
        <w:rPr>
          <w:rFonts w:hint="eastAsia"/>
          <w:sz w:val="22"/>
        </w:rPr>
        <w:t>合併処理浄化槽設置整備事業補助金交付決定通知書</w:t>
      </w:r>
    </w:p>
    <w:p w:rsidR="00351EF6" w:rsidRPr="00496D7A" w:rsidRDefault="00351EF6">
      <w:pPr>
        <w:rPr>
          <w:rFonts w:hint="eastAsia"/>
          <w:sz w:val="22"/>
        </w:rPr>
      </w:pPr>
    </w:p>
    <w:p w:rsidR="0026798C" w:rsidRPr="00496D7A" w:rsidRDefault="0026798C">
      <w:pPr>
        <w:rPr>
          <w:sz w:val="22"/>
        </w:rPr>
      </w:pPr>
      <w:r w:rsidRPr="00496D7A">
        <w:rPr>
          <w:rFonts w:hint="eastAsia"/>
          <w:sz w:val="22"/>
        </w:rPr>
        <w:t xml:space="preserve">　　　　　年　　月　　日付けで申請のあった</w:t>
      </w:r>
      <w:r w:rsidR="001D379C" w:rsidRPr="00496D7A">
        <w:rPr>
          <w:rFonts w:hint="eastAsia"/>
          <w:color w:val="000000"/>
          <w:sz w:val="22"/>
        </w:rPr>
        <w:t>合併処理</w:t>
      </w:r>
      <w:r w:rsidRPr="00496D7A">
        <w:rPr>
          <w:rFonts w:hint="eastAsia"/>
          <w:sz w:val="22"/>
        </w:rPr>
        <w:t>浄化槽設置整備事業補助金については、次により交付する。</w:t>
      </w:r>
    </w:p>
    <w:p w:rsidR="0026798C" w:rsidRPr="00496D7A" w:rsidRDefault="0026798C">
      <w:pPr>
        <w:rPr>
          <w:rFonts w:hint="eastAsia"/>
          <w:sz w:val="22"/>
        </w:rPr>
      </w:pPr>
    </w:p>
    <w:p w:rsidR="0026798C" w:rsidRPr="00496D7A" w:rsidRDefault="0026798C">
      <w:pPr>
        <w:rPr>
          <w:sz w:val="22"/>
        </w:rPr>
      </w:pPr>
      <w:r w:rsidRPr="00496D7A">
        <w:rPr>
          <w:rFonts w:hint="eastAsia"/>
          <w:sz w:val="22"/>
        </w:rPr>
        <w:t>1　交付金額　金　　　　　　　　円</w:t>
      </w:r>
    </w:p>
    <w:p w:rsidR="0026798C" w:rsidRPr="00496D7A" w:rsidRDefault="0026798C">
      <w:pPr>
        <w:rPr>
          <w:rFonts w:hint="eastAsia"/>
          <w:sz w:val="22"/>
        </w:rPr>
      </w:pPr>
    </w:p>
    <w:p w:rsidR="0026798C" w:rsidRPr="00496D7A" w:rsidRDefault="0026798C">
      <w:pPr>
        <w:rPr>
          <w:sz w:val="22"/>
        </w:rPr>
      </w:pPr>
      <w:r w:rsidRPr="00496D7A">
        <w:rPr>
          <w:rFonts w:hint="eastAsia"/>
          <w:sz w:val="22"/>
        </w:rPr>
        <w:t>2　交付条件</w:t>
      </w:r>
    </w:p>
    <w:p w:rsidR="0026798C" w:rsidRPr="00496D7A" w:rsidRDefault="0026798C">
      <w:pPr>
        <w:ind w:left="105"/>
        <w:rPr>
          <w:sz w:val="22"/>
        </w:rPr>
      </w:pPr>
      <w:r w:rsidRPr="00496D7A">
        <w:rPr>
          <w:sz w:val="22"/>
        </w:rPr>
        <w:t>(1)</w:t>
      </w:r>
      <w:r w:rsidRPr="00496D7A">
        <w:rPr>
          <w:rFonts w:hint="eastAsia"/>
          <w:sz w:val="22"/>
        </w:rPr>
        <w:t xml:space="preserve">　補助対象者は、　　年　　月　　日までに補助事業を完了しなければならない。</w:t>
      </w:r>
    </w:p>
    <w:p w:rsidR="0026798C" w:rsidRPr="00496D7A" w:rsidRDefault="0026798C">
      <w:pPr>
        <w:ind w:left="105"/>
        <w:rPr>
          <w:sz w:val="22"/>
        </w:rPr>
      </w:pPr>
      <w:r w:rsidRPr="00496D7A">
        <w:rPr>
          <w:sz w:val="22"/>
        </w:rPr>
        <w:t>(</w:t>
      </w:r>
      <w:r w:rsidRPr="00496D7A">
        <w:rPr>
          <w:rFonts w:hint="eastAsia"/>
          <w:sz w:val="22"/>
        </w:rPr>
        <w:t>2</w:t>
      </w:r>
      <w:r w:rsidRPr="00496D7A">
        <w:rPr>
          <w:sz w:val="22"/>
        </w:rPr>
        <w:t>)</w:t>
      </w:r>
      <w:r w:rsidRPr="00496D7A">
        <w:rPr>
          <w:rFonts w:hint="eastAsia"/>
          <w:sz w:val="22"/>
        </w:rPr>
        <w:t xml:space="preserve">　実績報告書</w:t>
      </w:r>
    </w:p>
    <w:p w:rsidR="0026798C" w:rsidRPr="00496D7A" w:rsidRDefault="0026798C">
      <w:pPr>
        <w:ind w:left="420" w:hanging="420"/>
        <w:rPr>
          <w:sz w:val="22"/>
        </w:rPr>
      </w:pPr>
      <w:r w:rsidRPr="00496D7A">
        <w:rPr>
          <w:rFonts w:hint="eastAsia"/>
          <w:sz w:val="22"/>
        </w:rPr>
        <w:t xml:space="preserve">　　　補助対象者は、補助事業完了後1月以内又は当年度末日のいずれか早い日までに実績報告書を提出しなければならない。</w:t>
      </w:r>
    </w:p>
    <w:p w:rsidR="0026798C" w:rsidRPr="00496D7A" w:rsidRDefault="0026798C">
      <w:pPr>
        <w:ind w:left="105"/>
        <w:rPr>
          <w:sz w:val="22"/>
        </w:rPr>
      </w:pPr>
      <w:r w:rsidRPr="00496D7A">
        <w:rPr>
          <w:sz w:val="22"/>
        </w:rPr>
        <w:t>(</w:t>
      </w:r>
      <w:r w:rsidRPr="00496D7A">
        <w:rPr>
          <w:rFonts w:hint="eastAsia"/>
          <w:sz w:val="22"/>
        </w:rPr>
        <w:t>3</w:t>
      </w:r>
      <w:r w:rsidRPr="00496D7A">
        <w:rPr>
          <w:sz w:val="22"/>
        </w:rPr>
        <w:t>)</w:t>
      </w:r>
      <w:r w:rsidRPr="00496D7A">
        <w:rPr>
          <w:rFonts w:hint="eastAsia"/>
          <w:sz w:val="22"/>
        </w:rPr>
        <w:t xml:space="preserve">　補助金の確定等</w:t>
      </w:r>
    </w:p>
    <w:p w:rsidR="0026798C" w:rsidRPr="00496D7A" w:rsidRDefault="0026798C">
      <w:pPr>
        <w:ind w:left="420" w:hanging="420"/>
        <w:rPr>
          <w:sz w:val="22"/>
        </w:rPr>
      </w:pPr>
      <w:r w:rsidRPr="00496D7A">
        <w:rPr>
          <w:rFonts w:hint="eastAsia"/>
          <w:sz w:val="22"/>
        </w:rPr>
        <w:t xml:space="preserve">　　　町長は、(2)の規定により提出された実績報告書を審査し、補助事業の成果が補助金の交付の決定の内容及びこれに付した条件に適合すると認めたときは、交付する補助金の額を確定し通知するものとする。</w:t>
      </w:r>
    </w:p>
    <w:p w:rsidR="0026798C" w:rsidRPr="00496D7A" w:rsidRDefault="0026798C">
      <w:pPr>
        <w:ind w:left="105"/>
        <w:rPr>
          <w:sz w:val="22"/>
        </w:rPr>
      </w:pPr>
      <w:r w:rsidRPr="00496D7A">
        <w:rPr>
          <w:sz w:val="22"/>
        </w:rPr>
        <w:t>(</w:t>
      </w:r>
      <w:r w:rsidRPr="00496D7A">
        <w:rPr>
          <w:rFonts w:hint="eastAsia"/>
          <w:sz w:val="22"/>
        </w:rPr>
        <w:t>4</w:t>
      </w:r>
      <w:r w:rsidRPr="00496D7A">
        <w:rPr>
          <w:sz w:val="22"/>
        </w:rPr>
        <w:t>)</w:t>
      </w:r>
      <w:r w:rsidRPr="00496D7A">
        <w:rPr>
          <w:rFonts w:hint="eastAsia"/>
          <w:sz w:val="22"/>
        </w:rPr>
        <w:t xml:space="preserve">　補助金の交付等</w:t>
      </w:r>
    </w:p>
    <w:p w:rsidR="0026798C" w:rsidRPr="00496D7A" w:rsidRDefault="0026798C">
      <w:pPr>
        <w:ind w:left="420" w:hanging="420"/>
        <w:rPr>
          <w:rFonts w:hint="eastAsia"/>
          <w:sz w:val="22"/>
        </w:rPr>
      </w:pPr>
      <w:r w:rsidRPr="00496D7A">
        <w:rPr>
          <w:rFonts w:hint="eastAsia"/>
          <w:sz w:val="22"/>
        </w:rPr>
        <w:t xml:space="preserve">　　　補助金は、(3)の規定による補助金の額の確定後、速やかにその金額を交付する。</w:t>
      </w:r>
    </w:p>
    <w:sectPr w:rsidR="0026798C" w:rsidRPr="00496D7A" w:rsidSect="00496D7A">
      <w:footerReference w:type="even" r:id="rId6"/>
      <w:pgSz w:w="11906" w:h="16838" w:code="9"/>
      <w:pgMar w:top="1985" w:right="1701" w:bottom="1701" w:left="1701" w:header="284" w:footer="284" w:gutter="0"/>
      <w:pgNumType w:start="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0A" w:rsidRDefault="0063290A">
      <w:r>
        <w:separator/>
      </w:r>
    </w:p>
  </w:endnote>
  <w:endnote w:type="continuationSeparator" w:id="0">
    <w:p w:rsidR="0063290A" w:rsidRDefault="0063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8C" w:rsidRDefault="002679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798C" w:rsidRDefault="0026798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0A" w:rsidRDefault="0063290A">
      <w:r>
        <w:separator/>
      </w:r>
    </w:p>
  </w:footnote>
  <w:footnote w:type="continuationSeparator" w:id="0">
    <w:p w:rsidR="0063290A" w:rsidRDefault="00632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1B"/>
    <w:rsid w:val="0017195B"/>
    <w:rsid w:val="001D379C"/>
    <w:rsid w:val="0026798C"/>
    <w:rsid w:val="00351EF6"/>
    <w:rsid w:val="00377249"/>
    <w:rsid w:val="003B4F7B"/>
    <w:rsid w:val="00496D7A"/>
    <w:rsid w:val="00560403"/>
    <w:rsid w:val="0059091B"/>
    <w:rsid w:val="006174C0"/>
    <w:rsid w:val="0063290A"/>
    <w:rsid w:val="00671765"/>
    <w:rsid w:val="00777AD7"/>
    <w:rsid w:val="00824FFE"/>
    <w:rsid w:val="00AD4521"/>
    <w:rsid w:val="00BB1977"/>
    <w:rsid w:val="00C60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DCE73B57-13D2-4CE3-B3B0-052BF9CE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spacing w:line="210" w:lineRule="atLeast"/>
      <w:ind w:leftChars="100" w:left="420" w:hangingChars="100" w:hanging="210"/>
      <w:jc w:val="left"/>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header"/>
    <w:basedOn w:val="a"/>
    <w:pPr>
      <w:tabs>
        <w:tab w:val="center" w:pos="4252"/>
        <w:tab w:val="right" w:pos="8504"/>
      </w:tabs>
      <w:snapToGrid w:val="0"/>
    </w:pPr>
  </w:style>
  <w:style w:type="character" w:customStyle="1" w:styleId="a4">
    <w:name w:val="フッター (文字)"/>
    <w:link w:val="a3"/>
    <w:uiPriority w:val="99"/>
    <w:rsid w:val="00BB197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2024-07-04T02:47:00Z</dcterms:created>
  <dcterms:modified xsi:type="dcterms:W3CDTF">2024-07-04T02:47:00Z</dcterms:modified>
</cp:coreProperties>
</file>