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1" w:rsidRDefault="00732F6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32F61" w:rsidRDefault="00732F6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660"/>
        <w:gridCol w:w="3780"/>
      </w:tblGrid>
      <w:tr w:rsidR="00732F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732F6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自動販売</w:t>
            </w:r>
            <w:r>
              <w:rPr>
                <w:rFonts w:hint="eastAsia"/>
              </w:rPr>
              <w:t>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732F61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732F61" w:rsidRDefault="00732F61">
      <w:pPr>
        <w:rPr>
          <w:rFonts w:hint="eastAsia"/>
        </w:rPr>
      </w:pPr>
    </w:p>
    <w:p w:rsidR="00732F61" w:rsidRDefault="00732F6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32F61" w:rsidRDefault="00732F61">
      <w:pPr>
        <w:rPr>
          <w:rFonts w:hint="eastAsia"/>
        </w:rPr>
      </w:pPr>
    </w:p>
    <w:p w:rsidR="00732F61" w:rsidRDefault="00732F61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732F61" w:rsidRDefault="00732F61">
      <w:pPr>
        <w:rPr>
          <w:rFonts w:hint="eastAsia"/>
        </w:rPr>
      </w:pPr>
    </w:p>
    <w:p w:rsidR="00732F61" w:rsidRDefault="00732F6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732F61" w:rsidRDefault="00732F6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732F61" w:rsidRDefault="005F6E4C">
      <w:pPr>
        <w:ind w:right="420"/>
        <w:jc w:val="right"/>
      </w:pPr>
      <w:r>
        <w:rPr>
          <w:rFonts w:hint="eastAsia"/>
        </w:rPr>
        <w:t>㊞</w:t>
      </w:r>
    </w:p>
    <w:p w:rsidR="00732F61" w:rsidRDefault="00732F61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732F61" w:rsidRDefault="00732F6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2"/>
        <w:gridCol w:w="1320"/>
        <w:gridCol w:w="2148"/>
      </w:tblGrid>
      <w:tr w:rsidR="00732F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991C10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20320</wp:posOffset>
                      </wp:positionV>
                      <wp:extent cx="870585" cy="482600"/>
                      <wp:effectExtent l="0" t="0" r="0" b="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0585" cy="482600"/>
                                <a:chOff x="6723" y="6096"/>
                                <a:chExt cx="1371" cy="483"/>
                              </a:xfrm>
                            </wpg:grpSpPr>
                            <wps:wsp>
                              <wps:cNvPr id="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23" y="6096"/>
                                  <a:ext cx="60" cy="480"/>
                                </a:xfrm>
                                <a:prstGeom prst="leftBrace">
                                  <a:avLst>
                                    <a:gd name="adj1" fmla="val 6666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034" y="6099"/>
                                  <a:ext cx="60" cy="480"/>
                                </a:xfrm>
                                <a:prstGeom prst="leftBrace">
                                  <a:avLst>
                                    <a:gd name="adj1" fmla="val 6666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07579" id="Group 24" o:spid="_x0000_s1026" style="position:absolute;left:0;text-align:left;margin-left:250.8pt;margin-top:1.6pt;width:68.55pt;height:38pt;z-index:251657728" coordorigin="6723,6096" coordsize="1371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25" o:spid="_x0000_s1027" type="#_x0000_t87" style="position:absolute;left:6723;top:609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      <v:shape id="AutoShape 26" o:spid="_x0000_s1028" type="#_x0000_t87" style="position:absolute;left:8034;top:6099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732F61">
              <w:rPr>
                <w:rFonts w:hint="eastAsia"/>
              </w:rPr>
              <w:t xml:space="preserve">　身延町空き缶等の散乱防止及び回収に関する条例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の規定により、次の</w:t>
            </w:r>
          </w:p>
        </w:tc>
      </w:tr>
    </w:tbl>
    <w:p w:rsidR="00732F61" w:rsidRDefault="00732F61">
      <w:pPr>
        <w:spacing w:before="120" w:after="120"/>
        <w:rPr>
          <w:rFonts w:hint="eastAsia"/>
        </w:rPr>
      </w:pPr>
      <w:r>
        <w:rPr>
          <w:rFonts w:hint="eastAsia"/>
        </w:rPr>
        <w:t>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344"/>
        <w:gridCol w:w="1248"/>
        <w:gridCol w:w="4200"/>
      </w:tblGrid>
      <w:tr w:rsidR="00732F6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72" w:type="dxa"/>
            <w:gridSpan w:val="2"/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</w:rPr>
              <w:t>自動販売機の届出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  <w:spacing w:val="315"/>
              </w:rPr>
              <w:t>届</w:t>
            </w:r>
            <w:r>
              <w:rPr>
                <w:rFonts w:hint="eastAsia"/>
              </w:rPr>
              <w:t>出番号</w:t>
            </w:r>
          </w:p>
        </w:tc>
        <w:tc>
          <w:tcPr>
            <w:tcW w:w="4200" w:type="dxa"/>
            <w:tcBorders>
              <w:left w:val="nil"/>
            </w:tcBorders>
            <w:vAlign w:val="center"/>
          </w:tcPr>
          <w:p w:rsidR="00732F61" w:rsidRDefault="00732F6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732F61" w:rsidRDefault="00732F61">
            <w:r>
              <w:rPr>
                <w:rFonts w:hint="eastAsia"/>
              </w:rPr>
              <w:t xml:space="preserve">　　第　　　　　号</w:t>
            </w:r>
          </w:p>
        </w:tc>
      </w:tr>
      <w:tr w:rsidR="00732F61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3072" w:type="dxa"/>
            <w:gridSpan w:val="2"/>
            <w:vAlign w:val="center"/>
          </w:tcPr>
          <w:p w:rsidR="00732F61" w:rsidRDefault="00732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届出の種類</w:t>
            </w:r>
          </w:p>
          <w:p w:rsidR="00732F61" w:rsidRDefault="00732F61">
            <w:pPr>
              <w:rPr>
                <w:rFonts w:hint="eastAsia"/>
              </w:rPr>
            </w:pPr>
          </w:p>
          <w:p w:rsidR="00732F61" w:rsidRDefault="00732F61">
            <w:pPr>
              <w:rPr>
                <w:rFonts w:hint="eastAsia"/>
              </w:rPr>
            </w:pPr>
          </w:p>
          <w:p w:rsidR="00732F61" w:rsidRDefault="00732F61">
            <w:pPr>
              <w:rPr>
                <w:rFonts w:hint="eastAsia"/>
              </w:rPr>
            </w:pPr>
          </w:p>
          <w:p w:rsidR="00732F61" w:rsidRDefault="00732F61">
            <w:pPr>
              <w:ind w:left="420" w:hanging="420"/>
            </w:pPr>
            <w:r>
              <w:rPr>
                <w:rFonts w:hint="eastAsia"/>
              </w:rPr>
              <w:t>注：該当する□にレ印を記入すること。</w:t>
            </w:r>
          </w:p>
        </w:tc>
        <w:tc>
          <w:tcPr>
            <w:tcW w:w="5448" w:type="dxa"/>
            <w:gridSpan w:val="2"/>
            <w:vAlign w:val="center"/>
          </w:tcPr>
          <w:p w:rsidR="00732F61" w:rsidRDefault="00732F61">
            <w:pPr>
              <w:spacing w:after="160"/>
              <w:rPr>
                <w:rFonts w:hint="eastAsia"/>
              </w:rPr>
            </w:pPr>
            <w:r>
              <w:rPr>
                <w:rFonts w:hint="eastAsia"/>
              </w:rPr>
              <w:t>□　氏名</w:t>
            </w:r>
            <w:r>
              <w:t>(</w:t>
            </w:r>
            <w:r>
              <w:rPr>
                <w:rFonts w:hint="eastAsia"/>
              </w:rPr>
              <w:t>法人にあっては名称又は代表者の氏名</w:t>
            </w:r>
            <w:r>
              <w:t>)</w:t>
            </w:r>
            <w:r>
              <w:rPr>
                <w:rFonts w:hint="eastAsia"/>
              </w:rPr>
              <w:t>の変更</w:t>
            </w:r>
          </w:p>
          <w:p w:rsidR="00732F61" w:rsidRDefault="00732F61">
            <w:pPr>
              <w:spacing w:after="160"/>
              <w:rPr>
                <w:rFonts w:hint="eastAsia"/>
              </w:rPr>
            </w:pPr>
            <w:r>
              <w:rPr>
                <w:rFonts w:hint="eastAsia"/>
              </w:rPr>
              <w:t>□　住所</w:t>
            </w:r>
            <w:r>
              <w:t>(</w:t>
            </w:r>
            <w:r>
              <w:rPr>
                <w:rFonts w:hint="eastAsia"/>
              </w:rPr>
              <w:t>法人にあっては主たる事務所の所在地</w:t>
            </w:r>
            <w:r>
              <w:t>)</w:t>
            </w:r>
            <w:r>
              <w:rPr>
                <w:rFonts w:hint="eastAsia"/>
              </w:rPr>
              <w:t>の変更</w:t>
            </w:r>
          </w:p>
          <w:p w:rsidR="00732F61" w:rsidRDefault="00732F61">
            <w:pPr>
              <w:spacing w:after="160"/>
              <w:rPr>
                <w:rFonts w:hint="eastAsia"/>
              </w:rPr>
            </w:pPr>
            <w:r>
              <w:rPr>
                <w:rFonts w:hint="eastAsia"/>
              </w:rPr>
              <w:t>□　自動販売機の設置場所の変更</w:t>
            </w:r>
          </w:p>
          <w:p w:rsidR="00732F61" w:rsidRDefault="00732F61">
            <w:pPr>
              <w:spacing w:after="160"/>
              <w:rPr>
                <w:rFonts w:hint="eastAsia"/>
              </w:rPr>
            </w:pPr>
            <w:r>
              <w:rPr>
                <w:rFonts w:hint="eastAsia"/>
              </w:rPr>
              <w:t>□　回収容器の管理の方法の変更</w:t>
            </w:r>
          </w:p>
          <w:p w:rsidR="00732F61" w:rsidRDefault="00732F6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</w:tr>
      <w:tr w:rsidR="00732F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72" w:type="dxa"/>
            <w:gridSpan w:val="2"/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</w:rPr>
              <w:t>変更・廃止の年月日</w:t>
            </w:r>
          </w:p>
        </w:tc>
        <w:tc>
          <w:tcPr>
            <w:tcW w:w="5448" w:type="dxa"/>
            <w:gridSpan w:val="2"/>
            <w:vAlign w:val="center"/>
          </w:tcPr>
          <w:p w:rsidR="00732F61" w:rsidRDefault="00732F6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32F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28" w:type="dxa"/>
            <w:vMerge w:val="restart"/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44" w:type="dxa"/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48" w:type="dxa"/>
            <w:gridSpan w:val="2"/>
          </w:tcPr>
          <w:p w:rsidR="00732F61" w:rsidRDefault="00732F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2F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28" w:type="dxa"/>
            <w:vMerge/>
            <w:vAlign w:val="center"/>
          </w:tcPr>
          <w:p w:rsidR="00732F61" w:rsidRDefault="00732F61"/>
        </w:tc>
        <w:tc>
          <w:tcPr>
            <w:tcW w:w="1344" w:type="dxa"/>
            <w:vAlign w:val="center"/>
          </w:tcPr>
          <w:p w:rsidR="00732F61" w:rsidRDefault="00732F6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48" w:type="dxa"/>
            <w:gridSpan w:val="2"/>
          </w:tcPr>
          <w:p w:rsidR="00732F61" w:rsidRDefault="00732F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2F61" w:rsidRDefault="00732F61">
      <w:pPr>
        <w:rPr>
          <w:rFonts w:hint="eastAsia"/>
        </w:rPr>
      </w:pPr>
    </w:p>
    <w:sectPr w:rsidR="00732F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B9" w:rsidRDefault="001446B9">
      <w:r>
        <w:separator/>
      </w:r>
    </w:p>
  </w:endnote>
  <w:endnote w:type="continuationSeparator" w:id="0">
    <w:p w:rsidR="001446B9" w:rsidRDefault="001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61" w:rsidRDefault="00732F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2F61" w:rsidRDefault="00732F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B9" w:rsidRDefault="001446B9">
      <w:r>
        <w:separator/>
      </w:r>
    </w:p>
  </w:footnote>
  <w:footnote w:type="continuationSeparator" w:id="0">
    <w:p w:rsidR="001446B9" w:rsidRDefault="0014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4C"/>
    <w:rsid w:val="001446B9"/>
    <w:rsid w:val="005F6E4C"/>
    <w:rsid w:val="00732F61"/>
    <w:rsid w:val="009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61C3E8-48A8-4CF5-877E-E2B74BCA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2024-07-04T04:22:00Z</dcterms:created>
  <dcterms:modified xsi:type="dcterms:W3CDTF">2024-07-04T04:22:00Z</dcterms:modified>
</cp:coreProperties>
</file>