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AA0" w:rsidRPr="005A6F95" w:rsidRDefault="00537AA0">
      <w:bookmarkStart w:id="0" w:name="_GoBack"/>
      <w:bookmarkEnd w:id="0"/>
      <w:r>
        <w:rPr>
          <w:rFonts w:hint="eastAsia"/>
        </w:rPr>
        <w:t>様式</w:t>
      </w:r>
      <w:r w:rsidRPr="005A6F95">
        <w:rPr>
          <w:rFonts w:hint="eastAsia"/>
        </w:rPr>
        <w:t>第</w:t>
      </w:r>
      <w:r w:rsidR="008E3BBD">
        <w:rPr>
          <w:rFonts w:hint="eastAsia"/>
        </w:rPr>
        <w:t>8</w:t>
      </w:r>
      <w:r w:rsidRPr="005A6F95">
        <w:rPr>
          <w:rFonts w:hint="eastAsia"/>
        </w:rPr>
        <w:t>号</w:t>
      </w:r>
      <w:r w:rsidRPr="005A6F95">
        <w:t>(</w:t>
      </w:r>
      <w:r w:rsidRPr="005A6F95">
        <w:rPr>
          <w:rFonts w:hint="eastAsia"/>
        </w:rPr>
        <w:t>第</w:t>
      </w:r>
      <w:r w:rsidR="008E3BBD">
        <w:rPr>
          <w:rFonts w:hint="eastAsia"/>
        </w:rPr>
        <w:t>19</w:t>
      </w:r>
      <w:r w:rsidRPr="005A6F95">
        <w:rPr>
          <w:rFonts w:hint="eastAsia"/>
        </w:rPr>
        <w:t>条関係</w:t>
      </w:r>
      <w:r w:rsidRPr="005A6F95">
        <w:t>)</w:t>
      </w:r>
    </w:p>
    <w:p w:rsidR="00537AA0" w:rsidRPr="005A6F95" w:rsidRDefault="00537AA0">
      <w:pPr>
        <w:rPr>
          <w:rFonts w:hint="eastAsia"/>
        </w:rPr>
      </w:pPr>
    </w:p>
    <w:p w:rsidR="00537AA0" w:rsidRPr="005A6F95" w:rsidRDefault="00537AA0">
      <w:pPr>
        <w:spacing w:after="80"/>
        <w:jc w:val="center"/>
        <w:rPr>
          <w:rFonts w:hint="eastAsia"/>
        </w:rPr>
      </w:pPr>
      <w:r w:rsidRPr="005A6F95">
        <w:t>(</w:t>
      </w:r>
      <w:r w:rsidRPr="005A6F95">
        <w:rPr>
          <w:rFonts w:hint="eastAsia"/>
        </w:rPr>
        <w:t>表</w:t>
      </w:r>
      <w:r w:rsidRPr="005A6F95">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537AA0" w:rsidRPr="005A6F95">
        <w:tblPrEx>
          <w:tblCellMar>
            <w:top w:w="0" w:type="dxa"/>
            <w:bottom w:w="0" w:type="dxa"/>
          </w:tblCellMar>
        </w:tblPrEx>
        <w:trPr>
          <w:trHeight w:val="4241"/>
        </w:trPr>
        <w:tc>
          <w:tcPr>
            <w:tcW w:w="8520" w:type="dxa"/>
            <w:vAlign w:val="center"/>
          </w:tcPr>
          <w:p w:rsidR="00537AA0" w:rsidRPr="005A6F95" w:rsidRDefault="00537AA0">
            <w:pPr>
              <w:jc w:val="right"/>
            </w:pPr>
            <w:r w:rsidRPr="005A6F95">
              <w:rPr>
                <w:rFonts w:hint="eastAsia"/>
              </w:rPr>
              <w:t xml:space="preserve">第　　　　　号　</w:t>
            </w:r>
          </w:p>
          <w:p w:rsidR="00537AA0" w:rsidRPr="005A6F95" w:rsidRDefault="00537AA0">
            <w:pPr>
              <w:rPr>
                <w:rFonts w:hint="eastAsia"/>
              </w:rPr>
            </w:pPr>
          </w:p>
          <w:p w:rsidR="00537AA0" w:rsidRPr="005A6F95" w:rsidRDefault="00537AA0">
            <w:pPr>
              <w:jc w:val="center"/>
            </w:pPr>
            <w:r w:rsidRPr="005A6F95">
              <w:rPr>
                <w:rFonts w:hint="eastAsia"/>
                <w:spacing w:val="210"/>
              </w:rPr>
              <w:t>立入検査</w:t>
            </w:r>
            <w:r w:rsidRPr="005A6F95">
              <w:rPr>
                <w:rFonts w:hint="eastAsia"/>
              </w:rPr>
              <w:t>証</w:t>
            </w:r>
          </w:p>
          <w:p w:rsidR="00537AA0" w:rsidRPr="005A6F95" w:rsidRDefault="00537AA0">
            <w:pPr>
              <w:rPr>
                <w:rFonts w:hint="eastAsia"/>
              </w:rPr>
            </w:pPr>
          </w:p>
          <w:p w:rsidR="00537AA0" w:rsidRPr="005A6F95" w:rsidRDefault="00537AA0">
            <w:pPr>
              <w:jc w:val="right"/>
            </w:pPr>
            <w:r w:rsidRPr="005A6F95">
              <w:rPr>
                <w:rFonts w:hint="eastAsia"/>
              </w:rPr>
              <w:t xml:space="preserve">職氏名　　　　　　　　　　　　</w:t>
            </w:r>
          </w:p>
          <w:p w:rsidR="00537AA0" w:rsidRPr="005A6F95" w:rsidRDefault="00537AA0">
            <w:pPr>
              <w:jc w:val="right"/>
            </w:pPr>
            <w:r w:rsidRPr="005A6F95">
              <w:rPr>
                <w:rFonts w:hint="eastAsia"/>
              </w:rPr>
              <w:t xml:space="preserve">年　　月　　日生　</w:t>
            </w:r>
          </w:p>
          <w:p w:rsidR="00537AA0" w:rsidRPr="005A6F95" w:rsidRDefault="00537AA0">
            <w:pPr>
              <w:rPr>
                <w:rFonts w:hint="eastAsia"/>
              </w:rPr>
            </w:pPr>
          </w:p>
          <w:p w:rsidR="00537AA0" w:rsidRPr="005A6F95" w:rsidRDefault="00537AA0">
            <w:r w:rsidRPr="005A6F95">
              <w:rPr>
                <w:rFonts w:hint="eastAsia"/>
              </w:rPr>
              <w:t xml:space="preserve">　上記の者は、身延町土地利用指導要綱第</w:t>
            </w:r>
            <w:r w:rsidR="008E3BBD">
              <w:rPr>
                <w:rFonts w:hint="eastAsia"/>
              </w:rPr>
              <w:t>19</w:t>
            </w:r>
            <w:r w:rsidRPr="005A6F95">
              <w:rPr>
                <w:rFonts w:hint="eastAsia"/>
              </w:rPr>
              <w:t>条の規定による立入検査の権限を有する者であることを証明する。</w:t>
            </w:r>
          </w:p>
          <w:p w:rsidR="00537AA0" w:rsidRPr="005A6F95" w:rsidRDefault="00537AA0">
            <w:pPr>
              <w:rPr>
                <w:rFonts w:hint="eastAsia"/>
              </w:rPr>
            </w:pPr>
          </w:p>
          <w:p w:rsidR="00537AA0" w:rsidRPr="005A6F95" w:rsidRDefault="00537AA0">
            <w:pPr>
              <w:rPr>
                <w:rFonts w:hint="eastAsia"/>
              </w:rPr>
            </w:pPr>
            <w:r w:rsidRPr="005A6F95">
              <w:rPr>
                <w:rFonts w:hint="eastAsia"/>
              </w:rPr>
              <w:t xml:space="preserve">　　　　　年　　月　　日</w:t>
            </w:r>
          </w:p>
          <w:p w:rsidR="00537AA0" w:rsidRPr="005A6F95" w:rsidRDefault="00537AA0"/>
          <w:p w:rsidR="00537AA0" w:rsidRPr="005A6F95" w:rsidRDefault="00537AA0">
            <w:pPr>
              <w:jc w:val="right"/>
            </w:pPr>
            <w:r w:rsidRPr="005A6F95">
              <w:rPr>
                <w:rFonts w:hint="eastAsia"/>
              </w:rPr>
              <w:t xml:space="preserve">身延町長　　　　　　　　　　</w:t>
            </w:r>
            <w:r w:rsidR="002A3810" w:rsidRPr="005A6F95">
              <w:fldChar w:fldCharType="begin"/>
            </w:r>
            <w:r w:rsidR="002A3810" w:rsidRPr="005A6F95">
              <w:instrText xml:space="preserve"> </w:instrText>
            </w:r>
            <w:r w:rsidR="002A3810" w:rsidRPr="005A6F95">
              <w:rPr>
                <w:rFonts w:hint="eastAsia"/>
              </w:rPr>
              <w:instrText>eq \o\ac(□,</w:instrText>
            </w:r>
            <w:r w:rsidR="002A3810" w:rsidRPr="005A6F95">
              <w:rPr>
                <w:rFonts w:hint="eastAsia"/>
                <w:position w:val="2"/>
                <w:sz w:val="14"/>
              </w:rPr>
              <w:instrText>印</w:instrText>
            </w:r>
            <w:r w:rsidR="002A3810" w:rsidRPr="005A6F95">
              <w:rPr>
                <w:rFonts w:hint="eastAsia"/>
              </w:rPr>
              <w:instrText>)</w:instrText>
            </w:r>
            <w:r w:rsidR="002A3810" w:rsidRPr="005A6F95">
              <w:fldChar w:fldCharType="end"/>
            </w:r>
            <w:r w:rsidRPr="005A6F95">
              <w:rPr>
                <w:rFonts w:hint="eastAsia"/>
              </w:rPr>
              <w:t xml:space="preserve">　</w:t>
            </w:r>
          </w:p>
        </w:tc>
      </w:tr>
    </w:tbl>
    <w:p w:rsidR="00537AA0" w:rsidRPr="005A6F95" w:rsidRDefault="00537AA0">
      <w:pPr>
        <w:rPr>
          <w:rFonts w:hint="eastAsia"/>
        </w:rPr>
      </w:pPr>
    </w:p>
    <w:p w:rsidR="00537AA0" w:rsidRPr="005A6F95" w:rsidRDefault="00537AA0">
      <w:pPr>
        <w:spacing w:after="80"/>
        <w:jc w:val="center"/>
        <w:rPr>
          <w:rFonts w:hint="eastAsia"/>
        </w:rPr>
      </w:pPr>
      <w:r w:rsidRPr="005A6F95">
        <w:t>(</w:t>
      </w:r>
      <w:r w:rsidRPr="005A6F95">
        <w:rPr>
          <w:rFonts w:hint="eastAsia"/>
        </w:rPr>
        <w:t>裏</w:t>
      </w:r>
      <w:r w:rsidRPr="005A6F95">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537AA0" w:rsidRPr="005A6F95">
        <w:tblPrEx>
          <w:tblCellMar>
            <w:top w:w="0" w:type="dxa"/>
            <w:bottom w:w="0" w:type="dxa"/>
          </w:tblCellMar>
        </w:tblPrEx>
        <w:trPr>
          <w:trHeight w:val="4253"/>
        </w:trPr>
        <w:tc>
          <w:tcPr>
            <w:tcW w:w="8520" w:type="dxa"/>
            <w:vAlign w:val="center"/>
          </w:tcPr>
          <w:p w:rsidR="00537AA0" w:rsidRPr="005A6F95" w:rsidRDefault="00537AA0">
            <w:pPr>
              <w:rPr>
                <w:rFonts w:hint="eastAsia"/>
              </w:rPr>
            </w:pPr>
          </w:p>
          <w:p w:rsidR="00537AA0" w:rsidRPr="005A6F95" w:rsidRDefault="00537AA0">
            <w:pPr>
              <w:rPr>
                <w:rFonts w:hint="eastAsia"/>
              </w:rPr>
            </w:pPr>
          </w:p>
          <w:p w:rsidR="00537AA0" w:rsidRPr="005A6F95" w:rsidRDefault="00537AA0">
            <w:pPr>
              <w:jc w:val="center"/>
            </w:pPr>
            <w:r w:rsidRPr="005A6F95">
              <w:rPr>
                <w:rFonts w:hint="eastAsia"/>
              </w:rPr>
              <w:t>身延町土地利用指導要綱</w:t>
            </w:r>
            <w:r w:rsidRPr="005A6F95">
              <w:t>(</w:t>
            </w:r>
            <w:r w:rsidRPr="005A6F95">
              <w:rPr>
                <w:rFonts w:hint="eastAsia"/>
              </w:rPr>
              <w:t>抄</w:t>
            </w:r>
            <w:r w:rsidRPr="005A6F95">
              <w:t>)</w:t>
            </w:r>
          </w:p>
          <w:p w:rsidR="00537AA0" w:rsidRPr="005A6F95" w:rsidRDefault="00537AA0">
            <w:pPr>
              <w:rPr>
                <w:rFonts w:hint="eastAsia"/>
              </w:rPr>
            </w:pPr>
          </w:p>
          <w:p w:rsidR="00537AA0" w:rsidRPr="005A6F95" w:rsidRDefault="00537AA0">
            <w:pPr>
              <w:rPr>
                <w:rFonts w:hint="eastAsia"/>
              </w:rPr>
            </w:pPr>
          </w:p>
          <w:p w:rsidR="00537AA0" w:rsidRPr="005A6F95" w:rsidRDefault="00537AA0">
            <w:pPr>
              <w:rPr>
                <w:rFonts w:hint="eastAsia"/>
              </w:rPr>
            </w:pPr>
          </w:p>
          <w:p w:rsidR="00537AA0" w:rsidRPr="005A6F95" w:rsidRDefault="00537AA0">
            <w:pPr>
              <w:spacing w:line="400" w:lineRule="exact"/>
            </w:pPr>
            <w:r w:rsidRPr="005A6F95">
              <w:rPr>
                <w:rFonts w:hint="eastAsia"/>
              </w:rPr>
              <w:t xml:space="preserve">　</w:t>
            </w:r>
            <w:r w:rsidRPr="005A6F95">
              <w:t>(</w:t>
            </w:r>
            <w:r w:rsidRPr="005A6F95">
              <w:rPr>
                <w:rFonts w:hint="eastAsia"/>
              </w:rPr>
              <w:t>立入検査等</w:t>
            </w:r>
            <w:r w:rsidRPr="005A6F95">
              <w:t>)</w:t>
            </w:r>
          </w:p>
          <w:p w:rsidR="00537AA0" w:rsidRPr="005A6F95" w:rsidRDefault="00A573A6" w:rsidP="00A573A6">
            <w:pPr>
              <w:spacing w:line="400" w:lineRule="exact"/>
              <w:ind w:left="210" w:hangingChars="100" w:hanging="210"/>
            </w:pPr>
            <w:r w:rsidRPr="005A6F95">
              <w:rPr>
                <w:rFonts w:hint="eastAsia"/>
              </w:rPr>
              <w:t>第</w:t>
            </w:r>
            <w:r w:rsidR="008E3BBD">
              <w:rPr>
                <w:rFonts w:hint="eastAsia"/>
              </w:rPr>
              <w:t>19</w:t>
            </w:r>
            <w:r w:rsidRPr="005A6F95">
              <w:rPr>
                <w:rFonts w:hint="eastAsia"/>
              </w:rPr>
              <w:t xml:space="preserve">条　</w:t>
            </w:r>
            <w:r w:rsidR="00537AA0" w:rsidRPr="005A6F95">
              <w:rPr>
                <w:rFonts w:hint="eastAsia"/>
              </w:rPr>
              <w:t>町長は、職員に開発区域内の土地に入って工事の状況を検査させることができる。</w:t>
            </w:r>
          </w:p>
          <w:p w:rsidR="00537AA0" w:rsidRPr="005A6F95" w:rsidRDefault="00537AA0" w:rsidP="008E3BBD">
            <w:pPr>
              <w:spacing w:before="80" w:line="400" w:lineRule="exact"/>
              <w:ind w:left="105" w:hanging="105"/>
              <w:rPr>
                <w:rFonts w:hint="eastAsia"/>
              </w:rPr>
            </w:pPr>
            <w:r w:rsidRPr="005A6F95">
              <w:t>2</w:t>
            </w:r>
            <w:r w:rsidRPr="005A6F95">
              <w:rPr>
                <w:rFonts w:hint="eastAsia"/>
              </w:rPr>
              <w:t xml:space="preserve">　前項の規定により職員が立入検査するときは、その身分を示す立入検査証</w:t>
            </w:r>
            <w:r w:rsidRPr="005A6F95">
              <w:t>(</w:t>
            </w:r>
            <w:r w:rsidRPr="005A6F95">
              <w:rPr>
                <w:rFonts w:hint="eastAsia"/>
              </w:rPr>
              <w:t>様式第</w:t>
            </w:r>
            <w:r w:rsidR="008E3BBD">
              <w:rPr>
                <w:rFonts w:hint="eastAsia"/>
              </w:rPr>
              <w:t>8</w:t>
            </w:r>
            <w:r w:rsidRPr="005A6F95">
              <w:rPr>
                <w:rFonts w:hint="eastAsia"/>
              </w:rPr>
              <w:t>号</w:t>
            </w:r>
            <w:r w:rsidRPr="005A6F95">
              <w:t>)</w:t>
            </w:r>
            <w:r w:rsidRPr="005A6F95">
              <w:rPr>
                <w:rFonts w:hint="eastAsia"/>
              </w:rPr>
              <w:t>を携帯し、関係者からの請求に応じてこれを提示しなければならない。</w:t>
            </w:r>
          </w:p>
        </w:tc>
      </w:tr>
    </w:tbl>
    <w:p w:rsidR="00537AA0" w:rsidRDefault="00537AA0">
      <w:pPr>
        <w:rPr>
          <w:rFonts w:hint="eastAsia"/>
        </w:rPr>
      </w:pPr>
    </w:p>
    <w:sectPr w:rsidR="00537AA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C5F" w:rsidRDefault="005B5C5F">
      <w:r>
        <w:separator/>
      </w:r>
    </w:p>
  </w:endnote>
  <w:endnote w:type="continuationSeparator" w:id="0">
    <w:p w:rsidR="005B5C5F" w:rsidRDefault="005B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AA0" w:rsidRDefault="00537AA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37AA0" w:rsidRDefault="00537AA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C5F" w:rsidRDefault="005B5C5F">
      <w:r>
        <w:separator/>
      </w:r>
    </w:p>
  </w:footnote>
  <w:footnote w:type="continuationSeparator" w:id="0">
    <w:p w:rsidR="005B5C5F" w:rsidRDefault="005B5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810"/>
    <w:rsid w:val="0009446A"/>
    <w:rsid w:val="00220624"/>
    <w:rsid w:val="002A3810"/>
    <w:rsid w:val="004C180B"/>
    <w:rsid w:val="00537AA0"/>
    <w:rsid w:val="005A6F95"/>
    <w:rsid w:val="005B5C5F"/>
    <w:rsid w:val="005F6421"/>
    <w:rsid w:val="007D2ABB"/>
    <w:rsid w:val="00892CC3"/>
    <w:rsid w:val="008E3BBD"/>
    <w:rsid w:val="00A573A6"/>
    <w:rsid w:val="00B25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7EE6CD84-981D-444E-AA09-CFF2A763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MNPCA219090</dc:creator>
  <cp:keywords/>
  <dc:description/>
  <cp:lastModifiedBy>MNPCA219001</cp:lastModifiedBy>
  <cp:revision>2</cp:revision>
  <cp:lastPrinted>2001-10-05T07:32:00Z</cp:lastPrinted>
  <dcterms:created xsi:type="dcterms:W3CDTF">2024-07-04T06:33:00Z</dcterms:created>
  <dcterms:modified xsi:type="dcterms:W3CDTF">2024-07-04T06:33:00Z</dcterms:modified>
</cp:coreProperties>
</file>