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86" w:rsidRDefault="008E4186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E4186" w:rsidRDefault="008E4186">
      <w:pPr>
        <w:jc w:val="center"/>
        <w:rPr>
          <w:rFonts w:hint="eastAsia"/>
        </w:rPr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E4186">
        <w:tblPrEx>
          <w:tblCellMar>
            <w:top w:w="0" w:type="dxa"/>
            <w:bottom w:w="0" w:type="dxa"/>
          </w:tblCellMar>
        </w:tblPrEx>
        <w:trPr>
          <w:trHeight w:val="3720"/>
        </w:trPr>
        <w:tc>
          <w:tcPr>
            <w:tcW w:w="8520" w:type="dxa"/>
            <w:vAlign w:val="center"/>
          </w:tcPr>
          <w:p w:rsidR="008E4186" w:rsidRDefault="008E41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第　　　　　号</w:t>
            </w:r>
          </w:p>
          <w:p w:rsidR="008E4186" w:rsidRDefault="008E4186">
            <w:pPr>
              <w:rPr>
                <w:rFonts w:hint="eastAsia"/>
              </w:rPr>
            </w:pPr>
          </w:p>
          <w:p w:rsidR="008E4186" w:rsidRDefault="008E41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身分証明</w:t>
            </w:r>
            <w:r>
              <w:rPr>
                <w:rFonts w:hint="eastAsia"/>
              </w:rPr>
              <w:t>書</w:t>
            </w:r>
          </w:p>
          <w:p w:rsidR="008E4186" w:rsidRDefault="008E4186">
            <w:pPr>
              <w:rPr>
                <w:rFonts w:hint="eastAsia"/>
              </w:rPr>
            </w:pPr>
          </w:p>
          <w:p w:rsidR="008E4186" w:rsidRDefault="008E418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職氏名　　　　　　　　　　　</w:t>
            </w:r>
          </w:p>
          <w:p w:rsidR="008E4186" w:rsidRDefault="008E418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</w:t>
            </w:r>
          </w:p>
          <w:p w:rsidR="008E4186" w:rsidRDefault="008E4186">
            <w:pPr>
              <w:rPr>
                <w:rFonts w:hint="eastAsia"/>
              </w:rPr>
            </w:pPr>
          </w:p>
          <w:p w:rsidR="008E4186" w:rsidRDefault="008E41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上記の者は、身延町公共物管理条例第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項に規定する立入検査を行う職員であることを証明する。</w:t>
            </w:r>
          </w:p>
          <w:p w:rsidR="008E4186" w:rsidRDefault="008E4186">
            <w:pPr>
              <w:rPr>
                <w:rFonts w:hint="eastAsia"/>
              </w:rPr>
            </w:pPr>
          </w:p>
          <w:p w:rsidR="008E4186" w:rsidRDefault="008E418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日交付</w:t>
            </w:r>
          </w:p>
          <w:p w:rsidR="008E4186" w:rsidRDefault="008E418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身延町長　　　　　　　　　　　</w:t>
            </w:r>
          </w:p>
        </w:tc>
      </w:tr>
    </w:tbl>
    <w:p w:rsidR="008E4186" w:rsidRDefault="008E4186"/>
    <w:p w:rsidR="008E4186" w:rsidRDefault="008E4186">
      <w:pPr>
        <w:jc w:val="center"/>
        <w:rPr>
          <w:rFonts w:hint="eastAsia"/>
        </w:rPr>
      </w:pPr>
      <w:r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E4186">
        <w:tblPrEx>
          <w:tblCellMar>
            <w:top w:w="0" w:type="dxa"/>
            <w:bottom w:w="0" w:type="dxa"/>
          </w:tblCellMar>
        </w:tblPrEx>
        <w:trPr>
          <w:trHeight w:val="3720"/>
        </w:trPr>
        <w:tc>
          <w:tcPr>
            <w:tcW w:w="8520" w:type="dxa"/>
          </w:tcPr>
          <w:p w:rsidR="008E4186" w:rsidRDefault="008E4186">
            <w:pPr>
              <w:rPr>
                <w:rFonts w:hint="eastAsia"/>
              </w:rPr>
            </w:pPr>
          </w:p>
          <w:p w:rsidR="008E4186" w:rsidRDefault="008E4186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身延町公共物管理条例</w:t>
            </w:r>
            <w:r>
              <w:t>(</w:t>
            </w:r>
            <w:r>
              <w:rPr>
                <w:rFonts w:hint="eastAsia"/>
              </w:rPr>
              <w:t>抄</w:t>
            </w:r>
            <w:r>
              <w:t>)</w:t>
            </w:r>
          </w:p>
          <w:p w:rsidR="008E4186" w:rsidRDefault="008E4186">
            <w:pPr>
              <w:ind w:left="210" w:hanging="210"/>
              <w:rPr>
                <w:rFonts w:hint="eastAsia"/>
              </w:rPr>
            </w:pPr>
          </w:p>
          <w:p w:rsidR="008E4186" w:rsidRDefault="008E4186">
            <w:pPr>
              <w:spacing w:line="360" w:lineRule="auto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16</w:t>
            </w:r>
            <w:r>
              <w:rPr>
                <w:rFonts w:hint="eastAsia"/>
              </w:rPr>
              <w:t>条　町長は、公共物に関する調査、測量若しくは工事又は公共物の維持のため、やむを得ない必要があるときは、当該職員を他人の土地に立ち入らせることができる。</w:t>
            </w:r>
          </w:p>
          <w:p w:rsidR="008E4186" w:rsidRDefault="008E4186">
            <w:pPr>
              <w:spacing w:line="360" w:lineRule="auto"/>
              <w:ind w:left="105" w:hanging="105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前項の規定により立ち入ろうとする職員は、その身分を示す証票を携帯し、関係人の請求があった場合には、これを提示しなければならない。</w:t>
            </w:r>
          </w:p>
          <w:p w:rsidR="008E4186" w:rsidRDefault="008E4186">
            <w:pPr>
              <w:spacing w:line="360" w:lineRule="auto"/>
              <w:ind w:left="105" w:hanging="105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　第</w:t>
            </w:r>
            <w:r>
              <w:t>1</w:t>
            </w:r>
            <w:r>
              <w:rPr>
                <w:rFonts w:hint="eastAsia"/>
              </w:rPr>
              <w:t>項の規定による立入検査の権限は、犯罪捜査のために認められたものと解してはならない。</w:t>
            </w:r>
          </w:p>
        </w:tc>
      </w:tr>
    </w:tbl>
    <w:p w:rsidR="008E4186" w:rsidRDefault="008E4186">
      <w:pPr>
        <w:rPr>
          <w:rFonts w:hint="eastAsia"/>
        </w:rPr>
      </w:pPr>
    </w:p>
    <w:sectPr w:rsidR="008E418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D2" w:rsidRDefault="00F25FD2">
      <w:r>
        <w:separator/>
      </w:r>
    </w:p>
  </w:endnote>
  <w:endnote w:type="continuationSeparator" w:id="0">
    <w:p w:rsidR="00F25FD2" w:rsidRDefault="00F2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186" w:rsidRDefault="008E41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4186" w:rsidRDefault="008E41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D2" w:rsidRDefault="00F25FD2">
      <w:r>
        <w:separator/>
      </w:r>
    </w:p>
  </w:footnote>
  <w:footnote w:type="continuationSeparator" w:id="0">
    <w:p w:rsidR="00F25FD2" w:rsidRDefault="00F25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6A"/>
    <w:rsid w:val="008E4186"/>
    <w:rsid w:val="00A71B6A"/>
    <w:rsid w:val="00C43AE2"/>
    <w:rsid w:val="00F2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85C0D37-4430-4006-A5F2-80BE6E77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2024-07-04T07:58:00Z</dcterms:created>
  <dcterms:modified xsi:type="dcterms:W3CDTF">2024-07-04T07:58:00Z</dcterms:modified>
</cp:coreProperties>
</file>