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FC" w:rsidRDefault="007F43FC">
      <w:pPr>
        <w:rPr>
          <w:rFonts w:hint="eastAsia"/>
        </w:rPr>
      </w:pPr>
      <w:r>
        <w:rPr>
          <w:rFonts w:hint="eastAsia"/>
        </w:rPr>
        <w:t>様式第4号(第13条関係)</w:t>
      </w:r>
    </w:p>
    <w:p w:rsidR="007F43FC" w:rsidRDefault="007F43F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F43FC" w:rsidRDefault="007F43FC">
      <w:pPr>
        <w:rPr>
          <w:rFonts w:hint="eastAsia"/>
          <w:spacing w:val="35"/>
        </w:rPr>
      </w:pPr>
    </w:p>
    <w:p w:rsidR="007F43FC" w:rsidRDefault="007F43FC">
      <w:pPr>
        <w:jc w:val="center"/>
        <w:rPr>
          <w:rFonts w:hint="eastAsia"/>
        </w:rPr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7F43FC" w:rsidRDefault="007F43FC">
      <w:pPr>
        <w:rPr>
          <w:rFonts w:hint="eastAsia"/>
        </w:rPr>
      </w:pPr>
    </w:p>
    <w:p w:rsidR="007F43FC" w:rsidRDefault="007F43FC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1668"/>
        <w:gridCol w:w="2664"/>
      </w:tblGrid>
      <w:tr w:rsidR="007F43F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88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7F43FC" w:rsidRDefault="007F43FC"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2664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3FC" w:rsidRDefault="007F43FC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1668"/>
        <w:gridCol w:w="2664"/>
      </w:tblGrid>
      <w:tr w:rsidR="007F43F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88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664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3FC" w:rsidRDefault="007F43FC">
      <w:pPr>
        <w:rPr>
          <w:rFonts w:hint="eastAsia"/>
        </w:rPr>
      </w:pPr>
    </w:p>
    <w:p w:rsidR="007F43FC" w:rsidRDefault="007F43FC">
      <w:pPr>
        <w:spacing w:after="120"/>
        <w:rPr>
          <w:rFonts w:hint="eastAsia"/>
        </w:rPr>
      </w:pPr>
      <w:r>
        <w:rPr>
          <w:rFonts w:hint="eastAsia"/>
        </w:rPr>
        <w:t xml:space="preserve">　次のとおり道路の占用を廃止したので届け出ます。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396"/>
        <w:gridCol w:w="5776"/>
      </w:tblGrid>
      <w:tr w:rsidR="007F43FC" w:rsidTr="006216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7F43FC" w:rsidRDefault="007F43FC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47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44" w:type="dxa"/>
            <w:gridSpan w:val="2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47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47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>身延町　　　　　　　　番　　地先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48" w:type="dxa"/>
            <w:tcBorders>
              <w:right w:val="nil"/>
            </w:tcBorders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96" w:type="dxa"/>
            <w:tcBorders>
              <w:left w:val="nil"/>
            </w:tcBorders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工作物、物件又は施設の構造(長さ、幅、面積等)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48" w:type="dxa"/>
            <w:tcBorders>
              <w:right w:val="nil"/>
            </w:tcBorders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96" w:type="dxa"/>
            <w:tcBorders>
              <w:left w:val="nil"/>
            </w:tcBorders>
            <w:vAlign w:val="center"/>
          </w:tcPr>
          <w:p w:rsidR="007F43FC" w:rsidRDefault="007F43F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許可の年月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60"/>
              </w:rPr>
              <w:t>占用廃止の時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4" w:type="dxa"/>
            <w:gridSpan w:val="2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60"/>
              </w:rPr>
              <w:t>道路の復旧方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43FC" w:rsidTr="0062161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44" w:type="dxa"/>
            <w:gridSpan w:val="2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　</w:t>
            </w:r>
            <w:r>
              <w:rPr>
                <w:rFonts w:hint="eastAsia"/>
                <w:spacing w:val="60"/>
              </w:rPr>
              <w:t>占用廃止の理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776" w:type="dxa"/>
            <w:vAlign w:val="center"/>
          </w:tcPr>
          <w:p w:rsidR="007F43FC" w:rsidRDefault="007F43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3FC" w:rsidRDefault="007F43FC">
      <w:pPr>
        <w:rPr>
          <w:rFonts w:hint="eastAsia"/>
        </w:rPr>
      </w:pPr>
    </w:p>
    <w:sectPr w:rsidR="007F43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C7" w:rsidRDefault="003B78C7">
      <w:r>
        <w:separator/>
      </w:r>
    </w:p>
  </w:endnote>
  <w:endnote w:type="continuationSeparator" w:id="0">
    <w:p w:rsidR="003B78C7" w:rsidRDefault="003B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FC" w:rsidRDefault="007F43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3FC" w:rsidRDefault="007F43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C7" w:rsidRDefault="003B78C7">
      <w:r>
        <w:separator/>
      </w:r>
    </w:p>
  </w:footnote>
  <w:footnote w:type="continuationSeparator" w:id="0">
    <w:p w:rsidR="003B78C7" w:rsidRDefault="003B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91"/>
    <w:rsid w:val="001D715B"/>
    <w:rsid w:val="003B78C7"/>
    <w:rsid w:val="00621616"/>
    <w:rsid w:val="007F43FC"/>
    <w:rsid w:val="00A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09EF341-D549-4892-A23F-35D941EA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2024-07-05T00:26:00Z</dcterms:created>
  <dcterms:modified xsi:type="dcterms:W3CDTF">2024-07-05T00:26:00Z</dcterms:modified>
</cp:coreProperties>
</file>