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6FE" w:rsidRDefault="005E36FE" w:rsidP="005E36FE">
      <w:pPr>
        <w:widowControl/>
        <w:jc w:val="left"/>
        <w:rPr>
          <w:rFonts w:ascii="ＭＳ 明朝" w:hAnsi="ＭＳ 明朝" w:cs="ＭＳ Ｐゴシック" w:hint="eastAsia"/>
          <w:color w:val="000000"/>
          <w:spacing w:val="20"/>
          <w:kern w:val="0"/>
          <w:sz w:val="24"/>
        </w:rPr>
      </w:pPr>
      <w:bookmarkStart w:id="0" w:name="_GoBack"/>
      <w:bookmarkEnd w:id="0"/>
      <w:r>
        <w:rPr>
          <w:rFonts w:ascii="ＭＳ 明朝" w:hAnsi="ＭＳ 明朝" w:cs="ＭＳ ゴシック" w:hint="eastAsia"/>
          <w:color w:val="000000"/>
          <w:spacing w:val="20"/>
          <w:kern w:val="0"/>
          <w:sz w:val="24"/>
        </w:rPr>
        <w:t>様式第1号(第3条関係)</w:t>
      </w:r>
    </w:p>
    <w:p w:rsidR="005E36FE" w:rsidRDefault="005E36FE" w:rsidP="005E36FE">
      <w:pPr>
        <w:widowControl/>
        <w:ind w:hanging="230"/>
        <w:jc w:val="right"/>
        <w:rPr>
          <w:rFonts w:ascii="ＭＳ 明朝" w:hAnsi="ＭＳ 明朝" w:cs="ＭＳ Ｐゴシック" w:hint="eastAsia"/>
          <w:color w:val="000000"/>
          <w:spacing w:val="20"/>
          <w:kern w:val="0"/>
          <w:sz w:val="24"/>
        </w:rPr>
      </w:pPr>
      <w:r>
        <w:rPr>
          <w:rFonts w:ascii="ＭＳ 明朝" w:hAnsi="ＭＳ 明朝" w:cs="ＭＳ ゴシック" w:hint="eastAsia"/>
          <w:color w:val="000000"/>
          <w:spacing w:val="20"/>
          <w:kern w:val="0"/>
          <w:sz w:val="24"/>
        </w:rPr>
        <w:t>年　　月　　日</w:t>
      </w:r>
    </w:p>
    <w:p w:rsidR="005E36FE" w:rsidRDefault="005E36FE" w:rsidP="005E36FE">
      <w:pPr>
        <w:widowControl/>
        <w:spacing w:before="100" w:beforeAutospacing="1" w:after="100" w:afterAutospacing="1"/>
        <w:jc w:val="center"/>
        <w:rPr>
          <w:rFonts w:ascii="ＭＳ 明朝" w:hAnsi="ＭＳ 明朝" w:cs="ＭＳ ゴシック" w:hint="eastAsia"/>
          <w:color w:val="000000"/>
          <w:spacing w:val="20"/>
          <w:kern w:val="0"/>
          <w:sz w:val="24"/>
        </w:rPr>
      </w:pPr>
      <w:r w:rsidRPr="006C399D">
        <w:rPr>
          <w:rFonts w:ascii="ＭＳ 明朝" w:hAnsi="ＭＳ 明朝" w:cs="ＭＳ ゴシック" w:hint="eastAsia"/>
          <w:color w:val="000000"/>
          <w:spacing w:val="20"/>
          <w:kern w:val="0"/>
          <w:sz w:val="24"/>
        </w:rPr>
        <w:t>温泉</w:t>
      </w:r>
      <w:r>
        <w:rPr>
          <w:rFonts w:ascii="ＭＳ 明朝" w:hAnsi="ＭＳ 明朝" w:cs="ＭＳ ゴシック" w:hint="eastAsia"/>
          <w:color w:val="000000"/>
          <w:spacing w:val="20"/>
          <w:kern w:val="0"/>
          <w:sz w:val="24"/>
        </w:rPr>
        <w:t>受給資格承認申請書</w:t>
      </w:r>
    </w:p>
    <w:p w:rsidR="005E36FE" w:rsidRDefault="005E36FE" w:rsidP="005E36FE">
      <w:pPr>
        <w:widowControl/>
        <w:spacing w:before="100" w:beforeAutospacing="1" w:after="100" w:afterAutospacing="1"/>
        <w:jc w:val="left"/>
        <w:rPr>
          <w:rFonts w:ascii="ＭＳ 明朝" w:hAnsi="ＭＳ 明朝" w:cs="ＭＳ ゴシック" w:hint="eastAsia"/>
          <w:color w:val="000000"/>
          <w:spacing w:val="20"/>
          <w:kern w:val="0"/>
          <w:sz w:val="24"/>
        </w:rPr>
      </w:pPr>
      <w:r>
        <w:rPr>
          <w:rFonts w:ascii="ＭＳ 明朝" w:hAnsi="ＭＳ 明朝" w:cs="ＭＳ ゴシック" w:hint="eastAsia"/>
          <w:color w:val="000000"/>
          <w:spacing w:val="20"/>
          <w:kern w:val="0"/>
          <w:sz w:val="24"/>
        </w:rPr>
        <w:t xml:space="preserve">　　　身延町長　殿</w:t>
      </w:r>
    </w:p>
    <w:p w:rsidR="005E36FE" w:rsidRDefault="005E36FE" w:rsidP="005E36FE">
      <w:pPr>
        <w:widowControl/>
        <w:spacing w:before="100" w:beforeAutospacing="1" w:after="100" w:afterAutospacing="1"/>
        <w:ind w:right="1120"/>
        <w:jc w:val="center"/>
        <w:rPr>
          <w:rFonts w:ascii="ＭＳ 明朝" w:hAnsi="ＭＳ 明朝" w:cs="ＭＳ ゴシック" w:hint="eastAsia"/>
          <w:color w:val="000000"/>
          <w:spacing w:val="20"/>
          <w:kern w:val="0"/>
          <w:sz w:val="24"/>
        </w:rPr>
      </w:pPr>
      <w:r>
        <w:rPr>
          <w:rFonts w:ascii="ＭＳ 明朝" w:hAnsi="ＭＳ 明朝" w:cs="ＭＳ ゴシック" w:hint="eastAsia"/>
          <w:color w:val="000000"/>
          <w:spacing w:val="20"/>
          <w:kern w:val="0"/>
          <w:sz w:val="24"/>
        </w:rPr>
        <w:t xml:space="preserve">　　　　申請者(受給者)住所　　　　　　　　　　　</w:t>
      </w:r>
    </w:p>
    <w:p w:rsidR="005E36FE" w:rsidRDefault="005E36FE" w:rsidP="005E36FE">
      <w:pPr>
        <w:widowControl/>
        <w:spacing w:before="100" w:beforeAutospacing="1" w:after="100" w:afterAutospacing="1"/>
        <w:jc w:val="right"/>
        <w:rPr>
          <w:rFonts w:ascii="ＭＳ 明朝" w:hAnsi="ＭＳ 明朝" w:cs="ＭＳ ゴシック" w:hint="eastAsia"/>
          <w:color w:val="000000"/>
          <w:spacing w:val="20"/>
          <w:kern w:val="0"/>
          <w:sz w:val="24"/>
        </w:rPr>
      </w:pPr>
      <w:r>
        <w:rPr>
          <w:rFonts w:ascii="ＭＳ 明朝" w:hAnsi="ＭＳ 明朝" w:cs="ＭＳ ゴシック" w:hint="eastAsia"/>
          <w:color w:val="000000"/>
          <w:spacing w:val="20"/>
          <w:kern w:val="0"/>
          <w:sz w:val="24"/>
        </w:rPr>
        <w:t>氏名　　　　　　　　　印</w:t>
      </w:r>
    </w:p>
    <w:p w:rsidR="005E36FE" w:rsidRDefault="005E36FE" w:rsidP="005E36FE">
      <w:pPr>
        <w:widowControl/>
        <w:spacing w:before="100" w:beforeAutospacing="1" w:after="100" w:afterAutospacing="1"/>
        <w:ind w:right="1120" w:firstLineChars="1800" w:firstLine="5040"/>
        <w:rPr>
          <w:rFonts w:ascii="ＭＳ 明朝" w:hAnsi="ＭＳ 明朝" w:cs="ＭＳ ゴシック" w:hint="eastAsia"/>
          <w:color w:val="000000"/>
          <w:spacing w:val="20"/>
          <w:kern w:val="0"/>
          <w:sz w:val="24"/>
        </w:rPr>
      </w:pPr>
      <w:r>
        <w:rPr>
          <w:rFonts w:ascii="ＭＳ 明朝" w:hAnsi="ＭＳ 明朝" w:cs="ＭＳ ゴシック" w:hint="eastAsia"/>
          <w:color w:val="000000"/>
          <w:spacing w:val="20"/>
          <w:kern w:val="0"/>
          <w:sz w:val="24"/>
        </w:rPr>
        <w:t>連絡先(ＴＥＬ)</w:t>
      </w:r>
    </w:p>
    <w:p w:rsidR="005E36FE" w:rsidRDefault="005E36FE" w:rsidP="005E36FE">
      <w:pPr>
        <w:widowControl/>
        <w:spacing w:before="100" w:beforeAutospacing="1" w:after="100" w:afterAutospacing="1"/>
        <w:ind w:right="1120" w:firstLineChars="1800" w:firstLine="5040"/>
        <w:rPr>
          <w:rFonts w:ascii="ＭＳ 明朝" w:hAnsi="ＭＳ 明朝" w:cs="ＭＳ ゴシック" w:hint="eastAsia"/>
          <w:color w:val="000000"/>
          <w:spacing w:val="20"/>
          <w:kern w:val="0"/>
          <w:sz w:val="24"/>
        </w:rPr>
      </w:pPr>
      <w:r>
        <w:rPr>
          <w:rFonts w:ascii="ＭＳ 明朝" w:hAnsi="ＭＳ 明朝" w:cs="ＭＳ ゴシック" w:hint="eastAsia"/>
          <w:color w:val="000000"/>
          <w:spacing w:val="20"/>
          <w:kern w:val="0"/>
          <w:sz w:val="24"/>
        </w:rPr>
        <w:t xml:space="preserve">　　　　　　　　　　　</w:t>
      </w:r>
    </w:p>
    <w:p w:rsidR="005E36FE" w:rsidRDefault="005E36FE" w:rsidP="005E36FE">
      <w:pPr>
        <w:widowControl/>
        <w:spacing w:before="100" w:beforeAutospacing="1" w:after="100" w:afterAutospacing="1"/>
        <w:jc w:val="left"/>
        <w:rPr>
          <w:rFonts w:ascii="ＭＳ 明朝" w:hAnsi="ＭＳ 明朝" w:cs="ＭＳ ゴシック" w:hint="eastAsia"/>
          <w:color w:val="000000"/>
          <w:spacing w:val="20"/>
          <w:kern w:val="0"/>
          <w:sz w:val="24"/>
        </w:rPr>
      </w:pPr>
      <w:r>
        <w:rPr>
          <w:rFonts w:ascii="ＭＳ 明朝" w:hAnsi="ＭＳ 明朝" w:cs="ＭＳ ゴシック" w:hint="eastAsia"/>
          <w:color w:val="000000"/>
          <w:spacing w:val="20"/>
          <w:kern w:val="0"/>
          <w:sz w:val="24"/>
        </w:rPr>
        <w:t xml:space="preserve">　次のとおり温泉の分湯を受けたいので身延町下部奧の湯温泉条例第6条の規定により、関係書類を添えて申請します。</w:t>
      </w:r>
    </w:p>
    <w:tbl>
      <w:tblPr>
        <w:tblW w:w="8792" w:type="dxa"/>
        <w:tblCellSpacing w:w="7"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firstRow="0" w:lastRow="0" w:firstColumn="0" w:lastColumn="0" w:noHBand="0" w:noVBand="0"/>
      </w:tblPr>
      <w:tblGrid>
        <w:gridCol w:w="1150"/>
        <w:gridCol w:w="1691"/>
        <w:gridCol w:w="5951"/>
      </w:tblGrid>
      <w:tr w:rsidR="005E36FE">
        <w:trPr>
          <w:cantSplit/>
          <w:trHeight w:val="677"/>
          <w:tblCellSpacing w:w="7" w:type="dxa"/>
        </w:trPr>
        <w:tc>
          <w:tcPr>
            <w:tcW w:w="643" w:type="pct"/>
            <w:vMerge w:val="restart"/>
            <w:tcBorders>
              <w:top w:val="outset" w:sz="6" w:space="0" w:color="auto"/>
              <w:left w:val="outset" w:sz="6" w:space="0" w:color="auto"/>
              <w:right w:val="outset" w:sz="6" w:space="0" w:color="auto"/>
            </w:tcBorders>
            <w:shd w:val="clear" w:color="auto" w:fill="FFFFFF"/>
            <w:vAlign w:val="center"/>
          </w:tcPr>
          <w:p w:rsidR="005E36FE" w:rsidRDefault="005E36FE" w:rsidP="005E36FE">
            <w:pPr>
              <w:spacing w:before="100" w:beforeAutospacing="1" w:after="100" w:afterAutospacing="1"/>
              <w:jc w:val="left"/>
              <w:rPr>
                <w:rFonts w:ascii="ＭＳ 明朝" w:hAnsi="ＭＳ 明朝" w:cs="ＭＳ Ｐゴシック" w:hint="eastAsia"/>
                <w:color w:val="000000"/>
                <w:spacing w:val="20"/>
                <w:kern w:val="0"/>
                <w:sz w:val="24"/>
              </w:rPr>
            </w:pPr>
            <w:r>
              <w:rPr>
                <w:rFonts w:ascii="ＭＳ 明朝" w:hAnsi="ＭＳ 明朝" w:cs="ＭＳ Ｐゴシック" w:hint="eastAsia"/>
                <w:color w:val="000000"/>
                <w:spacing w:val="20"/>
                <w:kern w:val="0"/>
                <w:sz w:val="24"/>
              </w:rPr>
              <w:t>温泉使</w:t>
            </w:r>
            <w:r>
              <w:rPr>
                <w:rFonts w:ascii="ＭＳ 明朝" w:hAnsi="ＭＳ 明朝" w:cs="ＭＳ Ｐゴシック"/>
                <w:color w:val="000000"/>
                <w:spacing w:val="20"/>
                <w:kern w:val="0"/>
                <w:sz w:val="24"/>
              </w:rPr>
              <w:t>用施設</w:t>
            </w:r>
          </w:p>
        </w:tc>
        <w:tc>
          <w:tcPr>
            <w:tcW w:w="947" w:type="pct"/>
            <w:tcBorders>
              <w:top w:val="outset" w:sz="6" w:space="0" w:color="auto"/>
              <w:left w:val="outset" w:sz="6" w:space="0" w:color="auto"/>
              <w:bottom w:val="outset" w:sz="6" w:space="0" w:color="auto"/>
              <w:right w:val="outset" w:sz="6" w:space="0" w:color="auto"/>
            </w:tcBorders>
            <w:shd w:val="clear" w:color="auto" w:fill="FFFFFF"/>
            <w:vAlign w:val="center"/>
          </w:tcPr>
          <w:p w:rsidR="005E36FE" w:rsidRDefault="005E36FE" w:rsidP="005E36FE">
            <w:pPr>
              <w:widowControl/>
              <w:spacing w:before="100" w:beforeAutospacing="1" w:after="100" w:afterAutospacing="1"/>
              <w:jc w:val="center"/>
              <w:rPr>
                <w:rFonts w:ascii="ＭＳ 明朝" w:hAnsi="ＭＳ 明朝" w:cs="ＭＳ Ｐゴシック" w:hint="eastAsia"/>
                <w:color w:val="000000"/>
                <w:spacing w:val="20"/>
                <w:kern w:val="0"/>
                <w:sz w:val="24"/>
              </w:rPr>
            </w:pPr>
            <w:r>
              <w:rPr>
                <w:rFonts w:ascii="ＭＳ 明朝" w:hAnsi="ＭＳ 明朝" w:cs="ＭＳ Ｐゴシック" w:hint="eastAsia"/>
                <w:color w:val="000000"/>
                <w:spacing w:val="20"/>
                <w:kern w:val="0"/>
                <w:sz w:val="24"/>
              </w:rPr>
              <w:t>所在地</w:t>
            </w:r>
          </w:p>
        </w:tc>
        <w:tc>
          <w:tcPr>
            <w:tcW w:w="3378" w:type="pct"/>
            <w:tcBorders>
              <w:top w:val="outset" w:sz="6" w:space="0" w:color="auto"/>
              <w:left w:val="outset" w:sz="6" w:space="0" w:color="auto"/>
              <w:bottom w:val="outset" w:sz="6" w:space="0" w:color="auto"/>
              <w:right w:val="outset" w:sz="6" w:space="0" w:color="auto"/>
            </w:tcBorders>
            <w:shd w:val="clear" w:color="auto" w:fill="FFFFFF"/>
          </w:tcPr>
          <w:p w:rsidR="005E36FE" w:rsidRDefault="005E36FE" w:rsidP="005E36FE">
            <w:pPr>
              <w:widowControl/>
              <w:spacing w:before="100" w:beforeAutospacing="1" w:after="100" w:afterAutospacing="1"/>
              <w:jc w:val="left"/>
              <w:rPr>
                <w:rFonts w:ascii="ＭＳ 明朝" w:hAnsi="ＭＳ 明朝" w:cs="ＭＳ Ｐゴシック"/>
                <w:color w:val="000000"/>
                <w:spacing w:val="20"/>
                <w:kern w:val="0"/>
                <w:sz w:val="24"/>
              </w:rPr>
            </w:pPr>
          </w:p>
        </w:tc>
      </w:tr>
      <w:tr w:rsidR="005E36FE">
        <w:trPr>
          <w:cantSplit/>
          <w:trHeight w:val="511"/>
          <w:tblCellSpacing w:w="7" w:type="dxa"/>
        </w:trPr>
        <w:tc>
          <w:tcPr>
            <w:tcW w:w="643" w:type="pct"/>
            <w:vMerge/>
            <w:tcBorders>
              <w:left w:val="outset" w:sz="6" w:space="0" w:color="auto"/>
              <w:right w:val="outset" w:sz="6" w:space="0" w:color="auto"/>
            </w:tcBorders>
            <w:shd w:val="clear" w:color="auto" w:fill="FFFFFF"/>
            <w:vAlign w:val="center"/>
          </w:tcPr>
          <w:p w:rsidR="005E36FE" w:rsidRDefault="005E36FE" w:rsidP="005E36FE">
            <w:pPr>
              <w:widowControl/>
              <w:spacing w:before="100" w:beforeAutospacing="1" w:after="100" w:afterAutospacing="1"/>
              <w:jc w:val="left"/>
              <w:rPr>
                <w:rFonts w:ascii="ＭＳ 明朝" w:hAnsi="ＭＳ 明朝" w:cs="ＭＳ Ｐゴシック" w:hint="eastAsia"/>
                <w:color w:val="000000"/>
                <w:spacing w:val="20"/>
                <w:kern w:val="0"/>
                <w:sz w:val="24"/>
              </w:rPr>
            </w:pPr>
          </w:p>
        </w:tc>
        <w:tc>
          <w:tcPr>
            <w:tcW w:w="947" w:type="pct"/>
            <w:tcBorders>
              <w:top w:val="outset" w:sz="6" w:space="0" w:color="auto"/>
              <w:left w:val="outset" w:sz="6" w:space="0" w:color="auto"/>
              <w:bottom w:val="outset" w:sz="6" w:space="0" w:color="auto"/>
              <w:right w:val="outset" w:sz="6" w:space="0" w:color="auto"/>
            </w:tcBorders>
            <w:shd w:val="clear" w:color="auto" w:fill="FFFFFF"/>
            <w:vAlign w:val="center"/>
          </w:tcPr>
          <w:p w:rsidR="005E36FE" w:rsidRDefault="005E36FE" w:rsidP="005E36FE">
            <w:pPr>
              <w:widowControl/>
              <w:spacing w:before="100" w:beforeAutospacing="1" w:after="100" w:afterAutospacing="1"/>
              <w:jc w:val="center"/>
              <w:rPr>
                <w:rFonts w:ascii="ＭＳ 明朝" w:hAnsi="ＭＳ 明朝" w:cs="ＭＳ Ｐゴシック" w:hint="eastAsia"/>
                <w:color w:val="000000"/>
                <w:spacing w:val="20"/>
                <w:kern w:val="0"/>
                <w:sz w:val="24"/>
              </w:rPr>
            </w:pPr>
            <w:r>
              <w:rPr>
                <w:rFonts w:ascii="ＭＳ 明朝" w:hAnsi="ＭＳ 明朝" w:cs="ＭＳ Ｐゴシック" w:hint="eastAsia"/>
                <w:color w:val="000000"/>
                <w:spacing w:val="20"/>
                <w:kern w:val="0"/>
                <w:sz w:val="24"/>
              </w:rPr>
              <w:t>名　称</w:t>
            </w:r>
          </w:p>
        </w:tc>
        <w:tc>
          <w:tcPr>
            <w:tcW w:w="3378" w:type="pct"/>
            <w:tcBorders>
              <w:top w:val="outset" w:sz="6" w:space="0" w:color="auto"/>
              <w:left w:val="outset" w:sz="6" w:space="0" w:color="auto"/>
              <w:bottom w:val="outset" w:sz="6" w:space="0" w:color="auto"/>
              <w:right w:val="outset" w:sz="6" w:space="0" w:color="auto"/>
            </w:tcBorders>
            <w:shd w:val="clear" w:color="auto" w:fill="FFFFFF"/>
          </w:tcPr>
          <w:p w:rsidR="005E36FE" w:rsidRDefault="005E36FE" w:rsidP="005E36FE">
            <w:pPr>
              <w:widowControl/>
              <w:spacing w:before="100" w:beforeAutospacing="1" w:after="100" w:afterAutospacing="1"/>
              <w:jc w:val="left"/>
              <w:rPr>
                <w:rFonts w:ascii="ＭＳ 明朝" w:hAnsi="ＭＳ 明朝" w:cs="ＭＳ Ｐゴシック"/>
                <w:color w:val="000000"/>
                <w:spacing w:val="20"/>
                <w:kern w:val="0"/>
                <w:sz w:val="24"/>
              </w:rPr>
            </w:pPr>
            <w:r>
              <w:rPr>
                <w:rFonts w:ascii="ＭＳ 明朝" w:hAnsi="ＭＳ 明朝" w:cs="ＭＳ Ｐゴシック"/>
                <w:color w:val="000000"/>
                <w:spacing w:val="20"/>
                <w:kern w:val="0"/>
                <w:sz w:val="24"/>
              </w:rPr>
              <w:t xml:space="preserve">　</w:t>
            </w:r>
          </w:p>
        </w:tc>
      </w:tr>
      <w:tr w:rsidR="005E36FE">
        <w:trPr>
          <w:cantSplit/>
          <w:trHeight w:val="490"/>
          <w:tblCellSpacing w:w="7" w:type="dxa"/>
        </w:trPr>
        <w:tc>
          <w:tcPr>
            <w:tcW w:w="643" w:type="pct"/>
            <w:vMerge/>
            <w:tcBorders>
              <w:left w:val="outset" w:sz="6" w:space="0" w:color="auto"/>
              <w:bottom w:val="outset" w:sz="6" w:space="0" w:color="auto"/>
              <w:right w:val="outset" w:sz="6" w:space="0" w:color="auto"/>
            </w:tcBorders>
            <w:vAlign w:val="center"/>
          </w:tcPr>
          <w:p w:rsidR="005E36FE" w:rsidRDefault="005E36FE" w:rsidP="005E36FE">
            <w:pPr>
              <w:widowControl/>
              <w:jc w:val="left"/>
              <w:rPr>
                <w:rFonts w:ascii="ＭＳ 明朝" w:hAnsi="ＭＳ 明朝" w:cs="ＭＳ Ｐゴシック"/>
                <w:color w:val="000000"/>
                <w:spacing w:val="20"/>
                <w:kern w:val="0"/>
                <w:sz w:val="24"/>
              </w:rPr>
            </w:pPr>
          </w:p>
        </w:tc>
        <w:tc>
          <w:tcPr>
            <w:tcW w:w="947" w:type="pct"/>
            <w:tcBorders>
              <w:top w:val="outset" w:sz="6" w:space="0" w:color="auto"/>
              <w:left w:val="outset" w:sz="6" w:space="0" w:color="auto"/>
              <w:bottom w:val="outset" w:sz="6" w:space="0" w:color="auto"/>
              <w:right w:val="outset" w:sz="6" w:space="0" w:color="auto"/>
            </w:tcBorders>
            <w:shd w:val="clear" w:color="auto" w:fill="FFFFFF"/>
            <w:vAlign w:val="center"/>
          </w:tcPr>
          <w:p w:rsidR="005E36FE" w:rsidRDefault="005E36FE" w:rsidP="005E36FE">
            <w:pPr>
              <w:widowControl/>
              <w:spacing w:before="100" w:beforeAutospacing="1" w:after="100" w:afterAutospacing="1"/>
              <w:jc w:val="center"/>
              <w:rPr>
                <w:rFonts w:ascii="ＭＳ 明朝" w:hAnsi="ＭＳ 明朝" w:cs="ＭＳ Ｐゴシック" w:hint="eastAsia"/>
                <w:color w:val="000000"/>
                <w:spacing w:val="20"/>
                <w:kern w:val="0"/>
                <w:sz w:val="24"/>
              </w:rPr>
            </w:pPr>
            <w:r>
              <w:rPr>
                <w:rFonts w:ascii="ＭＳ 明朝" w:hAnsi="ＭＳ 明朝" w:cs="ＭＳ Ｐゴシック" w:hint="eastAsia"/>
                <w:color w:val="000000"/>
                <w:spacing w:val="20"/>
                <w:kern w:val="0"/>
                <w:sz w:val="24"/>
              </w:rPr>
              <w:t>連絡先</w:t>
            </w:r>
          </w:p>
          <w:p w:rsidR="005E36FE" w:rsidRPr="00F611A2" w:rsidRDefault="005E36FE" w:rsidP="005E36FE">
            <w:pPr>
              <w:widowControl/>
              <w:spacing w:before="100" w:beforeAutospacing="1" w:after="100" w:afterAutospacing="1"/>
              <w:jc w:val="center"/>
              <w:rPr>
                <w:rFonts w:ascii="ＭＳ 明朝" w:hAnsi="ＭＳ 明朝" w:cs="ＭＳ Ｐゴシック" w:hint="eastAsia"/>
                <w:color w:val="000000"/>
                <w:spacing w:val="20"/>
                <w:kern w:val="0"/>
                <w:sz w:val="24"/>
              </w:rPr>
            </w:pPr>
            <w:r>
              <w:rPr>
                <w:rFonts w:ascii="ＭＳ 明朝" w:hAnsi="ＭＳ 明朝" w:cs="ＭＳ Ｐゴシック" w:hint="eastAsia"/>
                <w:color w:val="000000"/>
                <w:spacing w:val="20"/>
                <w:kern w:val="0"/>
                <w:sz w:val="16"/>
                <w:szCs w:val="16"/>
              </w:rPr>
              <w:t>(</w:t>
            </w:r>
            <w:r w:rsidRPr="00F611A2">
              <w:rPr>
                <w:rFonts w:ascii="ＭＳ 明朝" w:hAnsi="ＭＳ 明朝" w:cs="ＭＳ Ｐゴシック" w:hint="eastAsia"/>
                <w:color w:val="000000"/>
                <w:spacing w:val="20"/>
                <w:kern w:val="0"/>
                <w:sz w:val="16"/>
                <w:szCs w:val="16"/>
              </w:rPr>
              <w:t>ＴＥＬ</w:t>
            </w:r>
            <w:r>
              <w:rPr>
                <w:rFonts w:ascii="ＭＳ 明朝" w:hAnsi="ＭＳ 明朝" w:cs="ＭＳ Ｐゴシック" w:hint="eastAsia"/>
                <w:color w:val="000000"/>
                <w:spacing w:val="20"/>
                <w:kern w:val="0"/>
                <w:sz w:val="16"/>
                <w:szCs w:val="16"/>
              </w:rPr>
              <w:t>)</w:t>
            </w:r>
          </w:p>
        </w:tc>
        <w:tc>
          <w:tcPr>
            <w:tcW w:w="3378" w:type="pct"/>
            <w:tcBorders>
              <w:top w:val="outset" w:sz="6" w:space="0" w:color="auto"/>
              <w:left w:val="outset" w:sz="6" w:space="0" w:color="auto"/>
              <w:bottom w:val="nil"/>
              <w:right w:val="outset" w:sz="6" w:space="0" w:color="auto"/>
            </w:tcBorders>
            <w:shd w:val="clear" w:color="auto" w:fill="FFFFFF"/>
          </w:tcPr>
          <w:p w:rsidR="005E36FE" w:rsidRDefault="005E36FE" w:rsidP="005E36FE">
            <w:pPr>
              <w:widowControl/>
              <w:spacing w:before="100" w:beforeAutospacing="1" w:after="100" w:afterAutospacing="1"/>
              <w:jc w:val="left"/>
              <w:rPr>
                <w:rFonts w:ascii="ＭＳ 明朝" w:hAnsi="ＭＳ 明朝" w:cs="ＭＳ Ｐゴシック"/>
                <w:color w:val="000000"/>
                <w:spacing w:val="20"/>
                <w:kern w:val="0"/>
                <w:sz w:val="24"/>
              </w:rPr>
            </w:pPr>
            <w:r>
              <w:rPr>
                <w:rFonts w:ascii="ＭＳ 明朝" w:hAnsi="ＭＳ 明朝" w:cs="ＭＳ Ｐゴシック"/>
                <w:color w:val="000000"/>
                <w:spacing w:val="20"/>
                <w:kern w:val="0"/>
                <w:sz w:val="24"/>
              </w:rPr>
              <w:t xml:space="preserve">　</w:t>
            </w:r>
          </w:p>
        </w:tc>
      </w:tr>
      <w:tr w:rsidR="005E36FE">
        <w:trPr>
          <w:trHeight w:val="915"/>
          <w:tblCellSpacing w:w="7" w:type="dxa"/>
        </w:trPr>
        <w:tc>
          <w:tcPr>
            <w:tcW w:w="1598"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5E36FE" w:rsidRDefault="005E36FE" w:rsidP="005E36FE">
            <w:pPr>
              <w:widowControl/>
              <w:spacing w:before="100" w:beforeAutospacing="1" w:after="100" w:afterAutospacing="1"/>
              <w:jc w:val="left"/>
              <w:rPr>
                <w:rFonts w:ascii="ＭＳ 明朝" w:hAnsi="ＭＳ 明朝" w:cs="ＭＳ Ｐゴシック" w:hint="eastAsia"/>
                <w:color w:val="000000"/>
                <w:spacing w:val="20"/>
                <w:kern w:val="0"/>
                <w:sz w:val="24"/>
              </w:rPr>
            </w:pPr>
            <w:r>
              <w:rPr>
                <w:rFonts w:ascii="ＭＳ 明朝" w:hAnsi="ＭＳ 明朝" w:cs="ＭＳ Ｐゴシック" w:hint="eastAsia"/>
                <w:color w:val="000000"/>
                <w:spacing w:val="20"/>
                <w:kern w:val="0"/>
                <w:sz w:val="24"/>
              </w:rPr>
              <w:t>温泉の使用目的</w:t>
            </w:r>
          </w:p>
        </w:tc>
        <w:tc>
          <w:tcPr>
            <w:tcW w:w="3378" w:type="pct"/>
            <w:tcBorders>
              <w:top w:val="outset" w:sz="6" w:space="0" w:color="auto"/>
              <w:left w:val="outset" w:sz="6" w:space="0" w:color="auto"/>
              <w:bottom w:val="outset" w:sz="6" w:space="0" w:color="auto"/>
              <w:right w:val="outset" w:sz="6" w:space="0" w:color="auto"/>
            </w:tcBorders>
            <w:shd w:val="clear" w:color="auto" w:fill="FFFFFF"/>
          </w:tcPr>
          <w:p w:rsidR="005E36FE" w:rsidRDefault="005E36FE" w:rsidP="005E36FE">
            <w:pPr>
              <w:widowControl/>
              <w:spacing w:before="100" w:beforeAutospacing="1" w:after="100" w:afterAutospacing="1"/>
              <w:jc w:val="left"/>
              <w:rPr>
                <w:rFonts w:ascii="ＭＳ 明朝" w:hAnsi="ＭＳ 明朝" w:cs="ＭＳ Ｐゴシック"/>
                <w:color w:val="000000"/>
                <w:spacing w:val="20"/>
                <w:kern w:val="0"/>
                <w:sz w:val="24"/>
              </w:rPr>
            </w:pPr>
          </w:p>
        </w:tc>
      </w:tr>
      <w:tr w:rsidR="005E36FE">
        <w:trPr>
          <w:trHeight w:val="915"/>
          <w:tblCellSpacing w:w="7" w:type="dxa"/>
        </w:trPr>
        <w:tc>
          <w:tcPr>
            <w:tcW w:w="1598"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5E36FE" w:rsidRDefault="005E36FE" w:rsidP="005E36FE">
            <w:pPr>
              <w:widowControl/>
              <w:spacing w:before="100" w:beforeAutospacing="1" w:after="100" w:afterAutospacing="1"/>
              <w:jc w:val="left"/>
              <w:rPr>
                <w:rFonts w:ascii="ＭＳ 明朝" w:hAnsi="ＭＳ 明朝" w:cs="ＭＳ Ｐゴシック" w:hint="eastAsia"/>
                <w:color w:val="000000"/>
                <w:spacing w:val="20"/>
                <w:kern w:val="0"/>
                <w:sz w:val="24"/>
              </w:rPr>
            </w:pPr>
            <w:r>
              <w:rPr>
                <w:rFonts w:ascii="ＭＳ 明朝" w:hAnsi="ＭＳ 明朝" w:cs="ＭＳ Ｐゴシック" w:hint="eastAsia"/>
                <w:color w:val="000000"/>
                <w:spacing w:val="20"/>
                <w:kern w:val="0"/>
                <w:sz w:val="24"/>
              </w:rPr>
              <w:t>温泉使用施設の概要</w:t>
            </w:r>
          </w:p>
        </w:tc>
        <w:tc>
          <w:tcPr>
            <w:tcW w:w="3378" w:type="pct"/>
            <w:tcBorders>
              <w:top w:val="outset" w:sz="6" w:space="0" w:color="auto"/>
              <w:left w:val="outset" w:sz="6" w:space="0" w:color="auto"/>
              <w:bottom w:val="outset" w:sz="6" w:space="0" w:color="auto"/>
              <w:right w:val="outset" w:sz="6" w:space="0" w:color="auto"/>
            </w:tcBorders>
            <w:shd w:val="clear" w:color="auto" w:fill="FFFFFF"/>
          </w:tcPr>
          <w:p w:rsidR="005E36FE" w:rsidRDefault="005E36FE" w:rsidP="005E36FE">
            <w:pPr>
              <w:widowControl/>
              <w:spacing w:before="100" w:beforeAutospacing="1" w:after="100" w:afterAutospacing="1"/>
              <w:jc w:val="left"/>
              <w:rPr>
                <w:rFonts w:ascii="ＭＳ 明朝" w:hAnsi="ＭＳ 明朝" w:cs="ＭＳ Ｐゴシック"/>
                <w:color w:val="000000"/>
                <w:spacing w:val="20"/>
                <w:kern w:val="0"/>
                <w:sz w:val="24"/>
              </w:rPr>
            </w:pPr>
          </w:p>
        </w:tc>
      </w:tr>
      <w:tr w:rsidR="005E36FE">
        <w:trPr>
          <w:trHeight w:val="915"/>
          <w:tblCellSpacing w:w="7" w:type="dxa"/>
        </w:trPr>
        <w:tc>
          <w:tcPr>
            <w:tcW w:w="1598"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rsidR="005E36FE" w:rsidRDefault="005E36FE" w:rsidP="005E36FE">
            <w:pPr>
              <w:widowControl/>
              <w:spacing w:before="100" w:beforeAutospacing="1" w:after="100" w:afterAutospacing="1"/>
              <w:jc w:val="left"/>
              <w:rPr>
                <w:rFonts w:ascii="ＭＳ 明朝" w:hAnsi="ＭＳ 明朝" w:cs="ＭＳ Ｐゴシック" w:hint="eastAsia"/>
                <w:color w:val="000000"/>
                <w:spacing w:val="20"/>
                <w:kern w:val="0"/>
                <w:sz w:val="24"/>
              </w:rPr>
            </w:pPr>
            <w:r>
              <w:rPr>
                <w:rFonts w:ascii="ＭＳ 明朝" w:hAnsi="ＭＳ 明朝" w:cs="ＭＳ Ｐゴシック" w:hint="eastAsia"/>
                <w:color w:val="000000"/>
                <w:spacing w:val="20"/>
                <w:kern w:val="0"/>
                <w:sz w:val="24"/>
              </w:rPr>
              <w:t>分湯を受けようとする口数</w:t>
            </w:r>
          </w:p>
        </w:tc>
        <w:tc>
          <w:tcPr>
            <w:tcW w:w="3378" w:type="pct"/>
            <w:tcBorders>
              <w:top w:val="outset" w:sz="6" w:space="0" w:color="auto"/>
              <w:left w:val="outset" w:sz="6" w:space="0" w:color="auto"/>
              <w:bottom w:val="outset" w:sz="6" w:space="0" w:color="auto"/>
              <w:right w:val="outset" w:sz="6" w:space="0" w:color="auto"/>
            </w:tcBorders>
            <w:shd w:val="clear" w:color="auto" w:fill="FFFFFF"/>
          </w:tcPr>
          <w:p w:rsidR="005E36FE" w:rsidRDefault="005E36FE" w:rsidP="005E36FE">
            <w:pPr>
              <w:widowControl/>
              <w:spacing w:before="100" w:beforeAutospacing="1" w:after="100" w:afterAutospacing="1"/>
              <w:jc w:val="left"/>
              <w:rPr>
                <w:rFonts w:ascii="ＭＳ 明朝" w:hAnsi="ＭＳ 明朝" w:cs="ＭＳ Ｐゴシック"/>
                <w:color w:val="000000"/>
                <w:spacing w:val="20"/>
                <w:kern w:val="0"/>
                <w:sz w:val="24"/>
              </w:rPr>
            </w:pPr>
          </w:p>
        </w:tc>
      </w:tr>
    </w:tbl>
    <w:p w:rsidR="005E36FE" w:rsidRDefault="005E36FE" w:rsidP="005E36FE">
      <w:pPr>
        <w:widowControl/>
        <w:jc w:val="left"/>
        <w:rPr>
          <w:rFonts w:ascii="ＭＳ 明朝" w:hAnsi="ＭＳ 明朝" w:cs="ＭＳ ゴシック" w:hint="eastAsia"/>
          <w:spacing w:val="20"/>
          <w:kern w:val="0"/>
          <w:sz w:val="24"/>
        </w:rPr>
      </w:pPr>
      <w:r>
        <w:rPr>
          <w:rFonts w:ascii="ＭＳ 明朝" w:hAnsi="ＭＳ 明朝" w:cs="ＭＳ Ｐゴシック" w:hint="eastAsia"/>
          <w:color w:val="000000"/>
          <w:spacing w:val="20"/>
          <w:kern w:val="0"/>
          <w:sz w:val="24"/>
        </w:rPr>
        <w:t>※</w:t>
      </w:r>
      <w:r>
        <w:rPr>
          <w:rFonts w:ascii="ＭＳ 明朝" w:hAnsi="ＭＳ 明朝" w:cs="ＭＳ ゴシック" w:hint="eastAsia"/>
          <w:spacing w:val="20"/>
          <w:kern w:val="0"/>
          <w:sz w:val="24"/>
        </w:rPr>
        <w:t>関係書類として、旅館業法に定める都道府県知事の旅館業営業許可書の写しを添付すること。</w:t>
      </w:r>
    </w:p>
    <w:p w:rsidR="005E36FE" w:rsidRDefault="005E36FE" w:rsidP="005E36FE">
      <w:pPr>
        <w:widowControl/>
        <w:jc w:val="left"/>
        <w:rPr>
          <w:rFonts w:ascii="ＭＳ 明朝" w:hAnsi="ＭＳ 明朝" w:cs="ＭＳ ゴシック" w:hint="eastAsia"/>
          <w:spacing w:val="20"/>
          <w:kern w:val="0"/>
          <w:sz w:val="24"/>
        </w:rPr>
      </w:pPr>
      <w:r>
        <w:rPr>
          <w:rFonts w:ascii="ＭＳ 明朝" w:hAnsi="ＭＳ 明朝" w:cs="ＭＳ Ｐゴシック" w:hint="eastAsia"/>
          <w:color w:val="000000"/>
          <w:spacing w:val="20"/>
          <w:kern w:val="0"/>
          <w:sz w:val="24"/>
        </w:rPr>
        <w:t>※温泉使用施設の見取図、入浴施設への建物内配管図、温泉受給装置の配管経路図、その他使用状況が判るもの。</w:t>
      </w:r>
    </w:p>
    <w:p w:rsidR="005E36FE" w:rsidRDefault="005E36FE" w:rsidP="005E36FE">
      <w:pPr>
        <w:widowControl/>
        <w:jc w:val="left"/>
        <w:rPr>
          <w:rFonts w:ascii="ＭＳ 明朝" w:hAnsi="ＭＳ 明朝" w:cs="ＭＳ ゴシック" w:hint="eastAsia"/>
          <w:spacing w:val="20"/>
          <w:kern w:val="0"/>
          <w:sz w:val="24"/>
        </w:rPr>
      </w:pPr>
    </w:p>
    <w:sectPr w:rsidR="005E36FE" w:rsidSect="005E36FE">
      <w:pgSz w:w="11906" w:h="16838" w:code="9"/>
      <w:pgMar w:top="1418" w:right="1701" w:bottom="1134" w:left="1701" w:header="851" w:footer="992" w:gutter="0"/>
      <w:cols w:space="425"/>
      <w:docGrid w:type="lines" w:linePitch="3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3"/>
  <w:displayHorizontalDrawingGridEvery w:val="0"/>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FE"/>
    <w:rsid w:val="00182413"/>
    <w:rsid w:val="005E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AA1FFBF-53E0-4985-98BE-F3E8F21A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6F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様式第1号(第3条関係)</vt:lpstr>
      <vt:lpstr>様式第1号(第3条関係)</vt:lpstr>
    </vt:vector>
  </TitlesOfParts>
  <Company>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身延町役場</dc:creator>
  <cp:keywords/>
  <dc:description/>
  <cp:lastModifiedBy>MNPCA219001</cp:lastModifiedBy>
  <cp:revision>2</cp:revision>
  <dcterms:created xsi:type="dcterms:W3CDTF">2024-07-05T01:04:00Z</dcterms:created>
  <dcterms:modified xsi:type="dcterms:W3CDTF">2024-07-05T01:04:00Z</dcterms:modified>
</cp:coreProperties>
</file>