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2ABB" w14:textId="229B6F1A" w:rsidR="001A7E54" w:rsidRDefault="009C5CAF" w:rsidP="00F50099">
      <w:pPr>
        <w:ind w:firstLineChars="300" w:firstLine="630"/>
      </w:pPr>
      <w:r>
        <w:rPr>
          <w:rFonts w:hint="eastAsia"/>
        </w:rPr>
        <w:t xml:space="preserve"> </w:t>
      </w:r>
      <w:r>
        <w:t xml:space="preserve">  </w:t>
      </w:r>
      <w:r w:rsidR="004262B9">
        <w:rPr>
          <w:rFonts w:hint="eastAsia"/>
        </w:rPr>
        <w:t xml:space="preserve">　　　　　　　　　　　　　　　　　　　　　　　　　　　</w:t>
      </w:r>
      <w:r w:rsidR="00F50099">
        <w:rPr>
          <w:rFonts w:hint="eastAsia"/>
        </w:rPr>
        <w:t xml:space="preserve">　　</w:t>
      </w:r>
      <w:r w:rsidR="008D110F">
        <w:rPr>
          <w:rFonts w:hint="eastAsia"/>
        </w:rPr>
        <w:t xml:space="preserve">　</w:t>
      </w:r>
      <w:r w:rsidR="004262B9">
        <w:rPr>
          <w:rFonts w:hint="eastAsia"/>
        </w:rPr>
        <w:t>年</w:t>
      </w:r>
      <w:r w:rsidR="008D110F">
        <w:rPr>
          <w:rFonts w:hint="eastAsia"/>
        </w:rPr>
        <w:t xml:space="preserve">　</w:t>
      </w:r>
      <w:r w:rsidR="004262B9">
        <w:rPr>
          <w:rFonts w:hint="eastAsia"/>
        </w:rPr>
        <w:t>月</w:t>
      </w:r>
      <w:r w:rsidR="008D110F">
        <w:rPr>
          <w:rFonts w:hint="eastAsia"/>
        </w:rPr>
        <w:t xml:space="preserve">　</w:t>
      </w:r>
      <w:r w:rsidR="004262B9">
        <w:rPr>
          <w:rFonts w:hint="eastAsia"/>
        </w:rPr>
        <w:t>日</w:t>
      </w:r>
    </w:p>
    <w:p w14:paraId="18B61E7F" w14:textId="77777777" w:rsidR="00F50099" w:rsidRDefault="00F50099"/>
    <w:p w14:paraId="7178784B" w14:textId="0162E05C" w:rsidR="004262B9" w:rsidRDefault="004262B9"/>
    <w:p w14:paraId="1F79FECB" w14:textId="77777777" w:rsidR="009C5CAF" w:rsidRDefault="009C5CAF"/>
    <w:p w14:paraId="16D98502" w14:textId="69A34370" w:rsidR="00F50099" w:rsidRDefault="008D110F">
      <w:r>
        <w:rPr>
          <w:rFonts w:hint="eastAsia"/>
        </w:rPr>
        <w:t xml:space="preserve">　　　　　　　　</w:t>
      </w:r>
      <w:r w:rsidR="004262B9">
        <w:rPr>
          <w:rFonts w:hint="eastAsia"/>
        </w:rPr>
        <w:t>様</w:t>
      </w:r>
    </w:p>
    <w:p w14:paraId="73F6C333" w14:textId="56A5A29C" w:rsidR="004262B9" w:rsidRDefault="009C5CAF" w:rsidP="004331C7">
      <w:pPr>
        <w:ind w:firstLineChars="2800" w:firstLine="5880"/>
      </w:pPr>
      <w:bookmarkStart w:id="0" w:name="_GoBack"/>
      <w:bookmarkEnd w:id="0"/>
      <w:r>
        <w:rPr>
          <w:rFonts w:hint="eastAsia"/>
        </w:rPr>
        <w:t>身延町長</w:t>
      </w:r>
    </w:p>
    <w:p w14:paraId="67D67C2E" w14:textId="2A66EAD8" w:rsidR="004262B9" w:rsidRPr="008D110F" w:rsidRDefault="004262B9"/>
    <w:p w14:paraId="494C3D28" w14:textId="36040518" w:rsidR="004262B9" w:rsidRDefault="004262B9">
      <w:pPr>
        <w:rPr>
          <w:sz w:val="14"/>
          <w:szCs w:val="16"/>
        </w:rPr>
      </w:pPr>
    </w:p>
    <w:p w14:paraId="6F762C0B" w14:textId="6144076C" w:rsidR="004262B9" w:rsidRDefault="004262B9">
      <w:pPr>
        <w:rPr>
          <w:sz w:val="32"/>
          <w:szCs w:val="36"/>
        </w:rPr>
      </w:pPr>
      <w:r>
        <w:rPr>
          <w:rFonts w:hint="eastAsia"/>
          <w:sz w:val="22"/>
          <w:szCs w:val="24"/>
        </w:rPr>
        <w:t xml:space="preserve">　　　　　　　　　　　　</w:t>
      </w:r>
      <w:r w:rsidRPr="004262B9">
        <w:rPr>
          <w:rFonts w:hint="eastAsia"/>
          <w:sz w:val="32"/>
          <w:szCs w:val="36"/>
        </w:rPr>
        <w:t xml:space="preserve">　督　</w:t>
      </w:r>
      <w:r>
        <w:rPr>
          <w:rFonts w:hint="eastAsia"/>
          <w:sz w:val="32"/>
          <w:szCs w:val="36"/>
        </w:rPr>
        <w:t xml:space="preserve">　</w:t>
      </w:r>
      <w:r w:rsidRPr="004262B9">
        <w:rPr>
          <w:rFonts w:hint="eastAsia"/>
          <w:sz w:val="32"/>
          <w:szCs w:val="36"/>
        </w:rPr>
        <w:t>促</w:t>
      </w:r>
      <w:r>
        <w:rPr>
          <w:rFonts w:hint="eastAsia"/>
          <w:sz w:val="32"/>
          <w:szCs w:val="36"/>
        </w:rPr>
        <w:t xml:space="preserve">　</w:t>
      </w:r>
      <w:r w:rsidRPr="004262B9">
        <w:rPr>
          <w:rFonts w:hint="eastAsia"/>
          <w:sz w:val="32"/>
          <w:szCs w:val="36"/>
        </w:rPr>
        <w:t xml:space="preserve">　状</w:t>
      </w:r>
    </w:p>
    <w:p w14:paraId="7847ECDF" w14:textId="508B51CB" w:rsidR="004262B9" w:rsidRDefault="004262B9">
      <w:pPr>
        <w:rPr>
          <w:sz w:val="14"/>
          <w:szCs w:val="16"/>
        </w:rPr>
      </w:pPr>
      <w:r>
        <w:rPr>
          <w:rFonts w:hint="eastAsia"/>
          <w:sz w:val="14"/>
          <w:szCs w:val="16"/>
        </w:rPr>
        <w:t xml:space="preserve">　</w:t>
      </w:r>
      <w:r w:rsidRPr="00A754B9">
        <w:rPr>
          <w:rFonts w:hint="eastAsia"/>
          <w:sz w:val="16"/>
          <w:szCs w:val="18"/>
        </w:rPr>
        <w:t>下記の金額が未納ですので至急納付してください。</w:t>
      </w:r>
    </w:p>
    <w:p w14:paraId="0BCDB9A2" w14:textId="58DDB218" w:rsidR="004262B9" w:rsidRPr="00A754B9" w:rsidRDefault="004262B9" w:rsidP="00A754B9">
      <w:pPr>
        <w:spacing w:line="200" w:lineRule="exact"/>
        <w:rPr>
          <w:sz w:val="16"/>
          <w:szCs w:val="18"/>
        </w:rPr>
      </w:pPr>
      <w:r w:rsidRPr="00A754B9">
        <w:rPr>
          <w:rFonts w:hint="eastAsia"/>
          <w:sz w:val="16"/>
          <w:szCs w:val="18"/>
        </w:rPr>
        <w:t>【納付義務者】</w:t>
      </w:r>
    </w:p>
    <w:tbl>
      <w:tblPr>
        <w:tblStyle w:val="a3"/>
        <w:tblW w:w="0" w:type="auto"/>
        <w:tblLook w:val="04A0" w:firstRow="1" w:lastRow="0" w:firstColumn="1" w:lastColumn="0" w:noHBand="0" w:noVBand="1"/>
      </w:tblPr>
      <w:tblGrid>
        <w:gridCol w:w="988"/>
        <w:gridCol w:w="7506"/>
      </w:tblGrid>
      <w:tr w:rsidR="00FE27EC" w14:paraId="55B7FC0F" w14:textId="77777777" w:rsidTr="00FE27EC">
        <w:tc>
          <w:tcPr>
            <w:tcW w:w="988" w:type="dxa"/>
          </w:tcPr>
          <w:p w14:paraId="29EEAE9E" w14:textId="5CE50BBF" w:rsidR="00FE27EC" w:rsidRDefault="00FE27EC" w:rsidP="00401BF2">
            <w:pPr>
              <w:rPr>
                <w:sz w:val="14"/>
                <w:szCs w:val="16"/>
              </w:rPr>
            </w:pPr>
            <w:r w:rsidRPr="00FE27EC">
              <w:rPr>
                <w:rFonts w:hint="eastAsia"/>
                <w:sz w:val="16"/>
                <w:szCs w:val="18"/>
              </w:rPr>
              <w:t>氏　　名</w:t>
            </w:r>
          </w:p>
        </w:tc>
        <w:tc>
          <w:tcPr>
            <w:tcW w:w="7506" w:type="dxa"/>
          </w:tcPr>
          <w:p w14:paraId="44ADAC4E" w14:textId="0F20C00C" w:rsidR="00FE27EC" w:rsidRDefault="00FE27EC" w:rsidP="00401BF2">
            <w:pPr>
              <w:rPr>
                <w:sz w:val="14"/>
                <w:szCs w:val="16"/>
              </w:rPr>
            </w:pPr>
          </w:p>
        </w:tc>
      </w:tr>
      <w:tr w:rsidR="00FE27EC" w14:paraId="3D71371B" w14:textId="77777777" w:rsidTr="00FE27EC">
        <w:tc>
          <w:tcPr>
            <w:tcW w:w="988" w:type="dxa"/>
          </w:tcPr>
          <w:p w14:paraId="0E4DAF7B" w14:textId="5A0087BC" w:rsidR="00FE27EC" w:rsidRPr="00FE27EC" w:rsidRDefault="00FE27EC" w:rsidP="00401BF2">
            <w:pPr>
              <w:rPr>
                <w:sz w:val="16"/>
                <w:szCs w:val="18"/>
              </w:rPr>
            </w:pPr>
            <w:r w:rsidRPr="00FE27EC">
              <w:rPr>
                <w:rFonts w:hint="eastAsia"/>
                <w:sz w:val="16"/>
                <w:szCs w:val="18"/>
              </w:rPr>
              <w:t>住　　所</w:t>
            </w:r>
          </w:p>
        </w:tc>
        <w:tc>
          <w:tcPr>
            <w:tcW w:w="7506" w:type="dxa"/>
          </w:tcPr>
          <w:p w14:paraId="5551C7F7" w14:textId="2EE5D3B1" w:rsidR="00FE27EC" w:rsidRDefault="00FE27EC" w:rsidP="00401BF2">
            <w:pPr>
              <w:rPr>
                <w:sz w:val="14"/>
                <w:szCs w:val="16"/>
              </w:rPr>
            </w:pPr>
          </w:p>
        </w:tc>
      </w:tr>
    </w:tbl>
    <w:p w14:paraId="60A15654" w14:textId="5F533544" w:rsidR="00401BF2" w:rsidRPr="0043096C" w:rsidRDefault="00401BF2" w:rsidP="0043096C">
      <w:pPr>
        <w:spacing w:line="120" w:lineRule="exact"/>
        <w:rPr>
          <w:sz w:val="14"/>
          <w:szCs w:val="16"/>
        </w:rPr>
      </w:pPr>
    </w:p>
    <w:tbl>
      <w:tblPr>
        <w:tblStyle w:val="a3"/>
        <w:tblW w:w="8500" w:type="dxa"/>
        <w:tblLook w:val="04A0" w:firstRow="1" w:lastRow="0" w:firstColumn="1" w:lastColumn="0" w:noHBand="0" w:noVBand="1"/>
      </w:tblPr>
      <w:tblGrid>
        <w:gridCol w:w="988"/>
        <w:gridCol w:w="1134"/>
        <w:gridCol w:w="992"/>
        <w:gridCol w:w="1132"/>
        <w:gridCol w:w="1278"/>
        <w:gridCol w:w="2976"/>
      </w:tblGrid>
      <w:tr w:rsidR="00A938C6" w14:paraId="3F6FEA94" w14:textId="77777777" w:rsidTr="00FE27EC">
        <w:tc>
          <w:tcPr>
            <w:tcW w:w="988" w:type="dxa"/>
          </w:tcPr>
          <w:p w14:paraId="63A02535" w14:textId="0BE77A68" w:rsidR="00A938C6" w:rsidRDefault="00A938C6" w:rsidP="00A938C6">
            <w:pPr>
              <w:jc w:val="center"/>
              <w:rPr>
                <w:sz w:val="14"/>
                <w:szCs w:val="16"/>
              </w:rPr>
            </w:pPr>
            <w:r>
              <w:rPr>
                <w:rFonts w:hint="eastAsia"/>
                <w:sz w:val="14"/>
                <w:szCs w:val="16"/>
              </w:rPr>
              <w:t>世帯番号</w:t>
            </w:r>
          </w:p>
        </w:tc>
        <w:tc>
          <w:tcPr>
            <w:tcW w:w="3258" w:type="dxa"/>
            <w:gridSpan w:val="3"/>
          </w:tcPr>
          <w:p w14:paraId="11C054AC" w14:textId="6946D54D" w:rsidR="00A938C6" w:rsidRDefault="00A938C6">
            <w:pPr>
              <w:rPr>
                <w:sz w:val="14"/>
                <w:szCs w:val="16"/>
              </w:rPr>
            </w:pPr>
          </w:p>
        </w:tc>
        <w:tc>
          <w:tcPr>
            <w:tcW w:w="1278" w:type="dxa"/>
          </w:tcPr>
          <w:p w14:paraId="1A7D0BF9" w14:textId="14DDCCC4" w:rsidR="00A938C6" w:rsidRDefault="004B3DCE" w:rsidP="00A754B9">
            <w:pPr>
              <w:jc w:val="center"/>
              <w:rPr>
                <w:sz w:val="14"/>
                <w:szCs w:val="16"/>
              </w:rPr>
            </w:pPr>
            <w:r>
              <w:rPr>
                <w:rFonts w:hint="eastAsia"/>
                <w:sz w:val="14"/>
                <w:szCs w:val="16"/>
              </w:rPr>
              <w:t>通知番号</w:t>
            </w:r>
          </w:p>
        </w:tc>
        <w:tc>
          <w:tcPr>
            <w:tcW w:w="2976" w:type="dxa"/>
          </w:tcPr>
          <w:p w14:paraId="4A411FDB" w14:textId="0DFB689D" w:rsidR="00A938C6" w:rsidRDefault="00A938C6">
            <w:pPr>
              <w:rPr>
                <w:sz w:val="14"/>
                <w:szCs w:val="16"/>
              </w:rPr>
            </w:pPr>
          </w:p>
        </w:tc>
      </w:tr>
      <w:tr w:rsidR="00A938C6" w14:paraId="4E033D35" w14:textId="77777777" w:rsidTr="00FE27EC">
        <w:tc>
          <w:tcPr>
            <w:tcW w:w="988" w:type="dxa"/>
          </w:tcPr>
          <w:p w14:paraId="4386F752" w14:textId="481BBDFB" w:rsidR="00A938C6" w:rsidRDefault="00A938C6" w:rsidP="00A938C6">
            <w:pPr>
              <w:jc w:val="center"/>
              <w:rPr>
                <w:sz w:val="14"/>
                <w:szCs w:val="16"/>
              </w:rPr>
            </w:pPr>
            <w:r>
              <w:rPr>
                <w:rFonts w:hint="eastAsia"/>
                <w:sz w:val="14"/>
                <w:szCs w:val="16"/>
              </w:rPr>
              <w:t>識別番号</w:t>
            </w:r>
          </w:p>
        </w:tc>
        <w:tc>
          <w:tcPr>
            <w:tcW w:w="3258" w:type="dxa"/>
            <w:gridSpan w:val="3"/>
          </w:tcPr>
          <w:p w14:paraId="2BCAF08A" w14:textId="77777777" w:rsidR="00A938C6" w:rsidRDefault="00A938C6">
            <w:pPr>
              <w:rPr>
                <w:sz w:val="14"/>
                <w:szCs w:val="16"/>
              </w:rPr>
            </w:pPr>
          </w:p>
        </w:tc>
        <w:tc>
          <w:tcPr>
            <w:tcW w:w="1278" w:type="dxa"/>
          </w:tcPr>
          <w:p w14:paraId="237A9941" w14:textId="7F8B5774" w:rsidR="00A938C6" w:rsidRDefault="004B3DCE" w:rsidP="00A754B9">
            <w:pPr>
              <w:jc w:val="center"/>
              <w:rPr>
                <w:sz w:val="14"/>
                <w:szCs w:val="16"/>
              </w:rPr>
            </w:pPr>
            <w:r>
              <w:rPr>
                <w:rFonts w:hint="eastAsia"/>
                <w:sz w:val="14"/>
                <w:szCs w:val="16"/>
              </w:rPr>
              <w:t>税（料）目</w:t>
            </w:r>
          </w:p>
        </w:tc>
        <w:tc>
          <w:tcPr>
            <w:tcW w:w="2976" w:type="dxa"/>
          </w:tcPr>
          <w:p w14:paraId="31561227" w14:textId="158C6601" w:rsidR="00A938C6" w:rsidRDefault="008D110F">
            <w:pPr>
              <w:rPr>
                <w:sz w:val="14"/>
                <w:szCs w:val="16"/>
              </w:rPr>
            </w:pPr>
            <w:r>
              <w:rPr>
                <w:rFonts w:hint="eastAsia"/>
                <w:sz w:val="14"/>
                <w:szCs w:val="16"/>
              </w:rPr>
              <w:t>住宅使用料</w:t>
            </w:r>
          </w:p>
        </w:tc>
      </w:tr>
      <w:tr w:rsidR="004B3DCE" w14:paraId="36729340" w14:textId="77777777" w:rsidTr="00FE27EC">
        <w:tc>
          <w:tcPr>
            <w:tcW w:w="988" w:type="dxa"/>
          </w:tcPr>
          <w:p w14:paraId="6D4FE854" w14:textId="1DE3CA9B" w:rsidR="004B3DCE" w:rsidRDefault="004B3DCE" w:rsidP="00A938C6">
            <w:pPr>
              <w:jc w:val="center"/>
              <w:rPr>
                <w:sz w:val="14"/>
                <w:szCs w:val="16"/>
              </w:rPr>
            </w:pPr>
            <w:r>
              <w:rPr>
                <w:rFonts w:hint="eastAsia"/>
                <w:sz w:val="14"/>
                <w:szCs w:val="16"/>
              </w:rPr>
              <w:t>備　　考</w:t>
            </w:r>
          </w:p>
        </w:tc>
        <w:tc>
          <w:tcPr>
            <w:tcW w:w="7512" w:type="dxa"/>
            <w:gridSpan w:val="5"/>
          </w:tcPr>
          <w:p w14:paraId="396D701B" w14:textId="77777777" w:rsidR="004B3DCE" w:rsidRDefault="004B3DCE">
            <w:pPr>
              <w:rPr>
                <w:sz w:val="14"/>
                <w:szCs w:val="16"/>
              </w:rPr>
            </w:pPr>
          </w:p>
        </w:tc>
      </w:tr>
      <w:tr w:rsidR="004B3DCE" w14:paraId="3B620AAE" w14:textId="77777777" w:rsidTr="00BB04A8">
        <w:tc>
          <w:tcPr>
            <w:tcW w:w="988" w:type="dxa"/>
          </w:tcPr>
          <w:p w14:paraId="6487D71D" w14:textId="4DE6B480" w:rsidR="004B3DCE" w:rsidRDefault="004B3DCE" w:rsidP="00A938C6">
            <w:pPr>
              <w:jc w:val="center"/>
              <w:rPr>
                <w:sz w:val="14"/>
                <w:szCs w:val="16"/>
              </w:rPr>
            </w:pPr>
            <w:r>
              <w:rPr>
                <w:rFonts w:hint="eastAsia"/>
                <w:sz w:val="14"/>
                <w:szCs w:val="16"/>
              </w:rPr>
              <w:t>調定年度</w:t>
            </w:r>
          </w:p>
        </w:tc>
        <w:tc>
          <w:tcPr>
            <w:tcW w:w="1134" w:type="dxa"/>
          </w:tcPr>
          <w:p w14:paraId="24F92038" w14:textId="107DFB83" w:rsidR="004B3DCE" w:rsidRDefault="004B3DCE">
            <w:pPr>
              <w:rPr>
                <w:sz w:val="14"/>
                <w:szCs w:val="16"/>
              </w:rPr>
            </w:pPr>
          </w:p>
        </w:tc>
        <w:tc>
          <w:tcPr>
            <w:tcW w:w="992" w:type="dxa"/>
          </w:tcPr>
          <w:p w14:paraId="4A545DB5" w14:textId="35C5BD7D" w:rsidR="004B3DCE" w:rsidRDefault="004B3DCE" w:rsidP="004B3DCE">
            <w:pPr>
              <w:jc w:val="center"/>
              <w:rPr>
                <w:sz w:val="14"/>
                <w:szCs w:val="16"/>
              </w:rPr>
            </w:pPr>
            <w:r>
              <w:rPr>
                <w:rFonts w:hint="eastAsia"/>
                <w:sz w:val="14"/>
                <w:szCs w:val="16"/>
              </w:rPr>
              <w:t>賦課年度</w:t>
            </w:r>
          </w:p>
        </w:tc>
        <w:tc>
          <w:tcPr>
            <w:tcW w:w="1132" w:type="dxa"/>
          </w:tcPr>
          <w:p w14:paraId="219BD15B" w14:textId="75970734" w:rsidR="004B3DCE" w:rsidRDefault="004B3DCE" w:rsidP="004B3DCE">
            <w:pPr>
              <w:jc w:val="left"/>
              <w:rPr>
                <w:sz w:val="14"/>
                <w:szCs w:val="16"/>
              </w:rPr>
            </w:pPr>
          </w:p>
        </w:tc>
        <w:tc>
          <w:tcPr>
            <w:tcW w:w="1278" w:type="dxa"/>
          </w:tcPr>
          <w:p w14:paraId="0295A077" w14:textId="404A170F" w:rsidR="004B3DCE" w:rsidRDefault="004B3DCE" w:rsidP="004B3DCE">
            <w:pPr>
              <w:jc w:val="center"/>
              <w:rPr>
                <w:sz w:val="14"/>
                <w:szCs w:val="16"/>
              </w:rPr>
            </w:pPr>
            <w:r>
              <w:rPr>
                <w:rFonts w:hint="eastAsia"/>
                <w:sz w:val="14"/>
                <w:szCs w:val="16"/>
              </w:rPr>
              <w:t>期　　別</w:t>
            </w:r>
          </w:p>
        </w:tc>
        <w:tc>
          <w:tcPr>
            <w:tcW w:w="2976" w:type="dxa"/>
          </w:tcPr>
          <w:p w14:paraId="71BB5969" w14:textId="6033D05B" w:rsidR="004B3DCE" w:rsidRDefault="004B3DCE">
            <w:pPr>
              <w:rPr>
                <w:sz w:val="14"/>
                <w:szCs w:val="16"/>
              </w:rPr>
            </w:pPr>
          </w:p>
        </w:tc>
      </w:tr>
      <w:tr w:rsidR="004B3DCE" w14:paraId="2115CC77" w14:textId="77777777" w:rsidTr="00FE27EC">
        <w:tc>
          <w:tcPr>
            <w:tcW w:w="988" w:type="dxa"/>
          </w:tcPr>
          <w:p w14:paraId="3B4080AA" w14:textId="3DDE36B4" w:rsidR="004B3DCE" w:rsidRDefault="004B3DCE">
            <w:pPr>
              <w:rPr>
                <w:sz w:val="14"/>
                <w:szCs w:val="16"/>
              </w:rPr>
            </w:pPr>
            <w:r>
              <w:rPr>
                <w:rFonts w:hint="eastAsia"/>
                <w:sz w:val="14"/>
                <w:szCs w:val="16"/>
              </w:rPr>
              <w:t>税（料）額</w:t>
            </w:r>
          </w:p>
        </w:tc>
        <w:tc>
          <w:tcPr>
            <w:tcW w:w="7512" w:type="dxa"/>
            <w:gridSpan w:val="5"/>
          </w:tcPr>
          <w:p w14:paraId="78AD07EB" w14:textId="32E81903" w:rsidR="004B3DCE" w:rsidRDefault="004B3DCE">
            <w:pPr>
              <w:rPr>
                <w:sz w:val="14"/>
                <w:szCs w:val="16"/>
              </w:rPr>
            </w:pPr>
          </w:p>
        </w:tc>
      </w:tr>
      <w:tr w:rsidR="00A938C6" w14:paraId="67AA621D" w14:textId="77777777" w:rsidTr="00FE27EC">
        <w:tc>
          <w:tcPr>
            <w:tcW w:w="988" w:type="dxa"/>
          </w:tcPr>
          <w:p w14:paraId="5C51C214" w14:textId="151509D9" w:rsidR="00A938C6" w:rsidRDefault="00A938C6">
            <w:pPr>
              <w:rPr>
                <w:sz w:val="14"/>
                <w:szCs w:val="16"/>
              </w:rPr>
            </w:pPr>
            <w:r>
              <w:rPr>
                <w:rFonts w:hint="eastAsia"/>
                <w:sz w:val="14"/>
                <w:szCs w:val="16"/>
              </w:rPr>
              <w:t>督促手数料</w:t>
            </w:r>
          </w:p>
        </w:tc>
        <w:tc>
          <w:tcPr>
            <w:tcW w:w="3258" w:type="dxa"/>
            <w:gridSpan w:val="3"/>
          </w:tcPr>
          <w:p w14:paraId="478F52BB" w14:textId="0B9E4842" w:rsidR="00A938C6" w:rsidRDefault="00A938C6">
            <w:pPr>
              <w:rPr>
                <w:sz w:val="14"/>
                <w:szCs w:val="16"/>
              </w:rPr>
            </w:pPr>
          </w:p>
        </w:tc>
        <w:tc>
          <w:tcPr>
            <w:tcW w:w="1278" w:type="dxa"/>
          </w:tcPr>
          <w:p w14:paraId="6065A520" w14:textId="17F4BCC8" w:rsidR="00A938C6" w:rsidRDefault="004B3DCE" w:rsidP="004B3DCE">
            <w:pPr>
              <w:jc w:val="center"/>
              <w:rPr>
                <w:sz w:val="14"/>
                <w:szCs w:val="16"/>
              </w:rPr>
            </w:pPr>
            <w:r>
              <w:rPr>
                <w:rFonts w:hint="eastAsia"/>
                <w:sz w:val="14"/>
                <w:szCs w:val="16"/>
              </w:rPr>
              <w:t>延</w:t>
            </w:r>
            <w:r w:rsidR="00FC768D">
              <w:rPr>
                <w:rFonts w:hint="eastAsia"/>
                <w:sz w:val="14"/>
                <w:szCs w:val="16"/>
              </w:rPr>
              <w:t xml:space="preserve">　</w:t>
            </w:r>
            <w:r>
              <w:rPr>
                <w:rFonts w:hint="eastAsia"/>
                <w:sz w:val="14"/>
                <w:szCs w:val="16"/>
              </w:rPr>
              <w:t>滞</w:t>
            </w:r>
            <w:r w:rsidR="00FC768D">
              <w:rPr>
                <w:rFonts w:hint="eastAsia"/>
                <w:sz w:val="14"/>
                <w:szCs w:val="16"/>
              </w:rPr>
              <w:t xml:space="preserve">　</w:t>
            </w:r>
            <w:r>
              <w:rPr>
                <w:rFonts w:hint="eastAsia"/>
                <w:sz w:val="14"/>
                <w:szCs w:val="16"/>
              </w:rPr>
              <w:t>金</w:t>
            </w:r>
          </w:p>
        </w:tc>
        <w:tc>
          <w:tcPr>
            <w:tcW w:w="2976" w:type="dxa"/>
          </w:tcPr>
          <w:p w14:paraId="367CAA9F" w14:textId="0AFCED66" w:rsidR="00A938C6" w:rsidRDefault="00A938C6">
            <w:pPr>
              <w:rPr>
                <w:sz w:val="14"/>
                <w:szCs w:val="16"/>
              </w:rPr>
            </w:pPr>
          </w:p>
        </w:tc>
      </w:tr>
      <w:tr w:rsidR="004B3DCE" w14:paraId="0CDF536B" w14:textId="77777777" w:rsidTr="00FE27EC">
        <w:tc>
          <w:tcPr>
            <w:tcW w:w="988" w:type="dxa"/>
          </w:tcPr>
          <w:p w14:paraId="0E82CFE6" w14:textId="187E192E" w:rsidR="004B3DCE" w:rsidRDefault="004B3DCE" w:rsidP="00A938C6">
            <w:pPr>
              <w:jc w:val="center"/>
              <w:rPr>
                <w:sz w:val="14"/>
                <w:szCs w:val="16"/>
              </w:rPr>
            </w:pPr>
            <w:r>
              <w:rPr>
                <w:rFonts w:hint="eastAsia"/>
                <w:sz w:val="14"/>
                <w:szCs w:val="16"/>
              </w:rPr>
              <w:t>納　期　限</w:t>
            </w:r>
          </w:p>
        </w:tc>
        <w:tc>
          <w:tcPr>
            <w:tcW w:w="7512" w:type="dxa"/>
            <w:gridSpan w:val="5"/>
          </w:tcPr>
          <w:p w14:paraId="5C88F301" w14:textId="1648558B" w:rsidR="004B3DCE" w:rsidRDefault="004B3DCE">
            <w:pPr>
              <w:rPr>
                <w:sz w:val="14"/>
                <w:szCs w:val="16"/>
              </w:rPr>
            </w:pPr>
          </w:p>
        </w:tc>
      </w:tr>
    </w:tbl>
    <w:p w14:paraId="0B059E28" w14:textId="77777777" w:rsidR="00401BF2" w:rsidRDefault="00401BF2" w:rsidP="00FE27EC">
      <w:pPr>
        <w:rPr>
          <w:sz w:val="14"/>
          <w:szCs w:val="16"/>
        </w:rPr>
      </w:pPr>
    </w:p>
    <w:p w14:paraId="15A7D707" w14:textId="343E11A9" w:rsidR="00401BF2" w:rsidRPr="00BB04A8" w:rsidRDefault="00401BF2" w:rsidP="00A754B9">
      <w:pPr>
        <w:spacing w:line="180" w:lineRule="exact"/>
        <w:ind w:firstLineChars="100" w:firstLine="180"/>
        <w:rPr>
          <w:sz w:val="18"/>
          <w:szCs w:val="20"/>
        </w:rPr>
      </w:pPr>
      <w:r w:rsidRPr="00BB04A8">
        <w:rPr>
          <w:rFonts w:hint="eastAsia"/>
          <w:sz w:val="18"/>
          <w:szCs w:val="20"/>
        </w:rPr>
        <w:t>あなたが入居している町営住宅の家賃が、上の通り未納となっております。納期限までに指定金融機関等で納付してください。また3箇月以上未納した場合は、町営住宅賃貸借契約書第11条の規定により退去していただくことになります。</w:t>
      </w:r>
    </w:p>
    <w:p w14:paraId="4C3840D5" w14:textId="77777777" w:rsidR="00A754B9" w:rsidRPr="00A938C6" w:rsidRDefault="00A754B9" w:rsidP="00A754B9">
      <w:pPr>
        <w:spacing w:line="180" w:lineRule="exact"/>
        <w:ind w:firstLineChars="100" w:firstLine="160"/>
        <w:rPr>
          <w:sz w:val="16"/>
          <w:szCs w:val="18"/>
        </w:rPr>
      </w:pPr>
    </w:p>
    <w:p w14:paraId="4D73BBF6" w14:textId="3D5E2112" w:rsidR="00401BF2" w:rsidRPr="00BB04A8" w:rsidRDefault="00401BF2" w:rsidP="00A754B9">
      <w:pPr>
        <w:spacing w:line="180" w:lineRule="exact"/>
        <w:ind w:firstLineChars="100" w:firstLine="180"/>
        <w:rPr>
          <w:sz w:val="18"/>
          <w:szCs w:val="20"/>
        </w:rPr>
      </w:pPr>
      <w:r w:rsidRPr="00BB04A8">
        <w:rPr>
          <w:rFonts w:hint="eastAsia"/>
          <w:sz w:val="18"/>
          <w:szCs w:val="20"/>
        </w:rPr>
        <w:t>なお、</w:t>
      </w:r>
      <w:r w:rsidR="00BB5D82" w:rsidRPr="00BB04A8">
        <w:rPr>
          <w:rFonts w:hint="eastAsia"/>
          <w:sz w:val="18"/>
          <w:szCs w:val="20"/>
        </w:rPr>
        <w:t>連絡もなく今後も滞納が続くようですとあなたに連絡することなく、職場へ電話又は親族、連帯保証人に納付協力</w:t>
      </w:r>
      <w:r w:rsidR="00A754B9" w:rsidRPr="00BB04A8">
        <w:rPr>
          <w:rFonts w:hint="eastAsia"/>
          <w:sz w:val="18"/>
          <w:szCs w:val="20"/>
        </w:rPr>
        <w:t>を</w:t>
      </w:r>
      <w:r w:rsidR="00BB5D82" w:rsidRPr="00BB04A8">
        <w:rPr>
          <w:rFonts w:hint="eastAsia"/>
          <w:sz w:val="18"/>
          <w:szCs w:val="20"/>
        </w:rPr>
        <w:t>依頼いたしますのでご承知おきください。</w:t>
      </w:r>
    </w:p>
    <w:p w14:paraId="56AD060C" w14:textId="46CDE535" w:rsidR="00BB5D82" w:rsidRPr="00A938C6" w:rsidRDefault="00BB5D82">
      <w:pPr>
        <w:rPr>
          <w:sz w:val="14"/>
          <w:szCs w:val="16"/>
        </w:rPr>
      </w:pPr>
    </w:p>
    <w:p w14:paraId="63DEFCD7" w14:textId="02D79A0C" w:rsidR="00BB5D82" w:rsidRPr="00BB04A8" w:rsidRDefault="00BB5D82" w:rsidP="00A754B9">
      <w:pPr>
        <w:spacing w:line="200" w:lineRule="exact"/>
        <w:rPr>
          <w:sz w:val="18"/>
          <w:szCs w:val="20"/>
        </w:rPr>
      </w:pPr>
      <w:r w:rsidRPr="00BB04A8">
        <w:rPr>
          <w:rFonts w:hint="eastAsia"/>
          <w:sz w:val="18"/>
          <w:szCs w:val="20"/>
        </w:rPr>
        <w:t>※本状到着前に納付済の場合は、行き違いですのでご容赦ください。</w:t>
      </w:r>
    </w:p>
    <w:p w14:paraId="755DD2D8" w14:textId="77777777" w:rsidR="008D110F" w:rsidRDefault="008D110F" w:rsidP="00A754B9">
      <w:pPr>
        <w:spacing w:line="200" w:lineRule="exact"/>
        <w:ind w:firstLineChars="100" w:firstLine="180"/>
        <w:rPr>
          <w:sz w:val="18"/>
          <w:szCs w:val="20"/>
        </w:rPr>
      </w:pPr>
    </w:p>
    <w:p w14:paraId="243D6BB1" w14:textId="1ECE8F58" w:rsidR="00BB5D82" w:rsidRPr="00BB04A8" w:rsidRDefault="00BB5D82" w:rsidP="00A754B9">
      <w:pPr>
        <w:spacing w:line="200" w:lineRule="exact"/>
        <w:ind w:firstLineChars="100" w:firstLine="180"/>
        <w:rPr>
          <w:sz w:val="18"/>
          <w:szCs w:val="20"/>
        </w:rPr>
      </w:pPr>
      <w:r w:rsidRPr="00BB04A8">
        <w:rPr>
          <w:rFonts w:hint="eastAsia"/>
          <w:sz w:val="18"/>
          <w:szCs w:val="20"/>
        </w:rPr>
        <w:t>なお、延滞金については規定しておりませんので、ご承知おきください。</w:t>
      </w:r>
    </w:p>
    <w:p w14:paraId="225942E9" w14:textId="77777777" w:rsidR="00A938C6" w:rsidRPr="00A938C6" w:rsidRDefault="00A938C6">
      <w:pPr>
        <w:rPr>
          <w:sz w:val="16"/>
          <w:szCs w:val="18"/>
        </w:rPr>
      </w:pPr>
    </w:p>
    <w:p w14:paraId="521F6324" w14:textId="3C9EE1B1" w:rsidR="00BB5D82" w:rsidRPr="00BB04A8" w:rsidRDefault="00BB5D82" w:rsidP="00A754B9">
      <w:pPr>
        <w:spacing w:line="200" w:lineRule="exact"/>
        <w:rPr>
          <w:sz w:val="18"/>
          <w:szCs w:val="20"/>
        </w:rPr>
      </w:pPr>
      <w:r w:rsidRPr="00BB04A8">
        <w:rPr>
          <w:rFonts w:hint="eastAsia"/>
          <w:sz w:val="18"/>
          <w:szCs w:val="20"/>
        </w:rPr>
        <w:t>&lt;お問い合わせ先&gt;</w:t>
      </w:r>
    </w:p>
    <w:p w14:paraId="36451E6A" w14:textId="7AD42F5C" w:rsidR="00BB5D82" w:rsidRPr="00BB04A8" w:rsidRDefault="00BB5D82" w:rsidP="00A754B9">
      <w:pPr>
        <w:spacing w:line="200" w:lineRule="exact"/>
        <w:rPr>
          <w:sz w:val="18"/>
          <w:szCs w:val="20"/>
        </w:rPr>
      </w:pPr>
      <w:r w:rsidRPr="00BB04A8">
        <w:rPr>
          <w:rFonts w:hint="eastAsia"/>
          <w:sz w:val="18"/>
          <w:szCs w:val="20"/>
        </w:rPr>
        <w:t>身延町役場建設課建築住宅担当　電話　0556-42-4808（直通）</w:t>
      </w:r>
    </w:p>
    <w:p w14:paraId="5B5CD3E5" w14:textId="77777777" w:rsidR="00401BF2" w:rsidRPr="00BB04A8" w:rsidRDefault="00401BF2">
      <w:pPr>
        <w:rPr>
          <w:sz w:val="16"/>
          <w:szCs w:val="18"/>
        </w:rPr>
      </w:pPr>
    </w:p>
    <w:p w14:paraId="4604761E" w14:textId="65B68A52" w:rsidR="00401BF2" w:rsidRDefault="00401BF2">
      <w:pPr>
        <w:rPr>
          <w:sz w:val="14"/>
          <w:szCs w:val="16"/>
        </w:rPr>
      </w:pPr>
    </w:p>
    <w:sectPr w:rsidR="00401BF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A2E8C" w14:textId="77777777" w:rsidR="00E4658B" w:rsidRDefault="00E4658B" w:rsidP="00E4658B">
      <w:r>
        <w:separator/>
      </w:r>
    </w:p>
  </w:endnote>
  <w:endnote w:type="continuationSeparator" w:id="0">
    <w:p w14:paraId="1D2D7DE4" w14:textId="77777777" w:rsidR="00E4658B" w:rsidRDefault="00E4658B" w:rsidP="00E4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62B2" w14:textId="77777777" w:rsidR="00E4658B" w:rsidRDefault="00E4658B" w:rsidP="00E4658B">
      <w:r>
        <w:separator/>
      </w:r>
    </w:p>
  </w:footnote>
  <w:footnote w:type="continuationSeparator" w:id="0">
    <w:p w14:paraId="5118C59D" w14:textId="77777777" w:rsidR="00E4658B" w:rsidRDefault="00E4658B" w:rsidP="00E4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72B3" w14:textId="291FD4DD" w:rsidR="009C5CAF" w:rsidRDefault="009C5CAF">
    <w:pPr>
      <w:pStyle w:val="a4"/>
    </w:pPr>
  </w:p>
  <w:p w14:paraId="4535DEC1" w14:textId="1EB958BE" w:rsidR="009C5CAF" w:rsidRDefault="009C5CAF">
    <w:pPr>
      <w:pStyle w:val="a4"/>
    </w:pPr>
  </w:p>
  <w:p w14:paraId="478E3C2D" w14:textId="2E99AA88" w:rsidR="009C5CAF" w:rsidRDefault="009C5CAF">
    <w:pPr>
      <w:pStyle w:val="a4"/>
    </w:pPr>
    <w:r>
      <w:rPr>
        <w:rFonts w:hint="eastAsia"/>
      </w:rPr>
      <w:t>様式第１号（第２条関係）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271"/>
    <w:multiLevelType w:val="hybridMultilevel"/>
    <w:tmpl w:val="9FE0CCE2"/>
    <w:lvl w:ilvl="0" w:tplc="4E104CE0">
      <w:start w:val="1"/>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B9"/>
    <w:rsid w:val="00061638"/>
    <w:rsid w:val="001A7E54"/>
    <w:rsid w:val="00401BF2"/>
    <w:rsid w:val="004262B9"/>
    <w:rsid w:val="0043096C"/>
    <w:rsid w:val="004331C7"/>
    <w:rsid w:val="004B3DCE"/>
    <w:rsid w:val="006333F3"/>
    <w:rsid w:val="008D110F"/>
    <w:rsid w:val="009C5CAF"/>
    <w:rsid w:val="00A41707"/>
    <w:rsid w:val="00A754B9"/>
    <w:rsid w:val="00A938C6"/>
    <w:rsid w:val="00B37692"/>
    <w:rsid w:val="00BB04A8"/>
    <w:rsid w:val="00BB5D82"/>
    <w:rsid w:val="00DC0DD8"/>
    <w:rsid w:val="00E4658B"/>
    <w:rsid w:val="00F50099"/>
    <w:rsid w:val="00FC768D"/>
    <w:rsid w:val="00FE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E94CDB"/>
  <w15:chartTrackingRefBased/>
  <w15:docId w15:val="{D0BDBAF5-95C3-438A-A7AE-630C9B0B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58B"/>
    <w:pPr>
      <w:tabs>
        <w:tab w:val="center" w:pos="4252"/>
        <w:tab w:val="right" w:pos="8504"/>
      </w:tabs>
      <w:snapToGrid w:val="0"/>
    </w:pPr>
  </w:style>
  <w:style w:type="character" w:customStyle="1" w:styleId="a5">
    <w:name w:val="ヘッダー (文字)"/>
    <w:basedOn w:val="a0"/>
    <w:link w:val="a4"/>
    <w:uiPriority w:val="99"/>
    <w:rsid w:val="00E4658B"/>
  </w:style>
  <w:style w:type="paragraph" w:styleId="a6">
    <w:name w:val="footer"/>
    <w:basedOn w:val="a"/>
    <w:link w:val="a7"/>
    <w:uiPriority w:val="99"/>
    <w:unhideWhenUsed/>
    <w:rsid w:val="00E4658B"/>
    <w:pPr>
      <w:tabs>
        <w:tab w:val="center" w:pos="4252"/>
        <w:tab w:val="right" w:pos="8504"/>
      </w:tabs>
      <w:snapToGrid w:val="0"/>
    </w:pPr>
  </w:style>
  <w:style w:type="character" w:customStyle="1" w:styleId="a7">
    <w:name w:val="フッター (文字)"/>
    <w:basedOn w:val="a0"/>
    <w:link w:val="a6"/>
    <w:uiPriority w:val="99"/>
    <w:rsid w:val="00E4658B"/>
  </w:style>
  <w:style w:type="paragraph" w:styleId="a8">
    <w:name w:val="Date"/>
    <w:basedOn w:val="a"/>
    <w:next w:val="a"/>
    <w:link w:val="a9"/>
    <w:uiPriority w:val="99"/>
    <w:semiHidden/>
    <w:unhideWhenUsed/>
    <w:rsid w:val="009C5CAF"/>
  </w:style>
  <w:style w:type="character" w:customStyle="1" w:styleId="a9">
    <w:name w:val="日付 (文字)"/>
    <w:basedOn w:val="a0"/>
    <w:link w:val="a8"/>
    <w:uiPriority w:val="99"/>
    <w:semiHidden/>
    <w:rsid w:val="009C5CAF"/>
  </w:style>
  <w:style w:type="paragraph" w:styleId="aa">
    <w:name w:val="List Paragraph"/>
    <w:basedOn w:val="a"/>
    <w:uiPriority w:val="34"/>
    <w:qFormat/>
    <w:rsid w:val="009C5CAF"/>
    <w:pPr>
      <w:ind w:leftChars="400" w:left="840"/>
    </w:pPr>
  </w:style>
  <w:style w:type="paragraph" w:styleId="ab">
    <w:name w:val="Balloon Text"/>
    <w:basedOn w:val="a"/>
    <w:link w:val="ac"/>
    <w:uiPriority w:val="99"/>
    <w:semiHidden/>
    <w:unhideWhenUsed/>
    <w:rsid w:val="009C5C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C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7E8B-E41B-453D-80C6-AB7E8A58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百代</dc:creator>
  <cp:keywords/>
  <dc:description/>
  <cp:lastModifiedBy>MNPCA219046</cp:lastModifiedBy>
  <cp:revision>12</cp:revision>
  <cp:lastPrinted>2023-09-27T06:57:00Z</cp:lastPrinted>
  <dcterms:created xsi:type="dcterms:W3CDTF">2023-09-24T23:29:00Z</dcterms:created>
  <dcterms:modified xsi:type="dcterms:W3CDTF">2023-10-26T01:33:00Z</dcterms:modified>
</cp:coreProperties>
</file>