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7" w:rsidRPr="00AF5867" w:rsidRDefault="00AF41F3" w:rsidP="00CF5837">
      <w:pPr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>様式第10号(第8条関係)</w:t>
      </w:r>
    </w:p>
    <w:p w:rsidR="00AF41F3" w:rsidRPr="00AF5867" w:rsidRDefault="00AF41F3" w:rsidP="00CF5837">
      <w:pPr>
        <w:rPr>
          <w:rFonts w:ascii="ＭＳ 明朝" w:hAnsi="ＭＳ 明朝" w:hint="eastAsia"/>
          <w:sz w:val="22"/>
        </w:rPr>
      </w:pPr>
    </w:p>
    <w:p w:rsidR="00CF5837" w:rsidRPr="00AF586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>第　　　　　　号</w:t>
      </w:r>
    </w:p>
    <w:p w:rsidR="00CF5837" w:rsidRPr="00AF586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>年　　　月　　日</w:t>
      </w:r>
    </w:p>
    <w:p w:rsidR="00CF5837" w:rsidRPr="00AF5867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CF5837" w:rsidRPr="00AF5867" w:rsidRDefault="00CF5837" w:rsidP="00CF5837">
      <w:pPr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 xml:space="preserve">　　　　　　　　　　様</w:t>
      </w:r>
    </w:p>
    <w:p w:rsidR="00CF5837" w:rsidRPr="00AF5867" w:rsidRDefault="00CF5837" w:rsidP="00CF5837">
      <w:pPr>
        <w:rPr>
          <w:rFonts w:ascii="ＭＳ 明朝" w:hAnsi="ＭＳ 明朝" w:hint="eastAsia"/>
          <w:sz w:val="22"/>
        </w:rPr>
      </w:pPr>
    </w:p>
    <w:p w:rsidR="00CF5837" w:rsidRPr="00AF5867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 xml:space="preserve">身延町長　　　　　　　　　</w:t>
      </w:r>
    </w:p>
    <w:p w:rsidR="00CF5837" w:rsidRPr="00AF5867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AF41F3" w:rsidRPr="00AF5867" w:rsidRDefault="00AF41F3" w:rsidP="00CF5837">
      <w:pPr>
        <w:jc w:val="right"/>
        <w:rPr>
          <w:rFonts w:ascii="ＭＳ 明朝" w:hAnsi="ＭＳ 明朝" w:hint="eastAsia"/>
          <w:sz w:val="22"/>
        </w:rPr>
      </w:pPr>
    </w:p>
    <w:p w:rsidR="00AF41F3" w:rsidRPr="00AF5867" w:rsidRDefault="00AF41F3" w:rsidP="00AF41F3">
      <w:pPr>
        <w:ind w:firstLineChars="100" w:firstLine="220"/>
        <w:jc w:val="center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>住宅</w:t>
      </w:r>
      <w:proofErr w:type="gramStart"/>
      <w:r w:rsidRPr="00AF5867">
        <w:rPr>
          <w:rFonts w:ascii="ＭＳ 明朝" w:hAnsi="ＭＳ 明朝" w:hint="eastAsia"/>
          <w:sz w:val="22"/>
        </w:rPr>
        <w:t>明渡</w:t>
      </w:r>
      <w:proofErr w:type="gramEnd"/>
      <w:r w:rsidRPr="00AF5867">
        <w:rPr>
          <w:rFonts w:ascii="ＭＳ 明朝" w:hAnsi="ＭＳ 明朝" w:hint="eastAsia"/>
          <w:sz w:val="22"/>
        </w:rPr>
        <w:t>請求取消通知書</w:t>
      </w:r>
    </w:p>
    <w:p w:rsidR="00AF41F3" w:rsidRPr="00AF5867" w:rsidRDefault="00AF41F3" w:rsidP="00AF41F3">
      <w:pPr>
        <w:ind w:firstLineChars="100" w:firstLine="220"/>
        <w:jc w:val="center"/>
        <w:rPr>
          <w:rFonts w:ascii="ＭＳ 明朝" w:hAnsi="ＭＳ 明朝" w:hint="eastAsia"/>
          <w:sz w:val="22"/>
        </w:rPr>
      </w:pPr>
    </w:p>
    <w:p w:rsidR="00AF41F3" w:rsidRPr="00AF5867" w:rsidRDefault="00AF41F3" w:rsidP="00AF41F3">
      <w:pPr>
        <w:ind w:firstLineChars="100" w:firstLine="220"/>
        <w:jc w:val="center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AF41F3" w:rsidRPr="00AF5867" w:rsidRDefault="00AF41F3" w:rsidP="00AF41F3">
      <w:pPr>
        <w:ind w:firstLineChars="100" w:firstLine="220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 xml:space="preserve">このことについて、　　　</w:t>
      </w:r>
      <w:r w:rsidR="003B6EEA" w:rsidRPr="00AF5867">
        <w:rPr>
          <w:rFonts w:ascii="ＭＳ 明朝" w:hAnsi="ＭＳ 明朝" w:hint="eastAsia"/>
          <w:sz w:val="22"/>
        </w:rPr>
        <w:t xml:space="preserve">　年　　月　　日を期限としてあなたが入居している町営住宅の</w:t>
      </w:r>
      <w:proofErr w:type="gramStart"/>
      <w:r w:rsidR="003B6EEA" w:rsidRPr="00AF5867">
        <w:rPr>
          <w:rFonts w:ascii="ＭＳ 明朝" w:hAnsi="ＭＳ 明朝" w:hint="eastAsia"/>
          <w:sz w:val="22"/>
        </w:rPr>
        <w:t>明渡</w:t>
      </w:r>
      <w:proofErr w:type="gramEnd"/>
      <w:r w:rsidRPr="00AF5867">
        <w:rPr>
          <w:rFonts w:ascii="ＭＳ 明朝" w:hAnsi="ＭＳ 明朝" w:hint="eastAsia"/>
          <w:sz w:val="22"/>
        </w:rPr>
        <w:t>請求通知を</w:t>
      </w:r>
      <w:r w:rsidR="003B6EEA" w:rsidRPr="00AF5867">
        <w:rPr>
          <w:rFonts w:ascii="ＭＳ 明朝" w:hAnsi="ＭＳ 明朝" w:hint="eastAsia"/>
          <w:sz w:val="22"/>
        </w:rPr>
        <w:t>送付したところですが、今回　　月　　日に滞納家賃の</w:t>
      </w:r>
      <w:r w:rsidRPr="00AF5867">
        <w:rPr>
          <w:rFonts w:ascii="ＭＳ 明朝" w:hAnsi="ＭＳ 明朝" w:hint="eastAsia"/>
          <w:sz w:val="22"/>
        </w:rPr>
        <w:t>全額</w:t>
      </w:r>
      <w:r w:rsidR="003B6EEA" w:rsidRPr="00AF5867">
        <w:rPr>
          <w:rFonts w:ascii="ＭＳ 明朝" w:hAnsi="ＭＳ 明朝" w:hint="eastAsia"/>
          <w:sz w:val="22"/>
        </w:rPr>
        <w:t>納付が</w:t>
      </w:r>
      <w:r w:rsidRPr="00AF5867">
        <w:rPr>
          <w:rFonts w:ascii="ＭＳ 明朝" w:hAnsi="ＭＳ 明朝" w:hint="eastAsia"/>
          <w:sz w:val="22"/>
        </w:rPr>
        <w:t>あったので、先の明渡し請求を取消し、今後の入居を認めます。</w:t>
      </w:r>
    </w:p>
    <w:p w:rsidR="00FA1CF5" w:rsidRPr="00AF5867" w:rsidRDefault="00AF41F3" w:rsidP="00AF41F3">
      <w:pPr>
        <w:ind w:firstLineChars="100" w:firstLine="220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>つきましては、</w:t>
      </w:r>
      <w:r w:rsidR="003B6EEA" w:rsidRPr="00AF5867">
        <w:rPr>
          <w:rFonts w:ascii="ＭＳ 明朝" w:hAnsi="ＭＳ 明朝" w:hint="eastAsia"/>
          <w:sz w:val="22"/>
        </w:rPr>
        <w:t>滞納</w:t>
      </w:r>
      <w:r w:rsidRPr="00AF5867">
        <w:rPr>
          <w:rFonts w:ascii="ＭＳ 明朝" w:hAnsi="ＭＳ 明朝" w:hint="eastAsia"/>
          <w:sz w:val="22"/>
        </w:rPr>
        <w:t>家賃</w:t>
      </w:r>
      <w:r w:rsidR="003B6EEA" w:rsidRPr="00AF5867">
        <w:rPr>
          <w:rFonts w:ascii="ＭＳ 明朝" w:hAnsi="ＭＳ 明朝" w:hint="eastAsia"/>
          <w:sz w:val="22"/>
        </w:rPr>
        <w:t>の</w:t>
      </w:r>
      <w:r w:rsidRPr="00AF5867">
        <w:rPr>
          <w:rFonts w:ascii="ＭＳ 明朝" w:hAnsi="ＭＳ 明朝" w:hint="eastAsia"/>
          <w:sz w:val="22"/>
        </w:rPr>
        <w:t>納付に</w:t>
      </w:r>
      <w:r w:rsidR="003B6EEA" w:rsidRPr="00AF5867">
        <w:rPr>
          <w:rFonts w:ascii="ＭＳ 明朝" w:hAnsi="ＭＳ 明朝" w:hint="eastAsia"/>
          <w:sz w:val="22"/>
        </w:rPr>
        <w:t>ついて誓約</w:t>
      </w:r>
      <w:r w:rsidR="0049103E" w:rsidRPr="00AF5867">
        <w:rPr>
          <w:rFonts w:ascii="ＭＳ 明朝" w:hAnsi="ＭＳ 明朝" w:hint="eastAsia"/>
          <w:sz w:val="22"/>
        </w:rPr>
        <w:t>事項を</w:t>
      </w:r>
      <w:r w:rsidR="003B6EEA" w:rsidRPr="00AF5867">
        <w:rPr>
          <w:rFonts w:ascii="ＭＳ 明朝" w:hAnsi="ＭＳ 明朝" w:hint="eastAsia"/>
          <w:sz w:val="22"/>
        </w:rPr>
        <w:t>厳守</w:t>
      </w:r>
      <w:r w:rsidR="0049103E" w:rsidRPr="00AF5867">
        <w:rPr>
          <w:rFonts w:ascii="ＭＳ 明朝" w:hAnsi="ＭＳ 明朝" w:hint="eastAsia"/>
          <w:sz w:val="22"/>
        </w:rPr>
        <w:t>し</w:t>
      </w:r>
      <w:r w:rsidR="003B6EEA" w:rsidRPr="00AF5867">
        <w:rPr>
          <w:rFonts w:ascii="ＭＳ 明朝" w:hAnsi="ＭＳ 明朝" w:hint="eastAsia"/>
          <w:sz w:val="22"/>
        </w:rPr>
        <w:t>、二度と家賃を滞納しないでください</w:t>
      </w:r>
      <w:r w:rsidRPr="00AF5867">
        <w:rPr>
          <w:rFonts w:ascii="ＭＳ 明朝" w:hAnsi="ＭＳ 明朝" w:hint="eastAsia"/>
          <w:sz w:val="22"/>
        </w:rPr>
        <w:t>。</w:t>
      </w:r>
    </w:p>
    <w:p w:rsidR="006E3E86" w:rsidRPr="00AF5867" w:rsidRDefault="006E3E86" w:rsidP="006E3E86">
      <w:pPr>
        <w:ind w:firstLineChars="100" w:firstLine="220"/>
        <w:rPr>
          <w:rFonts w:ascii="ＭＳ 明朝" w:hAnsi="ＭＳ 明朝" w:hint="eastAsia"/>
          <w:sz w:val="22"/>
        </w:rPr>
      </w:pPr>
    </w:p>
    <w:p w:rsidR="00DE6F32" w:rsidRPr="00AF5867" w:rsidRDefault="00DE6F32" w:rsidP="00DE6F32">
      <w:pPr>
        <w:rPr>
          <w:rFonts w:ascii="ＭＳ 明朝" w:hAnsi="ＭＳ 明朝" w:hint="eastAsia"/>
          <w:sz w:val="22"/>
        </w:rPr>
      </w:pPr>
    </w:p>
    <w:p w:rsidR="00AF41F3" w:rsidRPr="00AF5867" w:rsidRDefault="00AF41F3" w:rsidP="00DE6F32">
      <w:pPr>
        <w:rPr>
          <w:rFonts w:ascii="ＭＳ 明朝" w:hAnsi="ＭＳ 明朝" w:hint="eastAsia"/>
          <w:sz w:val="22"/>
        </w:rPr>
      </w:pPr>
    </w:p>
    <w:p w:rsidR="00AF41F3" w:rsidRPr="00AF5867" w:rsidRDefault="00AF41F3" w:rsidP="00DE6F32">
      <w:pPr>
        <w:rPr>
          <w:rFonts w:ascii="ＭＳ 明朝" w:hAnsi="ＭＳ 明朝" w:hint="eastAsia"/>
          <w:sz w:val="22"/>
        </w:rPr>
      </w:pPr>
    </w:p>
    <w:p w:rsidR="00AF41F3" w:rsidRPr="00AF5867" w:rsidRDefault="00AF41F3" w:rsidP="00DE6F32">
      <w:pPr>
        <w:rPr>
          <w:rFonts w:ascii="ＭＳ 明朝" w:hAnsi="ＭＳ 明朝" w:hint="eastAsia"/>
          <w:sz w:val="22"/>
        </w:rPr>
      </w:pPr>
    </w:p>
    <w:p w:rsidR="00AF41F3" w:rsidRPr="00AF5867" w:rsidRDefault="00AF41F3" w:rsidP="00DE6F32">
      <w:pPr>
        <w:rPr>
          <w:rFonts w:ascii="ＭＳ 明朝" w:hAnsi="ＭＳ 明朝" w:hint="eastAsia"/>
          <w:sz w:val="22"/>
        </w:rPr>
      </w:pPr>
    </w:p>
    <w:p w:rsidR="00C3131E" w:rsidRPr="00AF5867" w:rsidRDefault="00C3131E" w:rsidP="00CF5837">
      <w:pPr>
        <w:rPr>
          <w:rFonts w:ascii="ＭＳ 明朝" w:hAnsi="ＭＳ 明朝" w:hint="eastAsia"/>
          <w:sz w:val="22"/>
        </w:rPr>
      </w:pPr>
    </w:p>
    <w:p w:rsidR="006E3E86" w:rsidRPr="00AF5867" w:rsidRDefault="006E3E86" w:rsidP="00CF5837">
      <w:pPr>
        <w:rPr>
          <w:rFonts w:ascii="ＭＳ 明朝" w:hAnsi="ＭＳ 明朝" w:hint="eastAsia"/>
          <w:sz w:val="22"/>
        </w:rPr>
      </w:pPr>
    </w:p>
    <w:p w:rsidR="00C3131E" w:rsidRPr="00AF5867" w:rsidRDefault="00C3131E" w:rsidP="00CF5837">
      <w:pPr>
        <w:rPr>
          <w:rFonts w:ascii="ＭＳ 明朝" w:hAnsi="ＭＳ 明朝" w:hint="eastAsia"/>
          <w:sz w:val="22"/>
        </w:rPr>
      </w:pPr>
    </w:p>
    <w:p w:rsidR="00C3131E" w:rsidRPr="00AF5867" w:rsidRDefault="00C3131E" w:rsidP="00CF5837">
      <w:pPr>
        <w:rPr>
          <w:rFonts w:ascii="ＭＳ 明朝" w:hAnsi="ＭＳ 明朝" w:hint="eastAsia"/>
          <w:sz w:val="22"/>
        </w:rPr>
      </w:pPr>
    </w:p>
    <w:p w:rsidR="00C3131E" w:rsidRPr="00AF5867" w:rsidRDefault="00C3131E" w:rsidP="00CF5837">
      <w:pPr>
        <w:rPr>
          <w:rFonts w:ascii="ＭＳ 明朝" w:hAnsi="ＭＳ 明朝" w:hint="eastAsia"/>
          <w:sz w:val="22"/>
        </w:rPr>
      </w:pPr>
    </w:p>
    <w:p w:rsidR="00DE6F32" w:rsidRPr="00AF5867" w:rsidRDefault="00DE6F32" w:rsidP="00CF5837">
      <w:pPr>
        <w:rPr>
          <w:rFonts w:ascii="ＭＳ 明朝" w:hAnsi="ＭＳ 明朝" w:hint="eastAsia"/>
          <w:sz w:val="22"/>
        </w:rPr>
      </w:pPr>
    </w:p>
    <w:p w:rsidR="00CF5837" w:rsidRPr="00AF5867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 w:hint="eastAsia"/>
          <w:sz w:val="22"/>
        </w:rPr>
        <w:t xml:space="preserve">問合せ先：身延町役場建設課　　　　　　</w:t>
      </w:r>
    </w:p>
    <w:p w:rsidR="00CF5837" w:rsidRPr="00AF586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/>
          <w:sz w:val="22"/>
        </w:rPr>
        <w:t>TEL</w:t>
      </w:r>
      <w:r w:rsidRPr="00AF5867">
        <w:rPr>
          <w:rFonts w:ascii="ＭＳ 明朝" w:hAnsi="ＭＳ 明朝" w:hint="eastAsia"/>
          <w:sz w:val="22"/>
        </w:rPr>
        <w:t xml:space="preserve">　</w:t>
      </w:r>
      <w:r w:rsidRPr="00AF5867">
        <w:rPr>
          <w:rFonts w:ascii="ＭＳ 明朝" w:hAnsi="ＭＳ 明朝"/>
          <w:sz w:val="22"/>
        </w:rPr>
        <w:t>055</w:t>
      </w:r>
      <w:r w:rsidRPr="00AF5867">
        <w:rPr>
          <w:rFonts w:ascii="ＭＳ 明朝" w:hAnsi="ＭＳ 明朝" w:hint="eastAsia"/>
          <w:sz w:val="22"/>
        </w:rPr>
        <w:t>6-42-2111（代表）</w:t>
      </w:r>
    </w:p>
    <w:p w:rsidR="00CF5837" w:rsidRPr="00AF586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AF5867">
        <w:rPr>
          <w:rFonts w:ascii="ＭＳ 明朝" w:hAnsi="ＭＳ 明朝"/>
          <w:sz w:val="22"/>
        </w:rPr>
        <w:t>TEL</w:t>
      </w:r>
      <w:r w:rsidRPr="00AF5867">
        <w:rPr>
          <w:rFonts w:ascii="ＭＳ 明朝" w:hAnsi="ＭＳ 明朝" w:hint="eastAsia"/>
          <w:sz w:val="22"/>
        </w:rPr>
        <w:t xml:space="preserve">　</w:t>
      </w:r>
      <w:r w:rsidRPr="00AF5867">
        <w:rPr>
          <w:rFonts w:ascii="ＭＳ 明朝" w:hAnsi="ＭＳ 明朝"/>
          <w:sz w:val="22"/>
        </w:rPr>
        <w:t>055</w:t>
      </w:r>
      <w:r w:rsidRPr="00AF5867">
        <w:rPr>
          <w:rFonts w:ascii="ＭＳ 明朝" w:hAnsi="ＭＳ 明朝" w:hint="eastAsia"/>
          <w:sz w:val="22"/>
        </w:rPr>
        <w:t>6-42-4808（直通）</w:t>
      </w:r>
    </w:p>
    <w:p w:rsidR="00CF5837" w:rsidRPr="00AF5867" w:rsidRDefault="00CF5837" w:rsidP="0080190E">
      <w:pPr>
        <w:ind w:right="420"/>
        <w:jc w:val="right"/>
        <w:rPr>
          <w:rFonts w:ascii="ＭＳ 明朝" w:hAnsi="ＭＳ 明朝" w:hint="eastAsia"/>
          <w:sz w:val="22"/>
        </w:rPr>
      </w:pPr>
    </w:p>
    <w:sectPr w:rsidR="00CF5837" w:rsidRPr="00AF5867" w:rsidSect="00AF5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7"/>
    <w:rsid w:val="000043D2"/>
    <w:rsid w:val="0024187B"/>
    <w:rsid w:val="003B6EEA"/>
    <w:rsid w:val="0049103E"/>
    <w:rsid w:val="006A77B5"/>
    <w:rsid w:val="006E3E86"/>
    <w:rsid w:val="0080190E"/>
    <w:rsid w:val="00AF41F3"/>
    <w:rsid w:val="00AF5867"/>
    <w:rsid w:val="00C3131E"/>
    <w:rsid w:val="00CF5837"/>
    <w:rsid w:val="00DE6F32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E1F20-52FA-4E03-9D95-D8D4385D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837"/>
    <w:pPr>
      <w:jc w:val="center"/>
    </w:pPr>
  </w:style>
  <w:style w:type="paragraph" w:styleId="a4">
    <w:name w:val="Closing"/>
    <w:basedOn w:val="a"/>
    <w:rsid w:val="00CF583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3</cp:revision>
  <dcterms:created xsi:type="dcterms:W3CDTF">2024-07-05T05:01:00Z</dcterms:created>
  <dcterms:modified xsi:type="dcterms:W3CDTF">2024-07-05T05:02:00Z</dcterms:modified>
</cp:coreProperties>
</file>