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5B857" w14:textId="73C15320" w:rsidR="00CE76A2" w:rsidRPr="00F06011" w:rsidRDefault="00CE76A2" w:rsidP="00CE76A2">
      <w:pPr>
        <w:widowControl/>
        <w:spacing w:line="336" w:lineRule="atLeast"/>
        <w:ind w:rightChars="-3629" w:right="-7621"/>
        <w:jc w:val="left"/>
        <w:rPr>
          <w:rFonts w:asciiTheme="minorEastAsia" w:hAnsiTheme="minorEastAsia" w:cs="ＭＳ Ｐゴシック"/>
          <w:kern w:val="0"/>
          <w:sz w:val="22"/>
        </w:rPr>
      </w:pPr>
      <w:r w:rsidRPr="00F06011">
        <w:rPr>
          <w:rFonts w:asciiTheme="minorEastAsia" w:hAnsiTheme="minorEastAsia" w:cs="ＭＳ Ｐゴシック" w:hint="eastAsia"/>
          <w:kern w:val="0"/>
          <w:sz w:val="22"/>
        </w:rPr>
        <w:t>様式第</w:t>
      </w:r>
      <w:r w:rsidR="00F06011" w:rsidRPr="00F06011">
        <w:rPr>
          <w:rFonts w:asciiTheme="minorEastAsia" w:hAnsiTheme="minorEastAsia" w:cs="ＭＳ Ｐゴシック" w:hint="eastAsia"/>
          <w:kern w:val="0"/>
          <w:sz w:val="22"/>
        </w:rPr>
        <w:t>17</w:t>
      </w:r>
      <w:r w:rsidRPr="00F06011">
        <w:rPr>
          <w:rFonts w:asciiTheme="minorEastAsia" w:hAnsiTheme="minorEastAsia" w:cs="ＭＳ Ｐゴシック" w:hint="eastAsia"/>
          <w:kern w:val="0"/>
          <w:sz w:val="22"/>
        </w:rPr>
        <w:t>号(第1</w:t>
      </w:r>
      <w:r w:rsidR="00D11AB6">
        <w:rPr>
          <w:rFonts w:asciiTheme="minorEastAsia" w:hAnsiTheme="minorEastAsia" w:cs="ＭＳ Ｐゴシック" w:hint="eastAsia"/>
          <w:kern w:val="0"/>
          <w:sz w:val="22"/>
        </w:rPr>
        <w:t>8</w:t>
      </w:r>
      <w:r w:rsidRPr="00F06011">
        <w:rPr>
          <w:rFonts w:asciiTheme="minorEastAsia" w:hAnsiTheme="minorEastAsia" w:cs="ＭＳ Ｐゴシック" w:hint="eastAsia"/>
          <w:kern w:val="0"/>
          <w:sz w:val="22"/>
        </w:rPr>
        <w:t>条関係)</w:t>
      </w:r>
    </w:p>
    <w:p w14:paraId="06CE5B97" w14:textId="4ED07231" w:rsidR="00CE76A2" w:rsidRPr="00F06011" w:rsidRDefault="00CE76A2" w:rsidP="00CE76A2">
      <w:pPr>
        <w:widowControl/>
        <w:spacing w:line="336" w:lineRule="atLeast"/>
        <w:ind w:rightChars="-3629" w:right="-7621"/>
        <w:jc w:val="left"/>
        <w:rPr>
          <w:rFonts w:asciiTheme="minorEastAsia" w:hAnsiTheme="minorEastAsia" w:cs="ＭＳ Ｐゴシック"/>
          <w:kern w:val="0"/>
          <w:sz w:val="22"/>
        </w:rPr>
      </w:pPr>
    </w:p>
    <w:p w14:paraId="7DD3B447" w14:textId="00597051" w:rsidR="00CE76A2" w:rsidRPr="00F06011" w:rsidRDefault="00CE76A2" w:rsidP="00CE76A2">
      <w:pPr>
        <w:rPr>
          <w:rFonts w:asciiTheme="minorEastAsia" w:hAnsiTheme="minorEastAsia"/>
        </w:rPr>
      </w:pPr>
    </w:p>
    <w:p w14:paraId="3DB7F6FD" w14:textId="77777777" w:rsidR="00CE76A2" w:rsidRPr="00F06011" w:rsidRDefault="00CE76A2" w:rsidP="00CE76A2">
      <w:pPr>
        <w:rPr>
          <w:rFonts w:asciiTheme="minorEastAsia" w:hAnsiTheme="minorEastAsia"/>
        </w:rPr>
      </w:pPr>
    </w:p>
    <w:p w14:paraId="558B10AA" w14:textId="77777777" w:rsidR="00CE76A2" w:rsidRPr="00F06011" w:rsidRDefault="00CE76A2" w:rsidP="00CE76A2">
      <w:pPr>
        <w:ind w:right="420"/>
        <w:jc w:val="right"/>
        <w:rPr>
          <w:rFonts w:asciiTheme="minorEastAsia" w:hAnsiTheme="minorEastAsia"/>
        </w:rPr>
      </w:pPr>
      <w:r w:rsidRPr="00F06011">
        <w:rPr>
          <w:rFonts w:asciiTheme="minorEastAsia" w:hAnsiTheme="minorEastAsia" w:hint="eastAsia"/>
        </w:rPr>
        <w:t>第　　　　　号</w:t>
      </w:r>
    </w:p>
    <w:p w14:paraId="530B31E8" w14:textId="77777777" w:rsidR="00CE76A2" w:rsidRPr="00F06011" w:rsidRDefault="00CE76A2" w:rsidP="00CE76A2">
      <w:pPr>
        <w:ind w:right="420"/>
        <w:jc w:val="right"/>
        <w:rPr>
          <w:rFonts w:asciiTheme="minorEastAsia" w:hAnsiTheme="minorEastAsia"/>
        </w:rPr>
      </w:pPr>
      <w:r w:rsidRPr="00F06011">
        <w:rPr>
          <w:rFonts w:asciiTheme="minorEastAsia" w:hAnsiTheme="minorEastAsia" w:hint="eastAsia"/>
        </w:rPr>
        <w:t>年　　月　　日</w:t>
      </w:r>
    </w:p>
    <w:p w14:paraId="6F867D8D" w14:textId="77777777" w:rsidR="00CE76A2" w:rsidRPr="00F06011" w:rsidRDefault="00CE76A2" w:rsidP="00CE76A2">
      <w:pPr>
        <w:rPr>
          <w:rFonts w:asciiTheme="minorEastAsia" w:hAnsiTheme="minorEastAsia"/>
        </w:rPr>
      </w:pPr>
    </w:p>
    <w:p w14:paraId="158B761F" w14:textId="77777777" w:rsidR="00CE76A2" w:rsidRPr="00F06011" w:rsidRDefault="00CE76A2" w:rsidP="00CE76A2">
      <w:pPr>
        <w:rPr>
          <w:rFonts w:asciiTheme="minorEastAsia" w:hAnsiTheme="minorEastAsia"/>
        </w:rPr>
      </w:pPr>
      <w:r w:rsidRPr="00F06011">
        <w:rPr>
          <w:rFonts w:asciiTheme="minorEastAsia" w:hAnsiTheme="minorEastAsia" w:hint="eastAsia"/>
        </w:rPr>
        <w:t xml:space="preserve">　　　　　　　　　　様</w:t>
      </w:r>
    </w:p>
    <w:p w14:paraId="223F4C52" w14:textId="77777777" w:rsidR="00CE76A2" w:rsidRPr="00F06011" w:rsidRDefault="00CE76A2" w:rsidP="00CE76A2">
      <w:pPr>
        <w:rPr>
          <w:rFonts w:asciiTheme="minorEastAsia" w:hAnsiTheme="minorEastAsia"/>
        </w:rPr>
      </w:pPr>
    </w:p>
    <w:p w14:paraId="715F9D15" w14:textId="7D00A967" w:rsidR="00CE76A2" w:rsidRPr="00F06011" w:rsidRDefault="00C71DE0" w:rsidP="00CE76A2">
      <w:pPr>
        <w:ind w:right="420"/>
        <w:jc w:val="right"/>
        <w:rPr>
          <w:rFonts w:asciiTheme="minorEastAsia" w:hAnsiTheme="minorEastAsia"/>
        </w:rPr>
      </w:pPr>
      <w:r w:rsidRPr="00F06011">
        <w:rPr>
          <w:rFonts w:asciiTheme="minorEastAsia" w:hAnsiTheme="minorEastAsia" w:hint="eastAsia"/>
        </w:rPr>
        <w:t>身延町下水道事業管理者</w:t>
      </w:r>
      <w:r w:rsidR="00CE76A2" w:rsidRPr="00F06011">
        <w:rPr>
          <w:rFonts w:asciiTheme="minorEastAsia" w:hAnsiTheme="minorEastAsia" w:hint="eastAsia"/>
        </w:rPr>
        <w:t xml:space="preserve">　　　　　　　　　　</w:t>
      </w:r>
      <w:r w:rsidR="00CE76A2" w:rsidRPr="00F06011">
        <w:rPr>
          <w:rFonts w:asciiTheme="minorEastAsia" w:hAnsiTheme="minorEastAsia"/>
        </w:rPr>
        <w:fldChar w:fldCharType="begin"/>
      </w:r>
      <w:r w:rsidR="00CE76A2" w:rsidRPr="00F06011">
        <w:rPr>
          <w:rFonts w:asciiTheme="minorEastAsia" w:hAnsiTheme="minorEastAsia"/>
        </w:rPr>
        <w:instrText xml:space="preserve"> </w:instrText>
      </w:r>
      <w:r w:rsidR="00CE76A2" w:rsidRPr="00F06011">
        <w:rPr>
          <w:rFonts w:asciiTheme="minorEastAsia" w:hAnsiTheme="minorEastAsia" w:hint="eastAsia"/>
        </w:rPr>
        <w:instrText>eq \o\ac(□,</w:instrText>
      </w:r>
      <w:r w:rsidR="00CE76A2" w:rsidRPr="00F06011">
        <w:rPr>
          <w:rFonts w:asciiTheme="minorEastAsia" w:hAnsiTheme="minorEastAsia" w:hint="eastAsia"/>
          <w:position w:val="2"/>
          <w:sz w:val="14"/>
        </w:rPr>
        <w:instrText>印</w:instrText>
      </w:r>
      <w:r w:rsidR="00CE76A2" w:rsidRPr="00F06011">
        <w:rPr>
          <w:rFonts w:asciiTheme="minorEastAsia" w:hAnsiTheme="minorEastAsia" w:hint="eastAsia"/>
        </w:rPr>
        <w:instrText>)</w:instrText>
      </w:r>
      <w:r w:rsidR="00CE76A2" w:rsidRPr="00F06011">
        <w:rPr>
          <w:rFonts w:asciiTheme="minorEastAsia" w:hAnsiTheme="minorEastAsia"/>
        </w:rPr>
        <w:fldChar w:fldCharType="end"/>
      </w:r>
    </w:p>
    <w:p w14:paraId="7C1A30C7" w14:textId="77777777" w:rsidR="00CE76A2" w:rsidRPr="00F06011" w:rsidRDefault="00CE76A2" w:rsidP="00CE76A2">
      <w:pPr>
        <w:rPr>
          <w:rFonts w:asciiTheme="minorEastAsia" w:hAnsiTheme="minorEastAsia"/>
        </w:rPr>
      </w:pPr>
    </w:p>
    <w:p w14:paraId="13CE2FC4" w14:textId="77777777" w:rsidR="00CE76A2" w:rsidRPr="00F06011" w:rsidRDefault="00CE76A2" w:rsidP="00CE76A2">
      <w:pPr>
        <w:jc w:val="center"/>
        <w:rPr>
          <w:rFonts w:asciiTheme="minorEastAsia" w:hAnsiTheme="minorEastAsia"/>
        </w:rPr>
      </w:pPr>
      <w:r w:rsidRPr="00F06011">
        <w:rPr>
          <w:rFonts w:asciiTheme="minorEastAsia" w:hAnsiTheme="minorEastAsia" w:hint="eastAsia"/>
          <w:spacing w:val="21"/>
        </w:rPr>
        <w:t>使用料減免等決定通知</w:t>
      </w:r>
      <w:r w:rsidRPr="00F06011">
        <w:rPr>
          <w:rFonts w:asciiTheme="minorEastAsia" w:hAnsiTheme="minorEastAsia" w:hint="eastAsia"/>
        </w:rPr>
        <w:t>書</w:t>
      </w:r>
    </w:p>
    <w:p w14:paraId="680B3436" w14:textId="77777777" w:rsidR="00CE76A2" w:rsidRPr="00F06011" w:rsidRDefault="00CE76A2" w:rsidP="00CE76A2">
      <w:pPr>
        <w:rPr>
          <w:rFonts w:asciiTheme="minorEastAsia" w:hAnsiTheme="minorEastAsia"/>
        </w:rPr>
      </w:pPr>
    </w:p>
    <w:p w14:paraId="10DEFCCC" w14:textId="77777777" w:rsidR="00CE76A2" w:rsidRPr="00F06011" w:rsidRDefault="00CE76A2" w:rsidP="00CE76A2">
      <w:pPr>
        <w:spacing w:after="120"/>
        <w:rPr>
          <w:rFonts w:asciiTheme="minorEastAsia" w:hAnsiTheme="minorEastAsia"/>
        </w:rPr>
      </w:pPr>
      <w:r w:rsidRPr="00F06011">
        <w:rPr>
          <w:rFonts w:asciiTheme="minorEastAsia" w:hAnsiTheme="minorEastAsia" w:hint="eastAsia"/>
        </w:rPr>
        <w:t xml:space="preserve">　　　年　　月　　日付けで申請のあった使用料の減免申請については、次のとおり決定したので通知します。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CE76A2" w:rsidRPr="00F06011" w14:paraId="703A4956" w14:textId="77777777" w:rsidTr="005A6E2A">
        <w:trPr>
          <w:trHeight w:val="500"/>
        </w:trPr>
        <w:tc>
          <w:tcPr>
            <w:tcW w:w="2160" w:type="dxa"/>
            <w:vAlign w:val="center"/>
          </w:tcPr>
          <w:p w14:paraId="5594D747" w14:textId="77777777" w:rsidR="00CE76A2" w:rsidRPr="00F06011" w:rsidRDefault="00CE76A2" w:rsidP="005A6E2A">
            <w:pPr>
              <w:jc w:val="distribute"/>
              <w:rPr>
                <w:rFonts w:asciiTheme="minorEastAsia" w:hAnsiTheme="minorEastAsia"/>
              </w:rPr>
            </w:pPr>
            <w:r w:rsidRPr="00F06011">
              <w:rPr>
                <w:rFonts w:asciiTheme="minorEastAsia" w:hAnsiTheme="minorEastAsia" w:hint="eastAsia"/>
              </w:rPr>
              <w:t>減免の承認・不承認</w:t>
            </w:r>
          </w:p>
        </w:tc>
        <w:tc>
          <w:tcPr>
            <w:tcW w:w="6360" w:type="dxa"/>
            <w:vAlign w:val="center"/>
          </w:tcPr>
          <w:p w14:paraId="4A13AF56" w14:textId="77777777" w:rsidR="00CE76A2" w:rsidRPr="00F06011" w:rsidRDefault="00CE76A2" w:rsidP="005A6E2A">
            <w:pPr>
              <w:rPr>
                <w:rFonts w:asciiTheme="minorEastAsia" w:hAnsiTheme="minorEastAsia"/>
              </w:rPr>
            </w:pPr>
            <w:r w:rsidRPr="00F06011">
              <w:rPr>
                <w:rFonts w:asciiTheme="minorEastAsia" w:hAnsiTheme="minorEastAsia" w:hint="eastAsia"/>
              </w:rPr>
              <w:t>□　承認　　　　　　□　不承認</w:t>
            </w:r>
          </w:p>
        </w:tc>
      </w:tr>
      <w:tr w:rsidR="00CE76A2" w:rsidRPr="00F06011" w14:paraId="6A5C01C2" w14:textId="77777777" w:rsidTr="005A6E2A">
        <w:trPr>
          <w:trHeight w:val="780"/>
        </w:trPr>
        <w:tc>
          <w:tcPr>
            <w:tcW w:w="2160" w:type="dxa"/>
            <w:vAlign w:val="center"/>
          </w:tcPr>
          <w:p w14:paraId="071C52F2" w14:textId="77777777" w:rsidR="00CE76A2" w:rsidRPr="00F06011" w:rsidRDefault="00CE76A2" w:rsidP="005A6E2A">
            <w:pPr>
              <w:jc w:val="distribute"/>
              <w:rPr>
                <w:rFonts w:asciiTheme="minorEastAsia" w:hAnsiTheme="minorEastAsia"/>
              </w:rPr>
            </w:pPr>
            <w:r w:rsidRPr="00F06011">
              <w:rPr>
                <w:rFonts w:asciiTheme="minorEastAsia" w:hAnsiTheme="minorEastAsia" w:hint="eastAsia"/>
              </w:rPr>
              <w:t>排水施設又は物件の設置場所</w:t>
            </w:r>
          </w:p>
        </w:tc>
        <w:tc>
          <w:tcPr>
            <w:tcW w:w="6360" w:type="dxa"/>
          </w:tcPr>
          <w:p w14:paraId="64A6B433" w14:textId="77777777" w:rsidR="00CE76A2" w:rsidRPr="00F06011" w:rsidRDefault="00CE76A2" w:rsidP="005A6E2A">
            <w:pPr>
              <w:spacing w:before="120"/>
              <w:rPr>
                <w:rFonts w:asciiTheme="minorEastAsia" w:hAnsiTheme="minorEastAsia"/>
              </w:rPr>
            </w:pPr>
            <w:r w:rsidRPr="00F06011">
              <w:rPr>
                <w:rFonts w:asciiTheme="minorEastAsia" w:hAnsiTheme="minorEastAsia" w:hint="eastAsia"/>
              </w:rPr>
              <w:t>身延町</w:t>
            </w:r>
          </w:p>
        </w:tc>
      </w:tr>
      <w:tr w:rsidR="00CE76A2" w:rsidRPr="00F06011" w14:paraId="14335C66" w14:textId="77777777" w:rsidTr="005A6E2A">
        <w:trPr>
          <w:trHeight w:val="500"/>
        </w:trPr>
        <w:tc>
          <w:tcPr>
            <w:tcW w:w="2160" w:type="dxa"/>
            <w:vAlign w:val="center"/>
          </w:tcPr>
          <w:p w14:paraId="66BC6BA1" w14:textId="77777777" w:rsidR="00CE76A2" w:rsidRPr="00F06011" w:rsidRDefault="00CE76A2" w:rsidP="005A6E2A">
            <w:pPr>
              <w:jc w:val="distribute"/>
              <w:rPr>
                <w:rFonts w:asciiTheme="minorEastAsia" w:hAnsiTheme="minorEastAsia"/>
              </w:rPr>
            </w:pPr>
            <w:r w:rsidRPr="00F06011">
              <w:rPr>
                <w:rFonts w:asciiTheme="minorEastAsia" w:hAnsiTheme="minorEastAsia" w:hint="eastAsia"/>
              </w:rPr>
              <w:t>受益者番号</w:t>
            </w:r>
          </w:p>
        </w:tc>
        <w:tc>
          <w:tcPr>
            <w:tcW w:w="6360" w:type="dxa"/>
          </w:tcPr>
          <w:p w14:paraId="6579FEDD" w14:textId="77777777" w:rsidR="00CE76A2" w:rsidRPr="00F06011" w:rsidRDefault="00CE76A2" w:rsidP="005A6E2A">
            <w:pPr>
              <w:rPr>
                <w:rFonts w:asciiTheme="minorEastAsia" w:hAnsiTheme="minorEastAsia"/>
              </w:rPr>
            </w:pPr>
            <w:r w:rsidRPr="00F06011">
              <w:rPr>
                <w:rFonts w:asciiTheme="minorEastAsia" w:hAnsiTheme="minorEastAsia" w:hint="eastAsia"/>
              </w:rPr>
              <w:t xml:space="preserve">　</w:t>
            </w:r>
          </w:p>
        </w:tc>
      </w:tr>
      <w:tr w:rsidR="00CE76A2" w:rsidRPr="00F06011" w14:paraId="05FCC7E7" w14:textId="77777777" w:rsidTr="005A6E2A">
        <w:trPr>
          <w:trHeight w:val="780"/>
        </w:trPr>
        <w:tc>
          <w:tcPr>
            <w:tcW w:w="2160" w:type="dxa"/>
            <w:vAlign w:val="center"/>
          </w:tcPr>
          <w:p w14:paraId="116C6F0D" w14:textId="77777777" w:rsidR="00CE76A2" w:rsidRPr="00F06011" w:rsidRDefault="00CE76A2" w:rsidP="005A6E2A">
            <w:pPr>
              <w:jc w:val="distribute"/>
              <w:rPr>
                <w:rFonts w:asciiTheme="minorEastAsia" w:hAnsiTheme="minorEastAsia"/>
              </w:rPr>
            </w:pPr>
            <w:r w:rsidRPr="00F06011">
              <w:rPr>
                <w:rFonts w:asciiTheme="minorEastAsia" w:hAnsiTheme="minorEastAsia" w:hint="eastAsia"/>
              </w:rPr>
              <w:t>減免期間</w:t>
            </w:r>
          </w:p>
        </w:tc>
        <w:tc>
          <w:tcPr>
            <w:tcW w:w="6360" w:type="dxa"/>
            <w:vAlign w:val="center"/>
          </w:tcPr>
          <w:p w14:paraId="07ED0FD5" w14:textId="77777777" w:rsidR="00CE76A2" w:rsidRPr="00F06011" w:rsidRDefault="00CE76A2" w:rsidP="005A6E2A">
            <w:pPr>
              <w:jc w:val="center"/>
              <w:rPr>
                <w:rFonts w:asciiTheme="minorEastAsia" w:hAnsiTheme="minorEastAsia"/>
              </w:rPr>
            </w:pPr>
            <w:r w:rsidRPr="00F06011">
              <w:rPr>
                <w:rFonts w:asciiTheme="minorEastAsia" w:hAnsiTheme="minorEastAsia" w:hint="eastAsia"/>
              </w:rPr>
              <w:t xml:space="preserve">　　　　年　　　　月　　　　日から</w:t>
            </w:r>
          </w:p>
          <w:p w14:paraId="2C850425" w14:textId="77777777" w:rsidR="00CE76A2" w:rsidRPr="00F06011" w:rsidRDefault="00CE76A2" w:rsidP="005A6E2A">
            <w:pPr>
              <w:jc w:val="center"/>
              <w:rPr>
                <w:rFonts w:asciiTheme="minorEastAsia" w:hAnsiTheme="minorEastAsia"/>
              </w:rPr>
            </w:pPr>
            <w:r w:rsidRPr="00F06011">
              <w:rPr>
                <w:rFonts w:asciiTheme="minorEastAsia" w:hAnsiTheme="minorEastAsia" w:hint="eastAsia"/>
              </w:rPr>
              <w:t xml:space="preserve">　　　　年　　　　月　　　　日まで</w:t>
            </w:r>
          </w:p>
        </w:tc>
      </w:tr>
      <w:tr w:rsidR="00CE76A2" w:rsidRPr="00F06011" w14:paraId="770D0AF6" w14:textId="77777777" w:rsidTr="005A6E2A">
        <w:trPr>
          <w:trHeight w:val="780"/>
        </w:trPr>
        <w:tc>
          <w:tcPr>
            <w:tcW w:w="2160" w:type="dxa"/>
            <w:vAlign w:val="center"/>
          </w:tcPr>
          <w:p w14:paraId="4D8D8ED5" w14:textId="77777777" w:rsidR="00CE76A2" w:rsidRPr="00F06011" w:rsidRDefault="00CE76A2" w:rsidP="005A6E2A">
            <w:pPr>
              <w:jc w:val="distribute"/>
              <w:rPr>
                <w:rFonts w:asciiTheme="minorEastAsia" w:hAnsiTheme="minorEastAsia"/>
              </w:rPr>
            </w:pPr>
            <w:r w:rsidRPr="00F06011">
              <w:rPr>
                <w:rFonts w:asciiTheme="minorEastAsia" w:hAnsiTheme="minorEastAsia" w:hint="eastAsia"/>
              </w:rPr>
              <w:t>減免金額</w:t>
            </w:r>
          </w:p>
        </w:tc>
        <w:tc>
          <w:tcPr>
            <w:tcW w:w="6360" w:type="dxa"/>
          </w:tcPr>
          <w:p w14:paraId="4AAD57C5" w14:textId="77777777" w:rsidR="00CE76A2" w:rsidRPr="00F06011" w:rsidRDefault="00CE76A2" w:rsidP="005A6E2A">
            <w:pPr>
              <w:rPr>
                <w:rFonts w:asciiTheme="minorEastAsia" w:hAnsiTheme="minorEastAsia"/>
              </w:rPr>
            </w:pPr>
            <w:r w:rsidRPr="00F06011">
              <w:rPr>
                <w:rFonts w:asciiTheme="minorEastAsia" w:hAnsiTheme="minorEastAsia" w:hint="eastAsia"/>
              </w:rPr>
              <w:t xml:space="preserve">　</w:t>
            </w:r>
          </w:p>
        </w:tc>
      </w:tr>
      <w:tr w:rsidR="00CE76A2" w:rsidRPr="00F06011" w14:paraId="69AB7C50" w14:textId="77777777" w:rsidTr="005A6E2A">
        <w:trPr>
          <w:trHeight w:val="780"/>
        </w:trPr>
        <w:tc>
          <w:tcPr>
            <w:tcW w:w="2160" w:type="dxa"/>
            <w:vAlign w:val="center"/>
          </w:tcPr>
          <w:p w14:paraId="4A6A7CDF" w14:textId="77777777" w:rsidR="00CE76A2" w:rsidRPr="00F06011" w:rsidRDefault="00CE76A2" w:rsidP="005A6E2A">
            <w:pPr>
              <w:jc w:val="distribute"/>
              <w:rPr>
                <w:rFonts w:asciiTheme="minorEastAsia" w:hAnsiTheme="minorEastAsia"/>
              </w:rPr>
            </w:pPr>
            <w:r w:rsidRPr="00F06011">
              <w:rPr>
                <w:rFonts w:asciiTheme="minorEastAsia" w:hAnsiTheme="minorEastAsia" w:hint="eastAsia"/>
              </w:rPr>
              <w:t>決定理由</w:t>
            </w:r>
          </w:p>
        </w:tc>
        <w:tc>
          <w:tcPr>
            <w:tcW w:w="6360" w:type="dxa"/>
          </w:tcPr>
          <w:p w14:paraId="72455A70" w14:textId="77777777" w:rsidR="00CE76A2" w:rsidRPr="00F06011" w:rsidRDefault="00CE76A2" w:rsidP="005A6E2A">
            <w:pPr>
              <w:rPr>
                <w:rFonts w:asciiTheme="minorEastAsia" w:hAnsiTheme="minorEastAsia"/>
              </w:rPr>
            </w:pPr>
            <w:r w:rsidRPr="00F06011">
              <w:rPr>
                <w:rFonts w:asciiTheme="minorEastAsia" w:hAnsiTheme="minorEastAsia" w:hint="eastAsia"/>
              </w:rPr>
              <w:t xml:space="preserve">　</w:t>
            </w:r>
          </w:p>
        </w:tc>
      </w:tr>
      <w:tr w:rsidR="00CE76A2" w:rsidRPr="00F06011" w14:paraId="73AB89D6" w14:textId="77777777" w:rsidTr="005A6E2A">
        <w:trPr>
          <w:trHeight w:val="1000"/>
        </w:trPr>
        <w:tc>
          <w:tcPr>
            <w:tcW w:w="2160" w:type="dxa"/>
            <w:vAlign w:val="center"/>
          </w:tcPr>
          <w:p w14:paraId="72CCEC31" w14:textId="77777777" w:rsidR="00CE76A2" w:rsidRPr="00F06011" w:rsidRDefault="00CE76A2" w:rsidP="005A6E2A">
            <w:pPr>
              <w:jc w:val="distribute"/>
              <w:rPr>
                <w:rFonts w:asciiTheme="minorEastAsia" w:hAnsiTheme="minorEastAsia"/>
              </w:rPr>
            </w:pPr>
            <w:r w:rsidRPr="00F06011">
              <w:rPr>
                <w:rFonts w:asciiTheme="minorEastAsia" w:hAnsiTheme="minorEastAsia" w:hint="eastAsia"/>
              </w:rPr>
              <w:t>条件又は指示事項</w:t>
            </w:r>
          </w:p>
        </w:tc>
        <w:tc>
          <w:tcPr>
            <w:tcW w:w="6360" w:type="dxa"/>
          </w:tcPr>
          <w:p w14:paraId="3A8DF98E" w14:textId="77777777" w:rsidR="00CE76A2" w:rsidRPr="00F06011" w:rsidRDefault="00CE76A2" w:rsidP="005A6E2A">
            <w:pPr>
              <w:rPr>
                <w:rFonts w:asciiTheme="minorEastAsia" w:hAnsiTheme="minorEastAsia"/>
              </w:rPr>
            </w:pPr>
            <w:r w:rsidRPr="00F06011">
              <w:rPr>
                <w:rFonts w:asciiTheme="minorEastAsia" w:hAnsiTheme="minorEastAsia" w:hint="eastAsia"/>
              </w:rPr>
              <w:t xml:space="preserve">　</w:t>
            </w:r>
          </w:p>
        </w:tc>
      </w:tr>
    </w:tbl>
    <w:p w14:paraId="16D3BB00" w14:textId="04F151CF" w:rsidR="00CE76A2" w:rsidRPr="00F06011" w:rsidRDefault="00CE76A2" w:rsidP="00CE76A2">
      <w:pPr>
        <w:spacing w:before="60"/>
        <w:rPr>
          <w:rFonts w:asciiTheme="minorEastAsia" w:hAnsiTheme="minorEastAsia"/>
        </w:rPr>
      </w:pPr>
      <w:r w:rsidRPr="00F06011">
        <w:rPr>
          <w:rFonts w:asciiTheme="minorEastAsia" w:hAnsiTheme="minorEastAsia" w:hint="eastAsia"/>
        </w:rPr>
        <w:t xml:space="preserve">　この決定に対して不服がある場合は、この通知書を受け取った日の翌日から起算して3</w:t>
      </w:r>
      <w:r w:rsidR="00587FDE">
        <w:rPr>
          <w:rFonts w:asciiTheme="minorEastAsia" w:hAnsiTheme="minorEastAsia" w:hint="eastAsia"/>
        </w:rPr>
        <w:t>箇月以内に身延町長</w:t>
      </w:r>
      <w:r w:rsidRPr="00F06011">
        <w:rPr>
          <w:rFonts w:asciiTheme="minorEastAsia" w:hAnsiTheme="minorEastAsia" w:hint="eastAsia"/>
        </w:rPr>
        <w:t>に対して審査請求をすることができます</w:t>
      </w:r>
      <w:r w:rsidRPr="00F06011">
        <w:rPr>
          <w:rFonts w:asciiTheme="minorEastAsia" w:hAnsiTheme="minorEastAsia"/>
        </w:rPr>
        <w:t>(</w:t>
      </w:r>
      <w:r w:rsidRPr="00F06011">
        <w:rPr>
          <w:rFonts w:asciiTheme="minorEastAsia" w:hAnsiTheme="minorEastAsia" w:hint="eastAsia"/>
        </w:rPr>
        <w:t>なお、この決定があったことを知った日の翌日から起算して3箇月以内であっても、この決定の日の翌日から起算して</w:t>
      </w:r>
      <w:r w:rsidRPr="00F06011">
        <w:rPr>
          <w:rFonts w:asciiTheme="minorEastAsia" w:hAnsiTheme="minorEastAsia"/>
        </w:rPr>
        <w:t>1</w:t>
      </w:r>
      <w:r w:rsidRPr="00F06011">
        <w:rPr>
          <w:rFonts w:asciiTheme="minorEastAsia" w:hAnsiTheme="minorEastAsia" w:hint="eastAsia"/>
        </w:rPr>
        <w:t>年を経過すると審査請求をすることができなくなります。</w:t>
      </w:r>
      <w:r w:rsidRPr="00F06011">
        <w:rPr>
          <w:rFonts w:asciiTheme="minorEastAsia" w:hAnsiTheme="minorEastAsia"/>
        </w:rPr>
        <w:t>)</w:t>
      </w:r>
      <w:r w:rsidRPr="00F06011">
        <w:rPr>
          <w:rFonts w:asciiTheme="minorEastAsia" w:hAnsiTheme="minorEastAsia" w:hint="eastAsia"/>
        </w:rPr>
        <w:t>。</w:t>
      </w:r>
    </w:p>
    <w:p w14:paraId="53B9A3F9" w14:textId="4BF6C2C0" w:rsidR="00CE76A2" w:rsidRPr="00F06011" w:rsidRDefault="00CE76A2" w:rsidP="00CE76A2">
      <w:pPr>
        <w:rPr>
          <w:rFonts w:asciiTheme="minorEastAsia" w:hAnsiTheme="minorEastAsia"/>
        </w:rPr>
      </w:pPr>
      <w:r w:rsidRPr="00F06011">
        <w:rPr>
          <w:rFonts w:asciiTheme="minorEastAsia" w:hAnsiTheme="minorEastAsia" w:hint="eastAsia"/>
        </w:rPr>
        <w:t xml:space="preserve">　また、この決定があったことを知った日</w:t>
      </w:r>
      <w:r w:rsidRPr="00F06011">
        <w:rPr>
          <w:rFonts w:asciiTheme="minorEastAsia" w:hAnsiTheme="minorEastAsia"/>
        </w:rPr>
        <w:t>(</w:t>
      </w:r>
      <w:r w:rsidR="00587FDE">
        <w:rPr>
          <w:rFonts w:asciiTheme="minorEastAsia" w:hAnsiTheme="minorEastAsia" w:hint="eastAsia"/>
        </w:rPr>
        <w:t>身延町長</w:t>
      </w:r>
      <w:r w:rsidRPr="00F06011">
        <w:rPr>
          <w:rFonts w:asciiTheme="minorEastAsia" w:hAnsiTheme="minorEastAsia" w:hint="eastAsia"/>
        </w:rPr>
        <w:t>に</w:t>
      </w:r>
      <w:r w:rsidR="00587FDE">
        <w:rPr>
          <w:rFonts w:asciiTheme="minorEastAsia" w:hAnsiTheme="minorEastAsia" w:hint="eastAsia"/>
        </w:rPr>
        <w:t>対して審査請求をした場合には、当該審査請求に対する身延町長</w:t>
      </w:r>
      <w:r w:rsidRPr="00F06011">
        <w:rPr>
          <w:rFonts w:asciiTheme="minorEastAsia" w:hAnsiTheme="minorEastAsia" w:hint="eastAsia"/>
        </w:rPr>
        <w:t>の採決があったことを知った日</w:t>
      </w:r>
      <w:r w:rsidRPr="00F06011">
        <w:rPr>
          <w:rFonts w:asciiTheme="minorEastAsia" w:hAnsiTheme="minorEastAsia"/>
        </w:rPr>
        <w:t>)</w:t>
      </w:r>
      <w:r w:rsidRPr="00F06011">
        <w:rPr>
          <w:rFonts w:asciiTheme="minorEastAsia" w:hAnsiTheme="minorEastAsia" w:hint="eastAsia"/>
        </w:rPr>
        <w:t>の翌日から起算して</w:t>
      </w:r>
      <w:r w:rsidRPr="00F06011">
        <w:rPr>
          <w:rFonts w:asciiTheme="minorEastAsia" w:hAnsiTheme="minorEastAsia"/>
        </w:rPr>
        <w:t>6</w:t>
      </w:r>
      <w:r w:rsidR="00587FDE">
        <w:rPr>
          <w:rFonts w:asciiTheme="minorEastAsia" w:hAnsiTheme="minorEastAsia" w:hint="eastAsia"/>
        </w:rPr>
        <w:t>箇月以内に、身延町</w:t>
      </w:r>
      <w:bookmarkStart w:id="0" w:name="_GoBack"/>
      <w:bookmarkEnd w:id="0"/>
      <w:r w:rsidRPr="00F06011">
        <w:rPr>
          <w:rFonts w:asciiTheme="minorEastAsia" w:hAnsiTheme="minorEastAsia" w:hint="eastAsia"/>
        </w:rPr>
        <w:t>を被告として</w:t>
      </w:r>
      <w:r w:rsidRPr="00F06011">
        <w:rPr>
          <w:rFonts w:asciiTheme="minorEastAsia" w:hAnsiTheme="minorEastAsia"/>
        </w:rPr>
        <w:t>(</w:t>
      </w:r>
      <w:r w:rsidRPr="00F06011">
        <w:rPr>
          <w:rFonts w:asciiTheme="minorEastAsia" w:hAnsiTheme="minorEastAsia" w:hint="eastAsia"/>
        </w:rPr>
        <w:t>訴訟において身延町を代表する者は、身延町長となります。</w:t>
      </w:r>
      <w:r w:rsidRPr="00F06011">
        <w:rPr>
          <w:rFonts w:asciiTheme="minorEastAsia" w:hAnsiTheme="minorEastAsia"/>
        </w:rPr>
        <w:t>)</w:t>
      </w:r>
      <w:r w:rsidRPr="00F06011">
        <w:rPr>
          <w:rFonts w:asciiTheme="minorEastAsia" w:hAnsiTheme="minorEastAsia" w:hint="eastAsia"/>
        </w:rPr>
        <w:t>、甲府地方裁判所に処分の取消しの訴えを提起することもできます</w:t>
      </w:r>
      <w:r w:rsidRPr="00F06011">
        <w:rPr>
          <w:rFonts w:asciiTheme="minorEastAsia" w:hAnsiTheme="minorEastAsia"/>
        </w:rPr>
        <w:t>(</w:t>
      </w:r>
      <w:r w:rsidRPr="00F06011">
        <w:rPr>
          <w:rFonts w:asciiTheme="minorEastAsia" w:hAnsiTheme="minorEastAsia" w:hint="eastAsia"/>
        </w:rPr>
        <w:t>なお、決定があったことを知った日の翌日から起算して</w:t>
      </w:r>
      <w:r w:rsidRPr="00F06011">
        <w:rPr>
          <w:rFonts w:asciiTheme="minorEastAsia" w:hAnsiTheme="minorEastAsia"/>
        </w:rPr>
        <w:t>6</w:t>
      </w:r>
      <w:r w:rsidRPr="00F06011">
        <w:rPr>
          <w:rFonts w:asciiTheme="minorEastAsia" w:hAnsiTheme="minorEastAsia" w:hint="eastAsia"/>
        </w:rPr>
        <w:t>箇月以内であっても、当該決定の日の翌日から起算して</w:t>
      </w:r>
      <w:r w:rsidRPr="00F06011">
        <w:rPr>
          <w:rFonts w:asciiTheme="minorEastAsia" w:hAnsiTheme="minorEastAsia"/>
        </w:rPr>
        <w:t>1</w:t>
      </w:r>
      <w:r w:rsidRPr="00F06011">
        <w:rPr>
          <w:rFonts w:asciiTheme="minorEastAsia" w:hAnsiTheme="minorEastAsia" w:hint="eastAsia"/>
        </w:rPr>
        <w:t>年を経過すると処分の取消しの訴えを提起することができなくなります。</w:t>
      </w:r>
      <w:r w:rsidRPr="00F06011">
        <w:rPr>
          <w:rFonts w:asciiTheme="minorEastAsia" w:hAnsiTheme="minorEastAsia"/>
        </w:rPr>
        <w:t>)</w:t>
      </w:r>
      <w:r w:rsidRPr="00F06011">
        <w:rPr>
          <w:rFonts w:asciiTheme="minorEastAsia" w:hAnsiTheme="minorEastAsia" w:hint="eastAsia"/>
        </w:rPr>
        <w:t>。</w:t>
      </w:r>
    </w:p>
    <w:sectPr w:rsidR="00CE76A2" w:rsidRPr="00F06011" w:rsidSect="00A0584D">
      <w:footerReference w:type="even" r:id="rId7"/>
      <w:pgSz w:w="11906" w:h="16838" w:code="9"/>
      <w:pgMar w:top="1418" w:right="1701" w:bottom="1134"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D612D" w14:textId="77777777" w:rsidR="0047771F" w:rsidRDefault="0047771F" w:rsidP="00506105">
      <w:r>
        <w:separator/>
      </w:r>
    </w:p>
  </w:endnote>
  <w:endnote w:type="continuationSeparator" w:id="0">
    <w:p w14:paraId="27B29051" w14:textId="77777777" w:rsidR="0047771F" w:rsidRDefault="0047771F" w:rsidP="0050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466C" w14:textId="77777777" w:rsidR="00A0387F" w:rsidRDefault="00383C38">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2F04B3F" w14:textId="77777777" w:rsidR="00A0387F" w:rsidRDefault="00587FDE">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6EF3E" w14:textId="77777777" w:rsidR="0047771F" w:rsidRDefault="0047771F" w:rsidP="00506105">
      <w:r>
        <w:separator/>
      </w:r>
    </w:p>
  </w:footnote>
  <w:footnote w:type="continuationSeparator" w:id="0">
    <w:p w14:paraId="6342E8EE" w14:textId="77777777" w:rsidR="0047771F" w:rsidRDefault="0047771F" w:rsidP="00506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C09"/>
    <w:multiLevelType w:val="hybridMultilevel"/>
    <w:tmpl w:val="55E46382"/>
    <w:lvl w:ilvl="0" w:tplc="1FA46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C1F96"/>
    <w:multiLevelType w:val="hybridMultilevel"/>
    <w:tmpl w:val="06404974"/>
    <w:lvl w:ilvl="0" w:tplc="8D6E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E5CC9"/>
    <w:multiLevelType w:val="hybridMultilevel"/>
    <w:tmpl w:val="3D9029A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03AC7"/>
    <w:multiLevelType w:val="hybridMultilevel"/>
    <w:tmpl w:val="DACEB43E"/>
    <w:lvl w:ilvl="0" w:tplc="DA5C86F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5869F0"/>
    <w:multiLevelType w:val="hybridMultilevel"/>
    <w:tmpl w:val="33965E42"/>
    <w:lvl w:ilvl="0" w:tplc="77F2E538">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9326A"/>
    <w:multiLevelType w:val="hybridMultilevel"/>
    <w:tmpl w:val="229290C8"/>
    <w:lvl w:ilvl="0" w:tplc="8D6E42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730438"/>
    <w:multiLevelType w:val="hybridMultilevel"/>
    <w:tmpl w:val="610A4668"/>
    <w:lvl w:ilvl="0" w:tplc="8D6E42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F0B6D"/>
    <w:multiLevelType w:val="hybridMultilevel"/>
    <w:tmpl w:val="8694832E"/>
    <w:lvl w:ilvl="0" w:tplc="0FBCEE3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14623"/>
    <w:multiLevelType w:val="hybridMultilevel"/>
    <w:tmpl w:val="DE305D9E"/>
    <w:lvl w:ilvl="0" w:tplc="54B4F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610A0"/>
    <w:multiLevelType w:val="hybridMultilevel"/>
    <w:tmpl w:val="A582D7D6"/>
    <w:lvl w:ilvl="0" w:tplc="F5EE4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A5366D"/>
    <w:multiLevelType w:val="hybridMultilevel"/>
    <w:tmpl w:val="30349808"/>
    <w:lvl w:ilvl="0" w:tplc="A3E8831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2"/>
  </w:num>
  <w:num w:numId="4">
    <w:abstractNumId w:val="5"/>
  </w:num>
  <w:num w:numId="5">
    <w:abstractNumId w:val="0"/>
  </w:num>
  <w:num w:numId="6">
    <w:abstractNumId w:val="8"/>
  </w:num>
  <w:num w:numId="7">
    <w:abstractNumId w:val="10"/>
  </w:num>
  <w:num w:numId="8">
    <w:abstractNumId w:val="3"/>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6B"/>
    <w:rsid w:val="00001CA6"/>
    <w:rsid w:val="00042498"/>
    <w:rsid w:val="00046B3B"/>
    <w:rsid w:val="000519F9"/>
    <w:rsid w:val="00081787"/>
    <w:rsid w:val="000D0333"/>
    <w:rsid w:val="000D6676"/>
    <w:rsid w:val="000F6C26"/>
    <w:rsid w:val="00111C56"/>
    <w:rsid w:val="001120E9"/>
    <w:rsid w:val="00121B74"/>
    <w:rsid w:val="001245FF"/>
    <w:rsid w:val="00134CEC"/>
    <w:rsid w:val="001519D6"/>
    <w:rsid w:val="001573DC"/>
    <w:rsid w:val="00184733"/>
    <w:rsid w:val="0019344C"/>
    <w:rsid w:val="00195249"/>
    <w:rsid w:val="001A1FF5"/>
    <w:rsid w:val="001A602F"/>
    <w:rsid w:val="001D0E71"/>
    <w:rsid w:val="001D44CA"/>
    <w:rsid w:val="001F77FA"/>
    <w:rsid w:val="00201F56"/>
    <w:rsid w:val="002047DB"/>
    <w:rsid w:val="00206FF7"/>
    <w:rsid w:val="00216BA8"/>
    <w:rsid w:val="002313F9"/>
    <w:rsid w:val="002327F1"/>
    <w:rsid w:val="002619D4"/>
    <w:rsid w:val="00262F92"/>
    <w:rsid w:val="00276391"/>
    <w:rsid w:val="00283664"/>
    <w:rsid w:val="002A30EA"/>
    <w:rsid w:val="002B0FF1"/>
    <w:rsid w:val="002B6C05"/>
    <w:rsid w:val="002C78B3"/>
    <w:rsid w:val="003020B4"/>
    <w:rsid w:val="00344B4D"/>
    <w:rsid w:val="0035759E"/>
    <w:rsid w:val="00363505"/>
    <w:rsid w:val="00383C38"/>
    <w:rsid w:val="003904FB"/>
    <w:rsid w:val="003C0C49"/>
    <w:rsid w:val="003C672C"/>
    <w:rsid w:val="00405526"/>
    <w:rsid w:val="00417231"/>
    <w:rsid w:val="0042294F"/>
    <w:rsid w:val="004420E2"/>
    <w:rsid w:val="00446AF7"/>
    <w:rsid w:val="00446F19"/>
    <w:rsid w:val="00457BBC"/>
    <w:rsid w:val="004755FE"/>
    <w:rsid w:val="0047771F"/>
    <w:rsid w:val="00484218"/>
    <w:rsid w:val="00485298"/>
    <w:rsid w:val="00492685"/>
    <w:rsid w:val="00492736"/>
    <w:rsid w:val="004A0824"/>
    <w:rsid w:val="004A18C8"/>
    <w:rsid w:val="004E1251"/>
    <w:rsid w:val="004E15BA"/>
    <w:rsid w:val="004F756E"/>
    <w:rsid w:val="00506105"/>
    <w:rsid w:val="00514D41"/>
    <w:rsid w:val="005261EB"/>
    <w:rsid w:val="00571A13"/>
    <w:rsid w:val="00573523"/>
    <w:rsid w:val="00577490"/>
    <w:rsid w:val="00587FDE"/>
    <w:rsid w:val="005974FB"/>
    <w:rsid w:val="005A58BF"/>
    <w:rsid w:val="005D23C9"/>
    <w:rsid w:val="005E0EE9"/>
    <w:rsid w:val="00602CF7"/>
    <w:rsid w:val="00610F6F"/>
    <w:rsid w:val="00615368"/>
    <w:rsid w:val="00621F59"/>
    <w:rsid w:val="00650807"/>
    <w:rsid w:val="006610B6"/>
    <w:rsid w:val="00696549"/>
    <w:rsid w:val="006C347E"/>
    <w:rsid w:val="006D2FF5"/>
    <w:rsid w:val="006E4953"/>
    <w:rsid w:val="00701A5D"/>
    <w:rsid w:val="00720969"/>
    <w:rsid w:val="00736154"/>
    <w:rsid w:val="00745368"/>
    <w:rsid w:val="00755E4C"/>
    <w:rsid w:val="00757F15"/>
    <w:rsid w:val="007620A8"/>
    <w:rsid w:val="00777F5B"/>
    <w:rsid w:val="007949FA"/>
    <w:rsid w:val="007A3664"/>
    <w:rsid w:val="007A60E0"/>
    <w:rsid w:val="007D0797"/>
    <w:rsid w:val="007D33CB"/>
    <w:rsid w:val="007E0748"/>
    <w:rsid w:val="007E5D04"/>
    <w:rsid w:val="007F73C1"/>
    <w:rsid w:val="007F7471"/>
    <w:rsid w:val="00811C71"/>
    <w:rsid w:val="008166DD"/>
    <w:rsid w:val="00817F70"/>
    <w:rsid w:val="00824605"/>
    <w:rsid w:val="008328F8"/>
    <w:rsid w:val="00846BE8"/>
    <w:rsid w:val="00852E4D"/>
    <w:rsid w:val="0086542D"/>
    <w:rsid w:val="008711E3"/>
    <w:rsid w:val="0089073A"/>
    <w:rsid w:val="0089626C"/>
    <w:rsid w:val="00896883"/>
    <w:rsid w:val="008B5977"/>
    <w:rsid w:val="008C6C45"/>
    <w:rsid w:val="00930227"/>
    <w:rsid w:val="00931C43"/>
    <w:rsid w:val="0093599F"/>
    <w:rsid w:val="00937326"/>
    <w:rsid w:val="00950FE8"/>
    <w:rsid w:val="009526EA"/>
    <w:rsid w:val="009541AB"/>
    <w:rsid w:val="0096076D"/>
    <w:rsid w:val="00967A68"/>
    <w:rsid w:val="00974048"/>
    <w:rsid w:val="009749CA"/>
    <w:rsid w:val="00976070"/>
    <w:rsid w:val="009A4AD9"/>
    <w:rsid w:val="009B78D4"/>
    <w:rsid w:val="009C430E"/>
    <w:rsid w:val="009C55B9"/>
    <w:rsid w:val="00A0584D"/>
    <w:rsid w:val="00A36C39"/>
    <w:rsid w:val="00A3775E"/>
    <w:rsid w:val="00A5052B"/>
    <w:rsid w:val="00A642CD"/>
    <w:rsid w:val="00A73D0B"/>
    <w:rsid w:val="00A92B92"/>
    <w:rsid w:val="00A96584"/>
    <w:rsid w:val="00AA7984"/>
    <w:rsid w:val="00AB3C69"/>
    <w:rsid w:val="00AB556C"/>
    <w:rsid w:val="00AD598A"/>
    <w:rsid w:val="00AF5EA1"/>
    <w:rsid w:val="00B01EF4"/>
    <w:rsid w:val="00B03AE4"/>
    <w:rsid w:val="00B454BF"/>
    <w:rsid w:val="00B560E4"/>
    <w:rsid w:val="00B72E4E"/>
    <w:rsid w:val="00BA4879"/>
    <w:rsid w:val="00BB76B7"/>
    <w:rsid w:val="00BD1CEB"/>
    <w:rsid w:val="00BF12E1"/>
    <w:rsid w:val="00C07098"/>
    <w:rsid w:val="00C119F4"/>
    <w:rsid w:val="00C26496"/>
    <w:rsid w:val="00C42D29"/>
    <w:rsid w:val="00C644AE"/>
    <w:rsid w:val="00C71DE0"/>
    <w:rsid w:val="00C83FFE"/>
    <w:rsid w:val="00CA5A60"/>
    <w:rsid w:val="00CB4C62"/>
    <w:rsid w:val="00CC5E30"/>
    <w:rsid w:val="00CE76A2"/>
    <w:rsid w:val="00CF7369"/>
    <w:rsid w:val="00D0114C"/>
    <w:rsid w:val="00D11AB6"/>
    <w:rsid w:val="00D30308"/>
    <w:rsid w:val="00D62530"/>
    <w:rsid w:val="00D6649A"/>
    <w:rsid w:val="00D749E5"/>
    <w:rsid w:val="00DA45C0"/>
    <w:rsid w:val="00DB653E"/>
    <w:rsid w:val="00DC5332"/>
    <w:rsid w:val="00DD1B6C"/>
    <w:rsid w:val="00DD6885"/>
    <w:rsid w:val="00DE12F6"/>
    <w:rsid w:val="00DE326D"/>
    <w:rsid w:val="00E00FAC"/>
    <w:rsid w:val="00E1126C"/>
    <w:rsid w:val="00E16CB3"/>
    <w:rsid w:val="00E3053D"/>
    <w:rsid w:val="00E321EA"/>
    <w:rsid w:val="00E37A6F"/>
    <w:rsid w:val="00E46C66"/>
    <w:rsid w:val="00E52770"/>
    <w:rsid w:val="00E52EEE"/>
    <w:rsid w:val="00E539BB"/>
    <w:rsid w:val="00E54F6D"/>
    <w:rsid w:val="00E552F7"/>
    <w:rsid w:val="00E86A89"/>
    <w:rsid w:val="00EB72D9"/>
    <w:rsid w:val="00EC7E74"/>
    <w:rsid w:val="00ED012D"/>
    <w:rsid w:val="00ED38E8"/>
    <w:rsid w:val="00F02098"/>
    <w:rsid w:val="00F06011"/>
    <w:rsid w:val="00F13DC1"/>
    <w:rsid w:val="00F253A2"/>
    <w:rsid w:val="00F35F1D"/>
    <w:rsid w:val="00F5026B"/>
    <w:rsid w:val="00F512DC"/>
    <w:rsid w:val="00F53D2A"/>
    <w:rsid w:val="00F70A51"/>
    <w:rsid w:val="00F801B0"/>
    <w:rsid w:val="00FA2107"/>
    <w:rsid w:val="00FA4135"/>
    <w:rsid w:val="00FB74AB"/>
    <w:rsid w:val="00FC3912"/>
    <w:rsid w:val="00FC6807"/>
    <w:rsid w:val="00FE284F"/>
    <w:rsid w:val="00FF23CC"/>
    <w:rsid w:val="00FF4915"/>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469C7E"/>
  <w15:chartTrackingRefBased/>
  <w15:docId w15:val="{F1C3DE7C-4919-4BD3-A50F-E04364B9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3F9"/>
    <w:pPr>
      <w:ind w:leftChars="400" w:left="840"/>
    </w:pPr>
  </w:style>
  <w:style w:type="paragraph" w:styleId="a4">
    <w:name w:val="Balloon Text"/>
    <w:basedOn w:val="a"/>
    <w:link w:val="a5"/>
    <w:uiPriority w:val="99"/>
    <w:semiHidden/>
    <w:unhideWhenUsed/>
    <w:rsid w:val="00FA41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13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755FE"/>
    <w:rPr>
      <w:sz w:val="18"/>
      <w:szCs w:val="18"/>
    </w:rPr>
  </w:style>
  <w:style w:type="paragraph" w:styleId="a7">
    <w:name w:val="annotation text"/>
    <w:basedOn w:val="a"/>
    <w:link w:val="a8"/>
    <w:uiPriority w:val="99"/>
    <w:semiHidden/>
    <w:unhideWhenUsed/>
    <w:rsid w:val="004755FE"/>
    <w:pPr>
      <w:jc w:val="left"/>
    </w:pPr>
  </w:style>
  <w:style w:type="character" w:customStyle="1" w:styleId="a8">
    <w:name w:val="コメント文字列 (文字)"/>
    <w:basedOn w:val="a0"/>
    <w:link w:val="a7"/>
    <w:uiPriority w:val="99"/>
    <w:semiHidden/>
    <w:rsid w:val="004755FE"/>
  </w:style>
  <w:style w:type="paragraph" w:styleId="a9">
    <w:name w:val="annotation subject"/>
    <w:basedOn w:val="a7"/>
    <w:next w:val="a7"/>
    <w:link w:val="aa"/>
    <w:uiPriority w:val="99"/>
    <w:semiHidden/>
    <w:unhideWhenUsed/>
    <w:rsid w:val="004755FE"/>
    <w:rPr>
      <w:b/>
      <w:bCs/>
    </w:rPr>
  </w:style>
  <w:style w:type="character" w:customStyle="1" w:styleId="aa">
    <w:name w:val="コメント内容 (文字)"/>
    <w:basedOn w:val="a8"/>
    <w:link w:val="a9"/>
    <w:uiPriority w:val="99"/>
    <w:semiHidden/>
    <w:rsid w:val="004755FE"/>
    <w:rPr>
      <w:b/>
      <w:bCs/>
    </w:rPr>
  </w:style>
  <w:style w:type="table" w:styleId="ab">
    <w:name w:val="Table Grid"/>
    <w:basedOn w:val="a1"/>
    <w:uiPriority w:val="39"/>
    <w:rsid w:val="009C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06105"/>
    <w:pPr>
      <w:tabs>
        <w:tab w:val="center" w:pos="4252"/>
        <w:tab w:val="right" w:pos="8504"/>
      </w:tabs>
      <w:snapToGrid w:val="0"/>
    </w:pPr>
  </w:style>
  <w:style w:type="character" w:customStyle="1" w:styleId="ad">
    <w:name w:val="ヘッダー (文字)"/>
    <w:basedOn w:val="a0"/>
    <w:link w:val="ac"/>
    <w:uiPriority w:val="99"/>
    <w:rsid w:val="00506105"/>
  </w:style>
  <w:style w:type="paragraph" w:styleId="ae">
    <w:name w:val="footer"/>
    <w:basedOn w:val="a"/>
    <w:link w:val="af"/>
    <w:unhideWhenUsed/>
    <w:rsid w:val="00506105"/>
    <w:pPr>
      <w:tabs>
        <w:tab w:val="center" w:pos="4252"/>
        <w:tab w:val="right" w:pos="8504"/>
      </w:tabs>
      <w:snapToGrid w:val="0"/>
    </w:pPr>
  </w:style>
  <w:style w:type="character" w:customStyle="1" w:styleId="af">
    <w:name w:val="フッター (文字)"/>
    <w:basedOn w:val="a0"/>
    <w:link w:val="ae"/>
    <w:uiPriority w:val="99"/>
    <w:rsid w:val="00506105"/>
  </w:style>
  <w:style w:type="character" w:styleId="af0">
    <w:name w:val="Hyperlink"/>
    <w:basedOn w:val="a0"/>
    <w:uiPriority w:val="99"/>
    <w:unhideWhenUsed/>
    <w:rsid w:val="002B6C05"/>
    <w:rPr>
      <w:color w:val="0563C1" w:themeColor="hyperlink"/>
      <w:u w:val="single"/>
    </w:rPr>
  </w:style>
  <w:style w:type="character" w:styleId="af1">
    <w:name w:val="page number"/>
    <w:basedOn w:val="a0"/>
    <w:rsid w:val="0081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7974">
      <w:bodyDiv w:val="1"/>
      <w:marLeft w:val="0"/>
      <w:marRight w:val="0"/>
      <w:marTop w:val="0"/>
      <w:marBottom w:val="0"/>
      <w:divBdr>
        <w:top w:val="none" w:sz="0" w:space="0" w:color="auto"/>
        <w:left w:val="none" w:sz="0" w:space="0" w:color="auto"/>
        <w:bottom w:val="none" w:sz="0" w:space="0" w:color="auto"/>
        <w:right w:val="none" w:sz="0" w:space="0" w:color="auto"/>
      </w:divBdr>
      <w:divsChild>
        <w:div w:id="1909072077">
          <w:marLeft w:val="240"/>
          <w:marRight w:val="0"/>
          <w:marTop w:val="0"/>
          <w:marBottom w:val="0"/>
          <w:divBdr>
            <w:top w:val="none" w:sz="0" w:space="0" w:color="auto"/>
            <w:left w:val="none" w:sz="0" w:space="0" w:color="auto"/>
            <w:bottom w:val="none" w:sz="0" w:space="0" w:color="auto"/>
            <w:right w:val="none" w:sz="0" w:space="0" w:color="auto"/>
          </w:divBdr>
        </w:div>
        <w:div w:id="1756512286">
          <w:marLeft w:val="240"/>
          <w:marRight w:val="0"/>
          <w:marTop w:val="0"/>
          <w:marBottom w:val="0"/>
          <w:divBdr>
            <w:top w:val="none" w:sz="0" w:space="0" w:color="auto"/>
            <w:left w:val="none" w:sz="0" w:space="0" w:color="auto"/>
            <w:bottom w:val="none" w:sz="0" w:space="0" w:color="auto"/>
            <w:right w:val="none" w:sz="0" w:space="0" w:color="auto"/>
          </w:divBdr>
        </w:div>
        <w:div w:id="1762753578">
          <w:marLeft w:val="240"/>
          <w:marRight w:val="0"/>
          <w:marTop w:val="0"/>
          <w:marBottom w:val="0"/>
          <w:divBdr>
            <w:top w:val="none" w:sz="0" w:space="0" w:color="auto"/>
            <w:left w:val="none" w:sz="0" w:space="0" w:color="auto"/>
            <w:bottom w:val="none" w:sz="0" w:space="0" w:color="auto"/>
            <w:right w:val="none" w:sz="0" w:space="0" w:color="auto"/>
          </w:divBdr>
        </w:div>
        <w:div w:id="1984777129">
          <w:marLeft w:val="240"/>
          <w:marRight w:val="0"/>
          <w:marTop w:val="0"/>
          <w:marBottom w:val="0"/>
          <w:divBdr>
            <w:top w:val="none" w:sz="0" w:space="0" w:color="auto"/>
            <w:left w:val="none" w:sz="0" w:space="0" w:color="auto"/>
            <w:bottom w:val="none" w:sz="0" w:space="0" w:color="auto"/>
            <w:right w:val="none" w:sz="0" w:space="0" w:color="auto"/>
          </w:divBdr>
        </w:div>
        <w:div w:id="1005665734">
          <w:marLeft w:val="480"/>
          <w:marRight w:val="0"/>
          <w:marTop w:val="0"/>
          <w:marBottom w:val="0"/>
          <w:divBdr>
            <w:top w:val="none" w:sz="0" w:space="0" w:color="auto"/>
            <w:left w:val="none" w:sz="0" w:space="0" w:color="auto"/>
            <w:bottom w:val="none" w:sz="0" w:space="0" w:color="auto"/>
            <w:right w:val="none" w:sz="0" w:space="0" w:color="auto"/>
          </w:divBdr>
        </w:div>
        <w:div w:id="18705437">
          <w:marLeft w:val="480"/>
          <w:marRight w:val="0"/>
          <w:marTop w:val="0"/>
          <w:marBottom w:val="0"/>
          <w:divBdr>
            <w:top w:val="none" w:sz="0" w:space="0" w:color="auto"/>
            <w:left w:val="none" w:sz="0" w:space="0" w:color="auto"/>
            <w:bottom w:val="none" w:sz="0" w:space="0" w:color="auto"/>
            <w:right w:val="none" w:sz="0" w:space="0" w:color="auto"/>
          </w:divBdr>
        </w:div>
        <w:div w:id="739717611">
          <w:marLeft w:val="480"/>
          <w:marRight w:val="0"/>
          <w:marTop w:val="0"/>
          <w:marBottom w:val="0"/>
          <w:divBdr>
            <w:top w:val="none" w:sz="0" w:space="0" w:color="auto"/>
            <w:left w:val="none" w:sz="0" w:space="0" w:color="auto"/>
            <w:bottom w:val="none" w:sz="0" w:space="0" w:color="auto"/>
            <w:right w:val="none" w:sz="0" w:space="0" w:color="auto"/>
          </w:divBdr>
        </w:div>
        <w:div w:id="592399081">
          <w:marLeft w:val="240"/>
          <w:marRight w:val="0"/>
          <w:marTop w:val="0"/>
          <w:marBottom w:val="0"/>
          <w:divBdr>
            <w:top w:val="none" w:sz="0" w:space="0" w:color="auto"/>
            <w:left w:val="none" w:sz="0" w:space="0" w:color="auto"/>
            <w:bottom w:val="none" w:sz="0" w:space="0" w:color="auto"/>
            <w:right w:val="none" w:sz="0" w:space="0" w:color="auto"/>
          </w:divBdr>
        </w:div>
        <w:div w:id="1794785140">
          <w:marLeft w:val="240"/>
          <w:marRight w:val="0"/>
          <w:marTop w:val="0"/>
          <w:marBottom w:val="0"/>
          <w:divBdr>
            <w:top w:val="none" w:sz="0" w:space="0" w:color="auto"/>
            <w:left w:val="none" w:sz="0" w:space="0" w:color="auto"/>
            <w:bottom w:val="none" w:sz="0" w:space="0" w:color="auto"/>
            <w:right w:val="none" w:sz="0" w:space="0" w:color="auto"/>
          </w:divBdr>
        </w:div>
        <w:div w:id="1575817181">
          <w:marLeft w:val="480"/>
          <w:marRight w:val="0"/>
          <w:marTop w:val="0"/>
          <w:marBottom w:val="0"/>
          <w:divBdr>
            <w:top w:val="none" w:sz="0" w:space="0" w:color="auto"/>
            <w:left w:val="none" w:sz="0" w:space="0" w:color="auto"/>
            <w:bottom w:val="none" w:sz="0" w:space="0" w:color="auto"/>
            <w:right w:val="none" w:sz="0" w:space="0" w:color="auto"/>
          </w:divBdr>
        </w:div>
        <w:div w:id="520776885">
          <w:marLeft w:val="480"/>
          <w:marRight w:val="0"/>
          <w:marTop w:val="0"/>
          <w:marBottom w:val="0"/>
          <w:divBdr>
            <w:top w:val="none" w:sz="0" w:space="0" w:color="auto"/>
            <w:left w:val="none" w:sz="0" w:space="0" w:color="auto"/>
            <w:bottom w:val="none" w:sz="0" w:space="0" w:color="auto"/>
            <w:right w:val="none" w:sz="0" w:space="0" w:color="auto"/>
          </w:divBdr>
        </w:div>
        <w:div w:id="312293358">
          <w:marLeft w:val="480"/>
          <w:marRight w:val="0"/>
          <w:marTop w:val="0"/>
          <w:marBottom w:val="0"/>
          <w:divBdr>
            <w:top w:val="none" w:sz="0" w:space="0" w:color="auto"/>
            <w:left w:val="none" w:sz="0" w:space="0" w:color="auto"/>
            <w:bottom w:val="none" w:sz="0" w:space="0" w:color="auto"/>
            <w:right w:val="none" w:sz="0" w:space="0" w:color="auto"/>
          </w:divBdr>
        </w:div>
        <w:div w:id="1062755317">
          <w:marLeft w:val="480"/>
          <w:marRight w:val="0"/>
          <w:marTop w:val="0"/>
          <w:marBottom w:val="0"/>
          <w:divBdr>
            <w:top w:val="none" w:sz="0" w:space="0" w:color="auto"/>
            <w:left w:val="none" w:sz="0" w:space="0" w:color="auto"/>
            <w:bottom w:val="none" w:sz="0" w:space="0" w:color="auto"/>
            <w:right w:val="none" w:sz="0" w:space="0" w:color="auto"/>
          </w:divBdr>
        </w:div>
        <w:div w:id="1624192686">
          <w:marLeft w:val="480"/>
          <w:marRight w:val="0"/>
          <w:marTop w:val="0"/>
          <w:marBottom w:val="0"/>
          <w:divBdr>
            <w:top w:val="none" w:sz="0" w:space="0" w:color="auto"/>
            <w:left w:val="none" w:sz="0" w:space="0" w:color="auto"/>
            <w:bottom w:val="none" w:sz="0" w:space="0" w:color="auto"/>
            <w:right w:val="none" w:sz="0" w:space="0" w:color="auto"/>
          </w:divBdr>
        </w:div>
        <w:div w:id="1296638767">
          <w:marLeft w:val="480"/>
          <w:marRight w:val="0"/>
          <w:marTop w:val="0"/>
          <w:marBottom w:val="0"/>
          <w:divBdr>
            <w:top w:val="none" w:sz="0" w:space="0" w:color="auto"/>
            <w:left w:val="none" w:sz="0" w:space="0" w:color="auto"/>
            <w:bottom w:val="none" w:sz="0" w:space="0" w:color="auto"/>
            <w:right w:val="none" w:sz="0" w:space="0" w:color="auto"/>
          </w:divBdr>
        </w:div>
        <w:div w:id="1497841757">
          <w:marLeft w:val="480"/>
          <w:marRight w:val="0"/>
          <w:marTop w:val="0"/>
          <w:marBottom w:val="0"/>
          <w:divBdr>
            <w:top w:val="none" w:sz="0" w:space="0" w:color="auto"/>
            <w:left w:val="none" w:sz="0" w:space="0" w:color="auto"/>
            <w:bottom w:val="none" w:sz="0" w:space="0" w:color="auto"/>
            <w:right w:val="none" w:sz="0" w:space="0" w:color="auto"/>
          </w:divBdr>
        </w:div>
        <w:div w:id="1474449869">
          <w:marLeft w:val="480"/>
          <w:marRight w:val="0"/>
          <w:marTop w:val="0"/>
          <w:marBottom w:val="0"/>
          <w:divBdr>
            <w:top w:val="none" w:sz="0" w:space="0" w:color="auto"/>
            <w:left w:val="none" w:sz="0" w:space="0" w:color="auto"/>
            <w:bottom w:val="none" w:sz="0" w:space="0" w:color="auto"/>
            <w:right w:val="none" w:sz="0" w:space="0" w:color="auto"/>
          </w:divBdr>
        </w:div>
        <w:div w:id="1333408862">
          <w:marLeft w:val="720"/>
          <w:marRight w:val="0"/>
          <w:marTop w:val="0"/>
          <w:marBottom w:val="0"/>
          <w:divBdr>
            <w:top w:val="none" w:sz="0" w:space="0" w:color="auto"/>
            <w:left w:val="none" w:sz="0" w:space="0" w:color="auto"/>
            <w:bottom w:val="none" w:sz="0" w:space="0" w:color="auto"/>
            <w:right w:val="none" w:sz="0" w:space="0" w:color="auto"/>
          </w:divBdr>
        </w:div>
        <w:div w:id="534731491">
          <w:marLeft w:val="720"/>
          <w:marRight w:val="0"/>
          <w:marTop w:val="0"/>
          <w:marBottom w:val="0"/>
          <w:divBdr>
            <w:top w:val="none" w:sz="0" w:space="0" w:color="auto"/>
            <w:left w:val="none" w:sz="0" w:space="0" w:color="auto"/>
            <w:bottom w:val="none" w:sz="0" w:space="0" w:color="auto"/>
            <w:right w:val="none" w:sz="0" w:space="0" w:color="auto"/>
          </w:divBdr>
        </w:div>
        <w:div w:id="1539201577">
          <w:marLeft w:val="480"/>
          <w:marRight w:val="0"/>
          <w:marTop w:val="0"/>
          <w:marBottom w:val="0"/>
          <w:divBdr>
            <w:top w:val="none" w:sz="0" w:space="0" w:color="auto"/>
            <w:left w:val="none" w:sz="0" w:space="0" w:color="auto"/>
            <w:bottom w:val="none" w:sz="0" w:space="0" w:color="auto"/>
            <w:right w:val="none" w:sz="0" w:space="0" w:color="auto"/>
          </w:divBdr>
        </w:div>
        <w:div w:id="1978410941">
          <w:marLeft w:val="480"/>
          <w:marRight w:val="0"/>
          <w:marTop w:val="0"/>
          <w:marBottom w:val="0"/>
          <w:divBdr>
            <w:top w:val="none" w:sz="0" w:space="0" w:color="auto"/>
            <w:left w:val="none" w:sz="0" w:space="0" w:color="auto"/>
            <w:bottom w:val="none" w:sz="0" w:space="0" w:color="auto"/>
            <w:right w:val="none" w:sz="0" w:space="0" w:color="auto"/>
          </w:divBdr>
        </w:div>
        <w:div w:id="322664008">
          <w:marLeft w:val="240"/>
          <w:marRight w:val="0"/>
          <w:marTop w:val="0"/>
          <w:marBottom w:val="0"/>
          <w:divBdr>
            <w:top w:val="none" w:sz="0" w:space="0" w:color="auto"/>
            <w:left w:val="none" w:sz="0" w:space="0" w:color="auto"/>
            <w:bottom w:val="none" w:sz="0" w:space="0" w:color="auto"/>
            <w:right w:val="none" w:sz="0" w:space="0" w:color="auto"/>
          </w:divBdr>
        </w:div>
        <w:div w:id="1699357408">
          <w:marLeft w:val="240"/>
          <w:marRight w:val="0"/>
          <w:marTop w:val="0"/>
          <w:marBottom w:val="0"/>
          <w:divBdr>
            <w:top w:val="none" w:sz="0" w:space="0" w:color="auto"/>
            <w:left w:val="none" w:sz="0" w:space="0" w:color="auto"/>
            <w:bottom w:val="none" w:sz="0" w:space="0" w:color="auto"/>
            <w:right w:val="none" w:sz="0" w:space="0" w:color="auto"/>
          </w:divBdr>
        </w:div>
        <w:div w:id="221870882">
          <w:marLeft w:val="240"/>
          <w:marRight w:val="0"/>
          <w:marTop w:val="0"/>
          <w:marBottom w:val="0"/>
          <w:divBdr>
            <w:top w:val="none" w:sz="0" w:space="0" w:color="auto"/>
            <w:left w:val="none" w:sz="0" w:space="0" w:color="auto"/>
            <w:bottom w:val="none" w:sz="0" w:space="0" w:color="auto"/>
            <w:right w:val="none" w:sz="0" w:space="0" w:color="auto"/>
          </w:divBdr>
        </w:div>
        <w:div w:id="1420756964">
          <w:marLeft w:val="0"/>
          <w:marRight w:val="0"/>
          <w:marTop w:val="0"/>
          <w:marBottom w:val="0"/>
          <w:divBdr>
            <w:top w:val="none" w:sz="0" w:space="0" w:color="auto"/>
            <w:left w:val="none" w:sz="0" w:space="0" w:color="auto"/>
            <w:bottom w:val="none" w:sz="0" w:space="0" w:color="auto"/>
            <w:right w:val="none" w:sz="0" w:space="0" w:color="auto"/>
          </w:divBdr>
          <w:divsChild>
            <w:div w:id="794981183">
              <w:marLeft w:val="0"/>
              <w:marRight w:val="0"/>
              <w:marTop w:val="0"/>
              <w:marBottom w:val="0"/>
              <w:divBdr>
                <w:top w:val="none" w:sz="0" w:space="0" w:color="auto"/>
                <w:left w:val="none" w:sz="0" w:space="0" w:color="auto"/>
                <w:bottom w:val="none" w:sz="0" w:space="0" w:color="auto"/>
                <w:right w:val="none" w:sz="0" w:space="0" w:color="auto"/>
              </w:divBdr>
              <w:divsChild>
                <w:div w:id="15199271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326779">
          <w:marLeft w:val="240"/>
          <w:marRight w:val="0"/>
          <w:marTop w:val="0"/>
          <w:marBottom w:val="0"/>
          <w:divBdr>
            <w:top w:val="none" w:sz="0" w:space="0" w:color="auto"/>
            <w:left w:val="none" w:sz="0" w:space="0" w:color="auto"/>
            <w:bottom w:val="none" w:sz="0" w:space="0" w:color="auto"/>
            <w:right w:val="none" w:sz="0" w:space="0" w:color="auto"/>
          </w:divBdr>
        </w:div>
        <w:div w:id="1040203697">
          <w:marLeft w:val="240"/>
          <w:marRight w:val="0"/>
          <w:marTop w:val="0"/>
          <w:marBottom w:val="0"/>
          <w:divBdr>
            <w:top w:val="none" w:sz="0" w:space="0" w:color="auto"/>
            <w:left w:val="none" w:sz="0" w:space="0" w:color="auto"/>
            <w:bottom w:val="none" w:sz="0" w:space="0" w:color="auto"/>
            <w:right w:val="none" w:sz="0" w:space="0" w:color="auto"/>
          </w:divBdr>
        </w:div>
        <w:div w:id="388966841">
          <w:marLeft w:val="240"/>
          <w:marRight w:val="0"/>
          <w:marTop w:val="0"/>
          <w:marBottom w:val="0"/>
          <w:divBdr>
            <w:top w:val="none" w:sz="0" w:space="0" w:color="auto"/>
            <w:left w:val="none" w:sz="0" w:space="0" w:color="auto"/>
            <w:bottom w:val="none" w:sz="0" w:space="0" w:color="auto"/>
            <w:right w:val="none" w:sz="0" w:space="0" w:color="auto"/>
          </w:divBdr>
        </w:div>
        <w:div w:id="566695540">
          <w:marLeft w:val="240"/>
          <w:marRight w:val="0"/>
          <w:marTop w:val="0"/>
          <w:marBottom w:val="0"/>
          <w:divBdr>
            <w:top w:val="none" w:sz="0" w:space="0" w:color="auto"/>
            <w:left w:val="none" w:sz="0" w:space="0" w:color="auto"/>
            <w:bottom w:val="none" w:sz="0" w:space="0" w:color="auto"/>
            <w:right w:val="none" w:sz="0" w:space="0" w:color="auto"/>
          </w:divBdr>
        </w:div>
        <w:div w:id="2041778861">
          <w:marLeft w:val="240"/>
          <w:marRight w:val="0"/>
          <w:marTop w:val="0"/>
          <w:marBottom w:val="0"/>
          <w:divBdr>
            <w:top w:val="none" w:sz="0" w:space="0" w:color="auto"/>
            <w:left w:val="none" w:sz="0" w:space="0" w:color="auto"/>
            <w:bottom w:val="none" w:sz="0" w:space="0" w:color="auto"/>
            <w:right w:val="none" w:sz="0" w:space="0" w:color="auto"/>
          </w:divBdr>
        </w:div>
        <w:div w:id="253054962">
          <w:marLeft w:val="240"/>
          <w:marRight w:val="0"/>
          <w:marTop w:val="0"/>
          <w:marBottom w:val="0"/>
          <w:divBdr>
            <w:top w:val="none" w:sz="0" w:space="0" w:color="auto"/>
            <w:left w:val="none" w:sz="0" w:space="0" w:color="auto"/>
            <w:bottom w:val="none" w:sz="0" w:space="0" w:color="auto"/>
            <w:right w:val="none" w:sz="0" w:space="0" w:color="auto"/>
          </w:divBdr>
        </w:div>
        <w:div w:id="644894482">
          <w:marLeft w:val="240"/>
          <w:marRight w:val="0"/>
          <w:marTop w:val="0"/>
          <w:marBottom w:val="0"/>
          <w:divBdr>
            <w:top w:val="none" w:sz="0" w:space="0" w:color="auto"/>
            <w:left w:val="none" w:sz="0" w:space="0" w:color="auto"/>
            <w:bottom w:val="none" w:sz="0" w:space="0" w:color="auto"/>
            <w:right w:val="none" w:sz="0" w:space="0" w:color="auto"/>
          </w:divBdr>
        </w:div>
        <w:div w:id="2061901300">
          <w:marLeft w:val="240"/>
          <w:marRight w:val="0"/>
          <w:marTop w:val="0"/>
          <w:marBottom w:val="0"/>
          <w:divBdr>
            <w:top w:val="none" w:sz="0" w:space="0" w:color="auto"/>
            <w:left w:val="none" w:sz="0" w:space="0" w:color="auto"/>
            <w:bottom w:val="none" w:sz="0" w:space="0" w:color="auto"/>
            <w:right w:val="none" w:sz="0" w:space="0" w:color="auto"/>
          </w:divBdr>
        </w:div>
        <w:div w:id="921259008">
          <w:marLeft w:val="240"/>
          <w:marRight w:val="0"/>
          <w:marTop w:val="0"/>
          <w:marBottom w:val="0"/>
          <w:divBdr>
            <w:top w:val="none" w:sz="0" w:space="0" w:color="auto"/>
            <w:left w:val="none" w:sz="0" w:space="0" w:color="auto"/>
            <w:bottom w:val="none" w:sz="0" w:space="0" w:color="auto"/>
            <w:right w:val="none" w:sz="0" w:space="0" w:color="auto"/>
          </w:divBdr>
        </w:div>
        <w:div w:id="1203009818">
          <w:marLeft w:val="240"/>
          <w:marRight w:val="0"/>
          <w:marTop w:val="0"/>
          <w:marBottom w:val="0"/>
          <w:divBdr>
            <w:top w:val="none" w:sz="0" w:space="0" w:color="auto"/>
            <w:left w:val="none" w:sz="0" w:space="0" w:color="auto"/>
            <w:bottom w:val="none" w:sz="0" w:space="0" w:color="auto"/>
            <w:right w:val="none" w:sz="0" w:space="0" w:color="auto"/>
          </w:divBdr>
        </w:div>
        <w:div w:id="10646054">
          <w:marLeft w:val="960"/>
          <w:marRight w:val="0"/>
          <w:marTop w:val="240"/>
          <w:marBottom w:val="0"/>
          <w:divBdr>
            <w:top w:val="none" w:sz="0" w:space="0" w:color="auto"/>
            <w:left w:val="none" w:sz="0" w:space="0" w:color="auto"/>
            <w:bottom w:val="none" w:sz="0" w:space="0" w:color="auto"/>
            <w:right w:val="none" w:sz="0" w:space="0" w:color="auto"/>
          </w:divBdr>
        </w:div>
        <w:div w:id="1286813876">
          <w:marLeft w:val="240"/>
          <w:marRight w:val="0"/>
          <w:marTop w:val="0"/>
          <w:marBottom w:val="0"/>
          <w:divBdr>
            <w:top w:val="none" w:sz="0" w:space="0" w:color="auto"/>
            <w:left w:val="none" w:sz="0" w:space="0" w:color="auto"/>
            <w:bottom w:val="none" w:sz="0" w:space="0" w:color="auto"/>
            <w:right w:val="none" w:sz="0" w:space="0" w:color="auto"/>
          </w:divBdr>
        </w:div>
        <w:div w:id="2089157879">
          <w:marLeft w:val="240"/>
          <w:marRight w:val="0"/>
          <w:marTop w:val="0"/>
          <w:marBottom w:val="0"/>
          <w:divBdr>
            <w:top w:val="none" w:sz="0" w:space="0" w:color="auto"/>
            <w:left w:val="none" w:sz="0" w:space="0" w:color="auto"/>
            <w:bottom w:val="none" w:sz="0" w:space="0" w:color="auto"/>
            <w:right w:val="none" w:sz="0" w:space="0" w:color="auto"/>
          </w:divBdr>
        </w:div>
        <w:div w:id="6373459">
          <w:marLeft w:val="240"/>
          <w:marRight w:val="0"/>
          <w:marTop w:val="0"/>
          <w:marBottom w:val="0"/>
          <w:divBdr>
            <w:top w:val="none" w:sz="0" w:space="0" w:color="auto"/>
            <w:left w:val="none" w:sz="0" w:space="0" w:color="auto"/>
            <w:bottom w:val="none" w:sz="0" w:space="0" w:color="auto"/>
            <w:right w:val="none" w:sz="0" w:space="0" w:color="auto"/>
          </w:divBdr>
        </w:div>
        <w:div w:id="1432507486">
          <w:marLeft w:val="240"/>
          <w:marRight w:val="0"/>
          <w:marTop w:val="0"/>
          <w:marBottom w:val="0"/>
          <w:divBdr>
            <w:top w:val="none" w:sz="0" w:space="0" w:color="auto"/>
            <w:left w:val="none" w:sz="0" w:space="0" w:color="auto"/>
            <w:bottom w:val="none" w:sz="0" w:space="0" w:color="auto"/>
            <w:right w:val="none" w:sz="0" w:space="0" w:color="auto"/>
          </w:divBdr>
        </w:div>
        <w:div w:id="2072999505">
          <w:marLeft w:val="0"/>
          <w:marRight w:val="0"/>
          <w:marTop w:val="240"/>
          <w:marBottom w:val="0"/>
          <w:divBdr>
            <w:top w:val="none" w:sz="0" w:space="0" w:color="auto"/>
            <w:left w:val="none" w:sz="0" w:space="0" w:color="auto"/>
            <w:bottom w:val="none" w:sz="0" w:space="0" w:color="auto"/>
            <w:right w:val="none" w:sz="0" w:space="0" w:color="auto"/>
          </w:divBdr>
          <w:divsChild>
            <w:div w:id="1194684961">
              <w:marLeft w:val="0"/>
              <w:marRight w:val="0"/>
              <w:marTop w:val="0"/>
              <w:marBottom w:val="0"/>
              <w:divBdr>
                <w:top w:val="none" w:sz="0" w:space="0" w:color="auto"/>
                <w:left w:val="none" w:sz="0" w:space="0" w:color="auto"/>
                <w:bottom w:val="none" w:sz="0" w:space="0" w:color="auto"/>
                <w:right w:val="none" w:sz="0" w:space="0" w:color="auto"/>
              </w:divBdr>
              <w:divsChild>
                <w:div w:id="806626979">
                  <w:marLeft w:val="0"/>
                  <w:marRight w:val="0"/>
                  <w:marTop w:val="0"/>
                  <w:marBottom w:val="0"/>
                  <w:divBdr>
                    <w:top w:val="none" w:sz="0" w:space="0" w:color="auto"/>
                    <w:left w:val="none" w:sz="0" w:space="0" w:color="auto"/>
                    <w:bottom w:val="none" w:sz="0" w:space="0" w:color="auto"/>
                    <w:right w:val="none" w:sz="0" w:space="0" w:color="auto"/>
                  </w:divBdr>
                  <w:divsChild>
                    <w:div w:id="1145703595">
                      <w:marLeft w:val="240"/>
                      <w:marRight w:val="0"/>
                      <w:marTop w:val="0"/>
                      <w:marBottom w:val="0"/>
                      <w:divBdr>
                        <w:top w:val="none" w:sz="0" w:space="0" w:color="auto"/>
                        <w:left w:val="none" w:sz="0" w:space="0" w:color="auto"/>
                        <w:bottom w:val="none" w:sz="0" w:space="0" w:color="auto"/>
                        <w:right w:val="none" w:sz="0" w:space="0" w:color="auto"/>
                      </w:divBdr>
                    </w:div>
                    <w:div w:id="1136874443">
                      <w:marLeft w:val="0"/>
                      <w:marRight w:val="0"/>
                      <w:marTop w:val="0"/>
                      <w:marBottom w:val="0"/>
                      <w:divBdr>
                        <w:top w:val="none" w:sz="0" w:space="0" w:color="auto"/>
                        <w:left w:val="none" w:sz="0" w:space="0" w:color="auto"/>
                        <w:bottom w:val="none" w:sz="0" w:space="0" w:color="auto"/>
                        <w:right w:val="none" w:sz="0" w:space="0" w:color="auto"/>
                      </w:divBdr>
                      <w:divsChild>
                        <w:div w:id="98840764">
                          <w:marLeft w:val="0"/>
                          <w:marRight w:val="0"/>
                          <w:marTop w:val="0"/>
                          <w:marBottom w:val="0"/>
                          <w:divBdr>
                            <w:top w:val="none" w:sz="0" w:space="0" w:color="auto"/>
                            <w:left w:val="none" w:sz="0" w:space="0" w:color="auto"/>
                            <w:bottom w:val="none" w:sz="0" w:space="0" w:color="auto"/>
                            <w:right w:val="none" w:sz="0" w:space="0" w:color="auto"/>
                          </w:divBdr>
                          <w:divsChild>
                            <w:div w:id="131556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47587">
          <w:marLeft w:val="0"/>
          <w:marRight w:val="0"/>
          <w:marTop w:val="240"/>
          <w:marBottom w:val="0"/>
          <w:divBdr>
            <w:top w:val="none" w:sz="0" w:space="0" w:color="auto"/>
            <w:left w:val="none" w:sz="0" w:space="0" w:color="auto"/>
            <w:bottom w:val="none" w:sz="0" w:space="0" w:color="auto"/>
            <w:right w:val="none" w:sz="0" w:space="0" w:color="auto"/>
          </w:divBdr>
          <w:divsChild>
            <w:div w:id="668563335">
              <w:marLeft w:val="0"/>
              <w:marRight w:val="0"/>
              <w:marTop w:val="0"/>
              <w:marBottom w:val="0"/>
              <w:divBdr>
                <w:top w:val="none" w:sz="0" w:space="0" w:color="auto"/>
                <w:left w:val="none" w:sz="0" w:space="0" w:color="auto"/>
                <w:bottom w:val="none" w:sz="0" w:space="0" w:color="auto"/>
                <w:right w:val="none" w:sz="0" w:space="0" w:color="auto"/>
              </w:divBdr>
              <w:divsChild>
                <w:div w:id="8139907">
                  <w:marLeft w:val="0"/>
                  <w:marRight w:val="0"/>
                  <w:marTop w:val="0"/>
                  <w:marBottom w:val="0"/>
                  <w:divBdr>
                    <w:top w:val="none" w:sz="0" w:space="0" w:color="auto"/>
                    <w:left w:val="none" w:sz="0" w:space="0" w:color="auto"/>
                    <w:bottom w:val="none" w:sz="0" w:space="0" w:color="auto"/>
                    <w:right w:val="none" w:sz="0" w:space="0" w:color="auto"/>
                  </w:divBdr>
                  <w:divsChild>
                    <w:div w:id="852842716">
                      <w:marLeft w:val="240"/>
                      <w:marRight w:val="0"/>
                      <w:marTop w:val="0"/>
                      <w:marBottom w:val="0"/>
                      <w:divBdr>
                        <w:top w:val="none" w:sz="0" w:space="0" w:color="auto"/>
                        <w:left w:val="none" w:sz="0" w:space="0" w:color="auto"/>
                        <w:bottom w:val="none" w:sz="0" w:space="0" w:color="auto"/>
                        <w:right w:val="none" w:sz="0" w:space="0" w:color="auto"/>
                      </w:divBdr>
                    </w:div>
                    <w:div w:id="1575049722">
                      <w:marLeft w:val="0"/>
                      <w:marRight w:val="0"/>
                      <w:marTop w:val="0"/>
                      <w:marBottom w:val="0"/>
                      <w:divBdr>
                        <w:top w:val="none" w:sz="0" w:space="0" w:color="auto"/>
                        <w:left w:val="none" w:sz="0" w:space="0" w:color="auto"/>
                        <w:bottom w:val="none" w:sz="0" w:space="0" w:color="auto"/>
                        <w:right w:val="none" w:sz="0" w:space="0" w:color="auto"/>
                      </w:divBdr>
                      <w:divsChild>
                        <w:div w:id="738091387">
                          <w:marLeft w:val="0"/>
                          <w:marRight w:val="0"/>
                          <w:marTop w:val="0"/>
                          <w:marBottom w:val="0"/>
                          <w:divBdr>
                            <w:top w:val="none" w:sz="0" w:space="0" w:color="auto"/>
                            <w:left w:val="none" w:sz="0" w:space="0" w:color="auto"/>
                            <w:bottom w:val="none" w:sz="0" w:space="0" w:color="auto"/>
                            <w:right w:val="none" w:sz="0" w:space="0" w:color="auto"/>
                          </w:divBdr>
                          <w:divsChild>
                            <w:div w:id="6171788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562139">
          <w:marLeft w:val="0"/>
          <w:marRight w:val="0"/>
          <w:marTop w:val="240"/>
          <w:marBottom w:val="0"/>
          <w:divBdr>
            <w:top w:val="none" w:sz="0" w:space="0" w:color="auto"/>
            <w:left w:val="none" w:sz="0" w:space="0" w:color="auto"/>
            <w:bottom w:val="none" w:sz="0" w:space="0" w:color="auto"/>
            <w:right w:val="none" w:sz="0" w:space="0" w:color="auto"/>
          </w:divBdr>
          <w:divsChild>
            <w:div w:id="671176645">
              <w:marLeft w:val="0"/>
              <w:marRight w:val="0"/>
              <w:marTop w:val="0"/>
              <w:marBottom w:val="0"/>
              <w:divBdr>
                <w:top w:val="none" w:sz="0" w:space="0" w:color="auto"/>
                <w:left w:val="none" w:sz="0" w:space="0" w:color="auto"/>
                <w:bottom w:val="none" w:sz="0" w:space="0" w:color="auto"/>
                <w:right w:val="none" w:sz="0" w:space="0" w:color="auto"/>
              </w:divBdr>
              <w:divsChild>
                <w:div w:id="2002734743">
                  <w:marLeft w:val="0"/>
                  <w:marRight w:val="0"/>
                  <w:marTop w:val="0"/>
                  <w:marBottom w:val="0"/>
                  <w:divBdr>
                    <w:top w:val="none" w:sz="0" w:space="0" w:color="auto"/>
                    <w:left w:val="none" w:sz="0" w:space="0" w:color="auto"/>
                    <w:bottom w:val="none" w:sz="0" w:space="0" w:color="auto"/>
                    <w:right w:val="none" w:sz="0" w:space="0" w:color="auto"/>
                  </w:divBdr>
                  <w:divsChild>
                    <w:div w:id="1177230729">
                      <w:marLeft w:val="240"/>
                      <w:marRight w:val="0"/>
                      <w:marTop w:val="0"/>
                      <w:marBottom w:val="0"/>
                      <w:divBdr>
                        <w:top w:val="none" w:sz="0" w:space="0" w:color="auto"/>
                        <w:left w:val="none" w:sz="0" w:space="0" w:color="auto"/>
                        <w:bottom w:val="none" w:sz="0" w:space="0" w:color="auto"/>
                        <w:right w:val="none" w:sz="0" w:space="0" w:color="auto"/>
                      </w:divBdr>
                    </w:div>
                    <w:div w:id="2058435775">
                      <w:marLeft w:val="0"/>
                      <w:marRight w:val="0"/>
                      <w:marTop w:val="0"/>
                      <w:marBottom w:val="0"/>
                      <w:divBdr>
                        <w:top w:val="none" w:sz="0" w:space="0" w:color="auto"/>
                        <w:left w:val="none" w:sz="0" w:space="0" w:color="auto"/>
                        <w:bottom w:val="none" w:sz="0" w:space="0" w:color="auto"/>
                        <w:right w:val="none" w:sz="0" w:space="0" w:color="auto"/>
                      </w:divBdr>
                      <w:divsChild>
                        <w:div w:id="1087847258">
                          <w:marLeft w:val="0"/>
                          <w:marRight w:val="0"/>
                          <w:marTop w:val="0"/>
                          <w:marBottom w:val="0"/>
                          <w:divBdr>
                            <w:top w:val="none" w:sz="0" w:space="0" w:color="auto"/>
                            <w:left w:val="none" w:sz="0" w:space="0" w:color="auto"/>
                            <w:bottom w:val="none" w:sz="0" w:space="0" w:color="auto"/>
                            <w:right w:val="none" w:sz="0" w:space="0" w:color="auto"/>
                          </w:divBdr>
                          <w:divsChild>
                            <w:div w:id="679088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25972">
          <w:marLeft w:val="0"/>
          <w:marRight w:val="0"/>
          <w:marTop w:val="240"/>
          <w:marBottom w:val="0"/>
          <w:divBdr>
            <w:top w:val="none" w:sz="0" w:space="0" w:color="auto"/>
            <w:left w:val="none" w:sz="0" w:space="0" w:color="auto"/>
            <w:bottom w:val="none" w:sz="0" w:space="0" w:color="auto"/>
            <w:right w:val="none" w:sz="0" w:space="0" w:color="auto"/>
          </w:divBdr>
          <w:divsChild>
            <w:div w:id="697585642">
              <w:marLeft w:val="0"/>
              <w:marRight w:val="0"/>
              <w:marTop w:val="0"/>
              <w:marBottom w:val="0"/>
              <w:divBdr>
                <w:top w:val="none" w:sz="0" w:space="0" w:color="auto"/>
                <w:left w:val="none" w:sz="0" w:space="0" w:color="auto"/>
                <w:bottom w:val="none" w:sz="0" w:space="0" w:color="auto"/>
                <w:right w:val="none" w:sz="0" w:space="0" w:color="auto"/>
              </w:divBdr>
              <w:divsChild>
                <w:div w:id="1367560245">
                  <w:marLeft w:val="0"/>
                  <w:marRight w:val="0"/>
                  <w:marTop w:val="0"/>
                  <w:marBottom w:val="0"/>
                  <w:divBdr>
                    <w:top w:val="none" w:sz="0" w:space="0" w:color="auto"/>
                    <w:left w:val="none" w:sz="0" w:space="0" w:color="auto"/>
                    <w:bottom w:val="none" w:sz="0" w:space="0" w:color="auto"/>
                    <w:right w:val="none" w:sz="0" w:space="0" w:color="auto"/>
                  </w:divBdr>
                  <w:divsChild>
                    <w:div w:id="781454816">
                      <w:marLeft w:val="240"/>
                      <w:marRight w:val="0"/>
                      <w:marTop w:val="0"/>
                      <w:marBottom w:val="0"/>
                      <w:divBdr>
                        <w:top w:val="none" w:sz="0" w:space="0" w:color="auto"/>
                        <w:left w:val="none" w:sz="0" w:space="0" w:color="auto"/>
                        <w:bottom w:val="none" w:sz="0" w:space="0" w:color="auto"/>
                        <w:right w:val="none" w:sz="0" w:space="0" w:color="auto"/>
                      </w:divBdr>
                    </w:div>
                    <w:div w:id="1930773264">
                      <w:marLeft w:val="0"/>
                      <w:marRight w:val="0"/>
                      <w:marTop w:val="0"/>
                      <w:marBottom w:val="0"/>
                      <w:divBdr>
                        <w:top w:val="none" w:sz="0" w:space="0" w:color="auto"/>
                        <w:left w:val="none" w:sz="0" w:space="0" w:color="auto"/>
                        <w:bottom w:val="none" w:sz="0" w:space="0" w:color="auto"/>
                        <w:right w:val="none" w:sz="0" w:space="0" w:color="auto"/>
                      </w:divBdr>
                      <w:divsChild>
                        <w:div w:id="11416289">
                          <w:marLeft w:val="0"/>
                          <w:marRight w:val="0"/>
                          <w:marTop w:val="0"/>
                          <w:marBottom w:val="0"/>
                          <w:divBdr>
                            <w:top w:val="none" w:sz="0" w:space="0" w:color="auto"/>
                            <w:left w:val="none" w:sz="0" w:space="0" w:color="auto"/>
                            <w:bottom w:val="none" w:sz="0" w:space="0" w:color="auto"/>
                            <w:right w:val="none" w:sz="0" w:space="0" w:color="auto"/>
                          </w:divBdr>
                          <w:divsChild>
                            <w:div w:id="15597831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006105">
      <w:bodyDiv w:val="1"/>
      <w:marLeft w:val="0"/>
      <w:marRight w:val="0"/>
      <w:marTop w:val="0"/>
      <w:marBottom w:val="0"/>
      <w:divBdr>
        <w:top w:val="none" w:sz="0" w:space="0" w:color="auto"/>
        <w:left w:val="none" w:sz="0" w:space="0" w:color="auto"/>
        <w:bottom w:val="none" w:sz="0" w:space="0" w:color="auto"/>
        <w:right w:val="none" w:sz="0" w:space="0" w:color="auto"/>
      </w:divBdr>
      <w:divsChild>
        <w:div w:id="1949119527">
          <w:marLeft w:val="240"/>
          <w:marRight w:val="0"/>
          <w:marTop w:val="0"/>
          <w:marBottom w:val="0"/>
          <w:divBdr>
            <w:top w:val="none" w:sz="0" w:space="0" w:color="auto"/>
            <w:left w:val="none" w:sz="0" w:space="0" w:color="auto"/>
            <w:bottom w:val="none" w:sz="0" w:space="0" w:color="auto"/>
            <w:right w:val="none" w:sz="0" w:space="0" w:color="auto"/>
          </w:divBdr>
        </w:div>
        <w:div w:id="1418356817">
          <w:marLeft w:val="240"/>
          <w:marRight w:val="0"/>
          <w:marTop w:val="0"/>
          <w:marBottom w:val="0"/>
          <w:divBdr>
            <w:top w:val="none" w:sz="0" w:space="0" w:color="auto"/>
            <w:left w:val="none" w:sz="0" w:space="0" w:color="auto"/>
            <w:bottom w:val="none" w:sz="0" w:space="0" w:color="auto"/>
            <w:right w:val="none" w:sz="0" w:space="0" w:color="auto"/>
          </w:divBdr>
        </w:div>
        <w:div w:id="221184644">
          <w:marLeft w:val="0"/>
          <w:marRight w:val="0"/>
          <w:marTop w:val="0"/>
          <w:marBottom w:val="0"/>
          <w:divBdr>
            <w:top w:val="none" w:sz="0" w:space="0" w:color="auto"/>
            <w:left w:val="none" w:sz="0" w:space="0" w:color="auto"/>
            <w:bottom w:val="none" w:sz="0" w:space="0" w:color="auto"/>
            <w:right w:val="none" w:sz="0" w:space="0" w:color="auto"/>
          </w:divBdr>
        </w:div>
        <w:div w:id="478032425">
          <w:marLeft w:val="240"/>
          <w:marRight w:val="0"/>
          <w:marTop w:val="0"/>
          <w:marBottom w:val="0"/>
          <w:divBdr>
            <w:top w:val="none" w:sz="0" w:space="0" w:color="auto"/>
            <w:left w:val="none" w:sz="0" w:space="0" w:color="auto"/>
            <w:bottom w:val="none" w:sz="0" w:space="0" w:color="auto"/>
            <w:right w:val="none" w:sz="0" w:space="0" w:color="auto"/>
          </w:divBdr>
        </w:div>
        <w:div w:id="1486702903">
          <w:marLeft w:val="240"/>
          <w:marRight w:val="0"/>
          <w:marTop w:val="0"/>
          <w:marBottom w:val="0"/>
          <w:divBdr>
            <w:top w:val="none" w:sz="0" w:space="0" w:color="auto"/>
            <w:left w:val="none" w:sz="0" w:space="0" w:color="auto"/>
            <w:bottom w:val="none" w:sz="0" w:space="0" w:color="auto"/>
            <w:right w:val="none" w:sz="0" w:space="0" w:color="auto"/>
          </w:divBdr>
        </w:div>
        <w:div w:id="1808357081">
          <w:marLeft w:val="0"/>
          <w:marRight w:val="0"/>
          <w:marTop w:val="0"/>
          <w:marBottom w:val="0"/>
          <w:divBdr>
            <w:top w:val="none" w:sz="0" w:space="0" w:color="auto"/>
            <w:left w:val="none" w:sz="0" w:space="0" w:color="auto"/>
            <w:bottom w:val="none" w:sz="0" w:space="0" w:color="auto"/>
            <w:right w:val="none" w:sz="0" w:space="0" w:color="auto"/>
          </w:divBdr>
        </w:div>
        <w:div w:id="1561481580">
          <w:marLeft w:val="240"/>
          <w:marRight w:val="0"/>
          <w:marTop w:val="0"/>
          <w:marBottom w:val="0"/>
          <w:divBdr>
            <w:top w:val="none" w:sz="0" w:space="0" w:color="auto"/>
            <w:left w:val="none" w:sz="0" w:space="0" w:color="auto"/>
            <w:bottom w:val="none" w:sz="0" w:space="0" w:color="auto"/>
            <w:right w:val="none" w:sz="0" w:space="0" w:color="auto"/>
          </w:divBdr>
        </w:div>
        <w:div w:id="910119666">
          <w:marLeft w:val="240"/>
          <w:marRight w:val="0"/>
          <w:marTop w:val="0"/>
          <w:marBottom w:val="0"/>
          <w:divBdr>
            <w:top w:val="none" w:sz="0" w:space="0" w:color="auto"/>
            <w:left w:val="none" w:sz="0" w:space="0" w:color="auto"/>
            <w:bottom w:val="none" w:sz="0" w:space="0" w:color="auto"/>
            <w:right w:val="none" w:sz="0" w:space="0" w:color="auto"/>
          </w:divBdr>
        </w:div>
        <w:div w:id="1094327994">
          <w:marLeft w:val="480"/>
          <w:marRight w:val="0"/>
          <w:marTop w:val="0"/>
          <w:marBottom w:val="0"/>
          <w:divBdr>
            <w:top w:val="none" w:sz="0" w:space="0" w:color="auto"/>
            <w:left w:val="none" w:sz="0" w:space="0" w:color="auto"/>
            <w:bottom w:val="none" w:sz="0" w:space="0" w:color="auto"/>
            <w:right w:val="none" w:sz="0" w:space="0" w:color="auto"/>
          </w:divBdr>
        </w:div>
        <w:div w:id="1327703875">
          <w:marLeft w:val="480"/>
          <w:marRight w:val="0"/>
          <w:marTop w:val="0"/>
          <w:marBottom w:val="0"/>
          <w:divBdr>
            <w:top w:val="none" w:sz="0" w:space="0" w:color="auto"/>
            <w:left w:val="none" w:sz="0" w:space="0" w:color="auto"/>
            <w:bottom w:val="none" w:sz="0" w:space="0" w:color="auto"/>
            <w:right w:val="none" w:sz="0" w:space="0" w:color="auto"/>
          </w:divBdr>
        </w:div>
        <w:div w:id="1493990540">
          <w:marLeft w:val="480"/>
          <w:marRight w:val="0"/>
          <w:marTop w:val="0"/>
          <w:marBottom w:val="0"/>
          <w:divBdr>
            <w:top w:val="none" w:sz="0" w:space="0" w:color="auto"/>
            <w:left w:val="none" w:sz="0" w:space="0" w:color="auto"/>
            <w:bottom w:val="none" w:sz="0" w:space="0" w:color="auto"/>
            <w:right w:val="none" w:sz="0" w:space="0" w:color="auto"/>
          </w:divBdr>
        </w:div>
        <w:div w:id="1161972411">
          <w:marLeft w:val="480"/>
          <w:marRight w:val="0"/>
          <w:marTop w:val="0"/>
          <w:marBottom w:val="0"/>
          <w:divBdr>
            <w:top w:val="none" w:sz="0" w:space="0" w:color="auto"/>
            <w:left w:val="none" w:sz="0" w:space="0" w:color="auto"/>
            <w:bottom w:val="none" w:sz="0" w:space="0" w:color="auto"/>
            <w:right w:val="none" w:sz="0" w:space="0" w:color="auto"/>
          </w:divBdr>
        </w:div>
        <w:div w:id="172646027">
          <w:marLeft w:val="480"/>
          <w:marRight w:val="0"/>
          <w:marTop w:val="0"/>
          <w:marBottom w:val="0"/>
          <w:divBdr>
            <w:top w:val="none" w:sz="0" w:space="0" w:color="auto"/>
            <w:left w:val="none" w:sz="0" w:space="0" w:color="auto"/>
            <w:bottom w:val="none" w:sz="0" w:space="0" w:color="auto"/>
            <w:right w:val="none" w:sz="0" w:space="0" w:color="auto"/>
          </w:divBdr>
        </w:div>
        <w:div w:id="618418677">
          <w:marLeft w:val="480"/>
          <w:marRight w:val="0"/>
          <w:marTop w:val="0"/>
          <w:marBottom w:val="0"/>
          <w:divBdr>
            <w:top w:val="none" w:sz="0" w:space="0" w:color="auto"/>
            <w:left w:val="none" w:sz="0" w:space="0" w:color="auto"/>
            <w:bottom w:val="none" w:sz="0" w:space="0" w:color="auto"/>
            <w:right w:val="none" w:sz="0" w:space="0" w:color="auto"/>
          </w:divBdr>
        </w:div>
        <w:div w:id="1316758888">
          <w:marLeft w:val="480"/>
          <w:marRight w:val="0"/>
          <w:marTop w:val="0"/>
          <w:marBottom w:val="0"/>
          <w:divBdr>
            <w:top w:val="none" w:sz="0" w:space="0" w:color="auto"/>
            <w:left w:val="none" w:sz="0" w:space="0" w:color="auto"/>
            <w:bottom w:val="none" w:sz="0" w:space="0" w:color="auto"/>
            <w:right w:val="none" w:sz="0" w:space="0" w:color="auto"/>
          </w:divBdr>
        </w:div>
        <w:div w:id="501817204">
          <w:marLeft w:val="240"/>
          <w:marRight w:val="0"/>
          <w:marTop w:val="0"/>
          <w:marBottom w:val="0"/>
          <w:divBdr>
            <w:top w:val="none" w:sz="0" w:space="0" w:color="auto"/>
            <w:left w:val="none" w:sz="0" w:space="0" w:color="auto"/>
            <w:bottom w:val="none" w:sz="0" w:space="0" w:color="auto"/>
            <w:right w:val="none" w:sz="0" w:space="0" w:color="auto"/>
          </w:divBdr>
        </w:div>
        <w:div w:id="1001809166">
          <w:marLeft w:val="240"/>
          <w:marRight w:val="0"/>
          <w:marTop w:val="0"/>
          <w:marBottom w:val="0"/>
          <w:divBdr>
            <w:top w:val="none" w:sz="0" w:space="0" w:color="auto"/>
            <w:left w:val="none" w:sz="0" w:space="0" w:color="auto"/>
            <w:bottom w:val="none" w:sz="0" w:space="0" w:color="auto"/>
            <w:right w:val="none" w:sz="0" w:space="0" w:color="auto"/>
          </w:divBdr>
        </w:div>
        <w:div w:id="1867134267">
          <w:marLeft w:val="0"/>
          <w:marRight w:val="0"/>
          <w:marTop w:val="0"/>
          <w:marBottom w:val="0"/>
          <w:divBdr>
            <w:top w:val="none" w:sz="0" w:space="0" w:color="auto"/>
            <w:left w:val="none" w:sz="0" w:space="0" w:color="auto"/>
            <w:bottom w:val="none" w:sz="0" w:space="0" w:color="auto"/>
            <w:right w:val="none" w:sz="0" w:space="0" w:color="auto"/>
          </w:divBdr>
        </w:div>
        <w:div w:id="994453100">
          <w:marLeft w:val="480"/>
          <w:marRight w:val="0"/>
          <w:marTop w:val="0"/>
          <w:marBottom w:val="0"/>
          <w:divBdr>
            <w:top w:val="none" w:sz="0" w:space="0" w:color="auto"/>
            <w:left w:val="none" w:sz="0" w:space="0" w:color="auto"/>
            <w:bottom w:val="none" w:sz="0" w:space="0" w:color="auto"/>
            <w:right w:val="none" w:sz="0" w:space="0" w:color="auto"/>
          </w:divBdr>
        </w:div>
        <w:div w:id="302000962">
          <w:marLeft w:val="480"/>
          <w:marRight w:val="0"/>
          <w:marTop w:val="0"/>
          <w:marBottom w:val="0"/>
          <w:divBdr>
            <w:top w:val="none" w:sz="0" w:space="0" w:color="auto"/>
            <w:left w:val="none" w:sz="0" w:space="0" w:color="auto"/>
            <w:bottom w:val="none" w:sz="0" w:space="0" w:color="auto"/>
            <w:right w:val="none" w:sz="0" w:space="0" w:color="auto"/>
          </w:divBdr>
        </w:div>
        <w:div w:id="156309780">
          <w:marLeft w:val="720"/>
          <w:marRight w:val="0"/>
          <w:marTop w:val="0"/>
          <w:marBottom w:val="0"/>
          <w:divBdr>
            <w:top w:val="none" w:sz="0" w:space="0" w:color="auto"/>
            <w:left w:val="none" w:sz="0" w:space="0" w:color="auto"/>
            <w:bottom w:val="none" w:sz="0" w:space="0" w:color="auto"/>
            <w:right w:val="none" w:sz="0" w:space="0" w:color="auto"/>
          </w:divBdr>
        </w:div>
        <w:div w:id="548109675">
          <w:marLeft w:val="720"/>
          <w:marRight w:val="0"/>
          <w:marTop w:val="0"/>
          <w:marBottom w:val="0"/>
          <w:divBdr>
            <w:top w:val="none" w:sz="0" w:space="0" w:color="auto"/>
            <w:left w:val="none" w:sz="0" w:space="0" w:color="auto"/>
            <w:bottom w:val="none" w:sz="0" w:space="0" w:color="auto"/>
            <w:right w:val="none" w:sz="0" w:space="0" w:color="auto"/>
          </w:divBdr>
        </w:div>
        <w:div w:id="251863417">
          <w:marLeft w:val="720"/>
          <w:marRight w:val="0"/>
          <w:marTop w:val="0"/>
          <w:marBottom w:val="0"/>
          <w:divBdr>
            <w:top w:val="none" w:sz="0" w:space="0" w:color="auto"/>
            <w:left w:val="none" w:sz="0" w:space="0" w:color="auto"/>
            <w:bottom w:val="none" w:sz="0" w:space="0" w:color="auto"/>
            <w:right w:val="none" w:sz="0" w:space="0" w:color="auto"/>
          </w:divBdr>
        </w:div>
        <w:div w:id="973800663">
          <w:marLeft w:val="720"/>
          <w:marRight w:val="0"/>
          <w:marTop w:val="0"/>
          <w:marBottom w:val="0"/>
          <w:divBdr>
            <w:top w:val="none" w:sz="0" w:space="0" w:color="auto"/>
            <w:left w:val="none" w:sz="0" w:space="0" w:color="auto"/>
            <w:bottom w:val="none" w:sz="0" w:space="0" w:color="auto"/>
            <w:right w:val="none" w:sz="0" w:space="0" w:color="auto"/>
          </w:divBdr>
        </w:div>
        <w:div w:id="687759782">
          <w:marLeft w:val="720"/>
          <w:marRight w:val="0"/>
          <w:marTop w:val="0"/>
          <w:marBottom w:val="0"/>
          <w:divBdr>
            <w:top w:val="none" w:sz="0" w:space="0" w:color="auto"/>
            <w:left w:val="none" w:sz="0" w:space="0" w:color="auto"/>
            <w:bottom w:val="none" w:sz="0" w:space="0" w:color="auto"/>
            <w:right w:val="none" w:sz="0" w:space="0" w:color="auto"/>
          </w:divBdr>
        </w:div>
        <w:div w:id="810053133">
          <w:marLeft w:val="480"/>
          <w:marRight w:val="0"/>
          <w:marTop w:val="0"/>
          <w:marBottom w:val="0"/>
          <w:divBdr>
            <w:top w:val="none" w:sz="0" w:space="0" w:color="auto"/>
            <w:left w:val="none" w:sz="0" w:space="0" w:color="auto"/>
            <w:bottom w:val="none" w:sz="0" w:space="0" w:color="auto"/>
            <w:right w:val="none" w:sz="0" w:space="0" w:color="auto"/>
          </w:divBdr>
        </w:div>
        <w:div w:id="64880994">
          <w:marLeft w:val="480"/>
          <w:marRight w:val="0"/>
          <w:marTop w:val="0"/>
          <w:marBottom w:val="0"/>
          <w:divBdr>
            <w:top w:val="none" w:sz="0" w:space="0" w:color="auto"/>
            <w:left w:val="none" w:sz="0" w:space="0" w:color="auto"/>
            <w:bottom w:val="none" w:sz="0" w:space="0" w:color="auto"/>
            <w:right w:val="none" w:sz="0" w:space="0" w:color="auto"/>
          </w:divBdr>
        </w:div>
        <w:div w:id="236597251">
          <w:marLeft w:val="480"/>
          <w:marRight w:val="0"/>
          <w:marTop w:val="0"/>
          <w:marBottom w:val="0"/>
          <w:divBdr>
            <w:top w:val="none" w:sz="0" w:space="0" w:color="auto"/>
            <w:left w:val="none" w:sz="0" w:space="0" w:color="auto"/>
            <w:bottom w:val="none" w:sz="0" w:space="0" w:color="auto"/>
            <w:right w:val="none" w:sz="0" w:space="0" w:color="auto"/>
          </w:divBdr>
        </w:div>
        <w:div w:id="178155523">
          <w:marLeft w:val="240"/>
          <w:marRight w:val="0"/>
          <w:marTop w:val="0"/>
          <w:marBottom w:val="0"/>
          <w:divBdr>
            <w:top w:val="none" w:sz="0" w:space="0" w:color="auto"/>
            <w:left w:val="none" w:sz="0" w:space="0" w:color="auto"/>
            <w:bottom w:val="none" w:sz="0" w:space="0" w:color="auto"/>
            <w:right w:val="none" w:sz="0" w:space="0" w:color="auto"/>
          </w:divBdr>
        </w:div>
        <w:div w:id="1506482612">
          <w:marLeft w:val="0"/>
          <w:marRight w:val="0"/>
          <w:marTop w:val="0"/>
          <w:marBottom w:val="0"/>
          <w:divBdr>
            <w:top w:val="none" w:sz="0" w:space="0" w:color="auto"/>
            <w:left w:val="none" w:sz="0" w:space="0" w:color="auto"/>
            <w:bottom w:val="none" w:sz="0" w:space="0" w:color="auto"/>
            <w:right w:val="none" w:sz="0" w:space="0" w:color="auto"/>
          </w:divBdr>
        </w:div>
        <w:div w:id="659504819">
          <w:marLeft w:val="240"/>
          <w:marRight w:val="0"/>
          <w:marTop w:val="0"/>
          <w:marBottom w:val="0"/>
          <w:divBdr>
            <w:top w:val="none" w:sz="0" w:space="0" w:color="auto"/>
            <w:left w:val="none" w:sz="0" w:space="0" w:color="auto"/>
            <w:bottom w:val="none" w:sz="0" w:space="0" w:color="auto"/>
            <w:right w:val="none" w:sz="0" w:space="0" w:color="auto"/>
          </w:divBdr>
        </w:div>
        <w:div w:id="1853378402">
          <w:marLeft w:val="480"/>
          <w:marRight w:val="0"/>
          <w:marTop w:val="0"/>
          <w:marBottom w:val="0"/>
          <w:divBdr>
            <w:top w:val="none" w:sz="0" w:space="0" w:color="auto"/>
            <w:left w:val="none" w:sz="0" w:space="0" w:color="auto"/>
            <w:bottom w:val="none" w:sz="0" w:space="0" w:color="auto"/>
            <w:right w:val="none" w:sz="0" w:space="0" w:color="auto"/>
          </w:divBdr>
        </w:div>
        <w:div w:id="130831860">
          <w:marLeft w:val="480"/>
          <w:marRight w:val="0"/>
          <w:marTop w:val="0"/>
          <w:marBottom w:val="0"/>
          <w:divBdr>
            <w:top w:val="none" w:sz="0" w:space="0" w:color="auto"/>
            <w:left w:val="none" w:sz="0" w:space="0" w:color="auto"/>
            <w:bottom w:val="none" w:sz="0" w:space="0" w:color="auto"/>
            <w:right w:val="none" w:sz="0" w:space="0" w:color="auto"/>
          </w:divBdr>
        </w:div>
        <w:div w:id="607157711">
          <w:marLeft w:val="480"/>
          <w:marRight w:val="0"/>
          <w:marTop w:val="0"/>
          <w:marBottom w:val="0"/>
          <w:divBdr>
            <w:top w:val="none" w:sz="0" w:space="0" w:color="auto"/>
            <w:left w:val="none" w:sz="0" w:space="0" w:color="auto"/>
            <w:bottom w:val="none" w:sz="0" w:space="0" w:color="auto"/>
            <w:right w:val="none" w:sz="0" w:space="0" w:color="auto"/>
          </w:divBdr>
        </w:div>
        <w:div w:id="754861659">
          <w:marLeft w:val="480"/>
          <w:marRight w:val="0"/>
          <w:marTop w:val="0"/>
          <w:marBottom w:val="0"/>
          <w:divBdr>
            <w:top w:val="none" w:sz="0" w:space="0" w:color="auto"/>
            <w:left w:val="none" w:sz="0" w:space="0" w:color="auto"/>
            <w:bottom w:val="none" w:sz="0" w:space="0" w:color="auto"/>
            <w:right w:val="none" w:sz="0" w:space="0" w:color="auto"/>
          </w:divBdr>
        </w:div>
        <w:div w:id="488983416">
          <w:marLeft w:val="480"/>
          <w:marRight w:val="0"/>
          <w:marTop w:val="0"/>
          <w:marBottom w:val="0"/>
          <w:divBdr>
            <w:top w:val="none" w:sz="0" w:space="0" w:color="auto"/>
            <w:left w:val="none" w:sz="0" w:space="0" w:color="auto"/>
            <w:bottom w:val="none" w:sz="0" w:space="0" w:color="auto"/>
            <w:right w:val="none" w:sz="0" w:space="0" w:color="auto"/>
          </w:divBdr>
        </w:div>
        <w:div w:id="1447894207">
          <w:marLeft w:val="240"/>
          <w:marRight w:val="0"/>
          <w:marTop w:val="0"/>
          <w:marBottom w:val="0"/>
          <w:divBdr>
            <w:top w:val="none" w:sz="0" w:space="0" w:color="auto"/>
            <w:left w:val="none" w:sz="0" w:space="0" w:color="auto"/>
            <w:bottom w:val="none" w:sz="0" w:space="0" w:color="auto"/>
            <w:right w:val="none" w:sz="0" w:space="0" w:color="auto"/>
          </w:divBdr>
        </w:div>
        <w:div w:id="1830291323">
          <w:marLeft w:val="240"/>
          <w:marRight w:val="0"/>
          <w:marTop w:val="0"/>
          <w:marBottom w:val="0"/>
          <w:divBdr>
            <w:top w:val="none" w:sz="0" w:space="0" w:color="auto"/>
            <w:left w:val="none" w:sz="0" w:space="0" w:color="auto"/>
            <w:bottom w:val="none" w:sz="0" w:space="0" w:color="auto"/>
            <w:right w:val="none" w:sz="0" w:space="0" w:color="auto"/>
          </w:divBdr>
        </w:div>
        <w:div w:id="187255749">
          <w:marLeft w:val="240"/>
          <w:marRight w:val="0"/>
          <w:marTop w:val="0"/>
          <w:marBottom w:val="0"/>
          <w:divBdr>
            <w:top w:val="none" w:sz="0" w:space="0" w:color="auto"/>
            <w:left w:val="none" w:sz="0" w:space="0" w:color="auto"/>
            <w:bottom w:val="none" w:sz="0" w:space="0" w:color="auto"/>
            <w:right w:val="none" w:sz="0" w:space="0" w:color="auto"/>
          </w:divBdr>
        </w:div>
        <w:div w:id="1572232996">
          <w:marLeft w:val="240"/>
          <w:marRight w:val="0"/>
          <w:marTop w:val="0"/>
          <w:marBottom w:val="0"/>
          <w:divBdr>
            <w:top w:val="none" w:sz="0" w:space="0" w:color="auto"/>
            <w:left w:val="none" w:sz="0" w:space="0" w:color="auto"/>
            <w:bottom w:val="none" w:sz="0" w:space="0" w:color="auto"/>
            <w:right w:val="none" w:sz="0" w:space="0" w:color="auto"/>
          </w:divBdr>
        </w:div>
        <w:div w:id="2048873061">
          <w:marLeft w:val="240"/>
          <w:marRight w:val="0"/>
          <w:marTop w:val="0"/>
          <w:marBottom w:val="0"/>
          <w:divBdr>
            <w:top w:val="none" w:sz="0" w:space="0" w:color="auto"/>
            <w:left w:val="none" w:sz="0" w:space="0" w:color="auto"/>
            <w:bottom w:val="none" w:sz="0" w:space="0" w:color="auto"/>
            <w:right w:val="none" w:sz="0" w:space="0" w:color="auto"/>
          </w:divBdr>
        </w:div>
        <w:div w:id="49425456">
          <w:marLeft w:val="480"/>
          <w:marRight w:val="0"/>
          <w:marTop w:val="0"/>
          <w:marBottom w:val="0"/>
          <w:divBdr>
            <w:top w:val="none" w:sz="0" w:space="0" w:color="auto"/>
            <w:left w:val="none" w:sz="0" w:space="0" w:color="auto"/>
            <w:bottom w:val="none" w:sz="0" w:space="0" w:color="auto"/>
            <w:right w:val="none" w:sz="0" w:space="0" w:color="auto"/>
          </w:divBdr>
        </w:div>
        <w:div w:id="1068334723">
          <w:marLeft w:val="480"/>
          <w:marRight w:val="0"/>
          <w:marTop w:val="0"/>
          <w:marBottom w:val="0"/>
          <w:divBdr>
            <w:top w:val="none" w:sz="0" w:space="0" w:color="auto"/>
            <w:left w:val="none" w:sz="0" w:space="0" w:color="auto"/>
            <w:bottom w:val="none" w:sz="0" w:space="0" w:color="auto"/>
            <w:right w:val="none" w:sz="0" w:space="0" w:color="auto"/>
          </w:divBdr>
        </w:div>
        <w:div w:id="633632550">
          <w:marLeft w:val="480"/>
          <w:marRight w:val="0"/>
          <w:marTop w:val="0"/>
          <w:marBottom w:val="0"/>
          <w:divBdr>
            <w:top w:val="none" w:sz="0" w:space="0" w:color="auto"/>
            <w:left w:val="none" w:sz="0" w:space="0" w:color="auto"/>
            <w:bottom w:val="none" w:sz="0" w:space="0" w:color="auto"/>
            <w:right w:val="none" w:sz="0" w:space="0" w:color="auto"/>
          </w:divBdr>
        </w:div>
        <w:div w:id="166141735">
          <w:marLeft w:val="240"/>
          <w:marRight w:val="0"/>
          <w:marTop w:val="0"/>
          <w:marBottom w:val="0"/>
          <w:divBdr>
            <w:top w:val="none" w:sz="0" w:space="0" w:color="auto"/>
            <w:left w:val="none" w:sz="0" w:space="0" w:color="auto"/>
            <w:bottom w:val="none" w:sz="0" w:space="0" w:color="auto"/>
            <w:right w:val="none" w:sz="0" w:space="0" w:color="auto"/>
          </w:divBdr>
        </w:div>
        <w:div w:id="474569725">
          <w:marLeft w:val="240"/>
          <w:marRight w:val="0"/>
          <w:marTop w:val="0"/>
          <w:marBottom w:val="0"/>
          <w:divBdr>
            <w:top w:val="none" w:sz="0" w:space="0" w:color="auto"/>
            <w:left w:val="none" w:sz="0" w:space="0" w:color="auto"/>
            <w:bottom w:val="none" w:sz="0" w:space="0" w:color="auto"/>
            <w:right w:val="none" w:sz="0" w:space="0" w:color="auto"/>
          </w:divBdr>
        </w:div>
        <w:div w:id="323509517">
          <w:marLeft w:val="240"/>
          <w:marRight w:val="0"/>
          <w:marTop w:val="0"/>
          <w:marBottom w:val="0"/>
          <w:divBdr>
            <w:top w:val="none" w:sz="0" w:space="0" w:color="auto"/>
            <w:left w:val="none" w:sz="0" w:space="0" w:color="auto"/>
            <w:bottom w:val="none" w:sz="0" w:space="0" w:color="auto"/>
            <w:right w:val="none" w:sz="0" w:space="0" w:color="auto"/>
          </w:divBdr>
        </w:div>
        <w:div w:id="1490052632">
          <w:marLeft w:val="240"/>
          <w:marRight w:val="0"/>
          <w:marTop w:val="0"/>
          <w:marBottom w:val="0"/>
          <w:divBdr>
            <w:top w:val="none" w:sz="0" w:space="0" w:color="auto"/>
            <w:left w:val="none" w:sz="0" w:space="0" w:color="auto"/>
            <w:bottom w:val="none" w:sz="0" w:space="0" w:color="auto"/>
            <w:right w:val="none" w:sz="0" w:space="0" w:color="auto"/>
          </w:divBdr>
        </w:div>
        <w:div w:id="1420055642">
          <w:marLeft w:val="240"/>
          <w:marRight w:val="0"/>
          <w:marTop w:val="0"/>
          <w:marBottom w:val="0"/>
          <w:divBdr>
            <w:top w:val="none" w:sz="0" w:space="0" w:color="auto"/>
            <w:left w:val="none" w:sz="0" w:space="0" w:color="auto"/>
            <w:bottom w:val="none" w:sz="0" w:space="0" w:color="auto"/>
            <w:right w:val="none" w:sz="0" w:space="0" w:color="auto"/>
          </w:divBdr>
        </w:div>
        <w:div w:id="585968115">
          <w:marLeft w:val="0"/>
          <w:marRight w:val="0"/>
          <w:marTop w:val="0"/>
          <w:marBottom w:val="0"/>
          <w:divBdr>
            <w:top w:val="none" w:sz="0" w:space="0" w:color="auto"/>
            <w:left w:val="none" w:sz="0" w:space="0" w:color="auto"/>
            <w:bottom w:val="none" w:sz="0" w:space="0" w:color="auto"/>
            <w:right w:val="none" w:sz="0" w:space="0" w:color="auto"/>
          </w:divBdr>
        </w:div>
        <w:div w:id="1888644649">
          <w:marLeft w:val="240"/>
          <w:marRight w:val="0"/>
          <w:marTop w:val="0"/>
          <w:marBottom w:val="0"/>
          <w:divBdr>
            <w:top w:val="none" w:sz="0" w:space="0" w:color="auto"/>
            <w:left w:val="none" w:sz="0" w:space="0" w:color="auto"/>
            <w:bottom w:val="none" w:sz="0" w:space="0" w:color="auto"/>
            <w:right w:val="none" w:sz="0" w:space="0" w:color="auto"/>
          </w:divBdr>
        </w:div>
        <w:div w:id="1146170193">
          <w:marLeft w:val="240"/>
          <w:marRight w:val="0"/>
          <w:marTop w:val="0"/>
          <w:marBottom w:val="0"/>
          <w:divBdr>
            <w:top w:val="none" w:sz="0" w:space="0" w:color="auto"/>
            <w:left w:val="none" w:sz="0" w:space="0" w:color="auto"/>
            <w:bottom w:val="none" w:sz="0" w:space="0" w:color="auto"/>
            <w:right w:val="none" w:sz="0" w:space="0" w:color="auto"/>
          </w:divBdr>
        </w:div>
        <w:div w:id="1323123118">
          <w:marLeft w:val="0"/>
          <w:marRight w:val="0"/>
          <w:marTop w:val="0"/>
          <w:marBottom w:val="0"/>
          <w:divBdr>
            <w:top w:val="none" w:sz="0" w:space="0" w:color="auto"/>
            <w:left w:val="none" w:sz="0" w:space="0" w:color="auto"/>
            <w:bottom w:val="none" w:sz="0" w:space="0" w:color="auto"/>
            <w:right w:val="none" w:sz="0" w:space="0" w:color="auto"/>
          </w:divBdr>
        </w:div>
        <w:div w:id="1212034813">
          <w:marLeft w:val="240"/>
          <w:marRight w:val="0"/>
          <w:marTop w:val="0"/>
          <w:marBottom w:val="0"/>
          <w:divBdr>
            <w:top w:val="none" w:sz="0" w:space="0" w:color="auto"/>
            <w:left w:val="none" w:sz="0" w:space="0" w:color="auto"/>
            <w:bottom w:val="none" w:sz="0" w:space="0" w:color="auto"/>
            <w:right w:val="none" w:sz="0" w:space="0" w:color="auto"/>
          </w:divBdr>
        </w:div>
        <w:div w:id="782573130">
          <w:marLeft w:val="240"/>
          <w:marRight w:val="0"/>
          <w:marTop w:val="0"/>
          <w:marBottom w:val="0"/>
          <w:divBdr>
            <w:top w:val="none" w:sz="0" w:space="0" w:color="auto"/>
            <w:left w:val="none" w:sz="0" w:space="0" w:color="auto"/>
            <w:bottom w:val="none" w:sz="0" w:space="0" w:color="auto"/>
            <w:right w:val="none" w:sz="0" w:space="0" w:color="auto"/>
          </w:divBdr>
        </w:div>
        <w:div w:id="358357766">
          <w:marLeft w:val="0"/>
          <w:marRight w:val="0"/>
          <w:marTop w:val="0"/>
          <w:marBottom w:val="0"/>
          <w:divBdr>
            <w:top w:val="none" w:sz="0" w:space="0" w:color="auto"/>
            <w:left w:val="none" w:sz="0" w:space="0" w:color="auto"/>
            <w:bottom w:val="none" w:sz="0" w:space="0" w:color="auto"/>
            <w:right w:val="none" w:sz="0" w:space="0" w:color="auto"/>
          </w:divBdr>
        </w:div>
        <w:div w:id="1313294836">
          <w:marLeft w:val="240"/>
          <w:marRight w:val="0"/>
          <w:marTop w:val="0"/>
          <w:marBottom w:val="0"/>
          <w:divBdr>
            <w:top w:val="none" w:sz="0" w:space="0" w:color="auto"/>
            <w:left w:val="none" w:sz="0" w:space="0" w:color="auto"/>
            <w:bottom w:val="none" w:sz="0" w:space="0" w:color="auto"/>
            <w:right w:val="none" w:sz="0" w:space="0" w:color="auto"/>
          </w:divBdr>
        </w:div>
        <w:div w:id="717824585">
          <w:marLeft w:val="240"/>
          <w:marRight w:val="0"/>
          <w:marTop w:val="0"/>
          <w:marBottom w:val="0"/>
          <w:divBdr>
            <w:top w:val="none" w:sz="0" w:space="0" w:color="auto"/>
            <w:left w:val="none" w:sz="0" w:space="0" w:color="auto"/>
            <w:bottom w:val="none" w:sz="0" w:space="0" w:color="auto"/>
            <w:right w:val="none" w:sz="0" w:space="0" w:color="auto"/>
          </w:divBdr>
        </w:div>
        <w:div w:id="181863083">
          <w:marLeft w:val="0"/>
          <w:marRight w:val="0"/>
          <w:marTop w:val="0"/>
          <w:marBottom w:val="0"/>
          <w:divBdr>
            <w:top w:val="none" w:sz="0" w:space="0" w:color="auto"/>
            <w:left w:val="none" w:sz="0" w:space="0" w:color="auto"/>
            <w:bottom w:val="none" w:sz="0" w:space="0" w:color="auto"/>
            <w:right w:val="none" w:sz="0" w:space="0" w:color="auto"/>
          </w:divBdr>
          <w:divsChild>
            <w:div w:id="1046492314">
              <w:marLeft w:val="0"/>
              <w:marRight w:val="0"/>
              <w:marTop w:val="0"/>
              <w:marBottom w:val="0"/>
              <w:divBdr>
                <w:top w:val="none" w:sz="0" w:space="0" w:color="auto"/>
                <w:left w:val="none" w:sz="0" w:space="0" w:color="auto"/>
                <w:bottom w:val="none" w:sz="0" w:space="0" w:color="auto"/>
                <w:right w:val="none" w:sz="0" w:space="0" w:color="auto"/>
              </w:divBdr>
              <w:divsChild>
                <w:div w:id="2133553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9281923">
          <w:marLeft w:val="0"/>
          <w:marRight w:val="0"/>
          <w:marTop w:val="0"/>
          <w:marBottom w:val="0"/>
          <w:divBdr>
            <w:top w:val="none" w:sz="0" w:space="0" w:color="auto"/>
            <w:left w:val="none" w:sz="0" w:space="0" w:color="auto"/>
            <w:bottom w:val="none" w:sz="0" w:space="0" w:color="auto"/>
            <w:right w:val="none" w:sz="0" w:space="0" w:color="auto"/>
          </w:divBdr>
        </w:div>
        <w:div w:id="891189489">
          <w:marLeft w:val="240"/>
          <w:marRight w:val="0"/>
          <w:marTop w:val="0"/>
          <w:marBottom w:val="0"/>
          <w:divBdr>
            <w:top w:val="none" w:sz="0" w:space="0" w:color="auto"/>
            <w:left w:val="none" w:sz="0" w:space="0" w:color="auto"/>
            <w:bottom w:val="none" w:sz="0" w:space="0" w:color="auto"/>
            <w:right w:val="none" w:sz="0" w:space="0" w:color="auto"/>
          </w:divBdr>
        </w:div>
        <w:div w:id="1626154973">
          <w:marLeft w:val="240"/>
          <w:marRight w:val="0"/>
          <w:marTop w:val="0"/>
          <w:marBottom w:val="0"/>
          <w:divBdr>
            <w:top w:val="none" w:sz="0" w:space="0" w:color="auto"/>
            <w:left w:val="none" w:sz="0" w:space="0" w:color="auto"/>
            <w:bottom w:val="none" w:sz="0" w:space="0" w:color="auto"/>
            <w:right w:val="none" w:sz="0" w:space="0" w:color="auto"/>
          </w:divBdr>
        </w:div>
        <w:div w:id="1263101201">
          <w:marLeft w:val="0"/>
          <w:marRight w:val="0"/>
          <w:marTop w:val="0"/>
          <w:marBottom w:val="0"/>
          <w:divBdr>
            <w:top w:val="none" w:sz="0" w:space="0" w:color="auto"/>
            <w:left w:val="none" w:sz="0" w:space="0" w:color="auto"/>
            <w:bottom w:val="none" w:sz="0" w:space="0" w:color="auto"/>
            <w:right w:val="none" w:sz="0" w:space="0" w:color="auto"/>
          </w:divBdr>
        </w:div>
        <w:div w:id="1386027443">
          <w:marLeft w:val="480"/>
          <w:marRight w:val="0"/>
          <w:marTop w:val="0"/>
          <w:marBottom w:val="0"/>
          <w:divBdr>
            <w:top w:val="none" w:sz="0" w:space="0" w:color="auto"/>
            <w:left w:val="none" w:sz="0" w:space="0" w:color="auto"/>
            <w:bottom w:val="none" w:sz="0" w:space="0" w:color="auto"/>
            <w:right w:val="none" w:sz="0" w:space="0" w:color="auto"/>
          </w:divBdr>
        </w:div>
        <w:div w:id="174537052">
          <w:marLeft w:val="480"/>
          <w:marRight w:val="0"/>
          <w:marTop w:val="0"/>
          <w:marBottom w:val="0"/>
          <w:divBdr>
            <w:top w:val="none" w:sz="0" w:space="0" w:color="auto"/>
            <w:left w:val="none" w:sz="0" w:space="0" w:color="auto"/>
            <w:bottom w:val="none" w:sz="0" w:space="0" w:color="auto"/>
            <w:right w:val="none" w:sz="0" w:space="0" w:color="auto"/>
          </w:divBdr>
        </w:div>
        <w:div w:id="373769565">
          <w:marLeft w:val="480"/>
          <w:marRight w:val="0"/>
          <w:marTop w:val="0"/>
          <w:marBottom w:val="0"/>
          <w:divBdr>
            <w:top w:val="none" w:sz="0" w:space="0" w:color="auto"/>
            <w:left w:val="none" w:sz="0" w:space="0" w:color="auto"/>
            <w:bottom w:val="none" w:sz="0" w:space="0" w:color="auto"/>
            <w:right w:val="none" w:sz="0" w:space="0" w:color="auto"/>
          </w:divBdr>
        </w:div>
        <w:div w:id="446891178">
          <w:marLeft w:val="480"/>
          <w:marRight w:val="0"/>
          <w:marTop w:val="0"/>
          <w:marBottom w:val="0"/>
          <w:divBdr>
            <w:top w:val="none" w:sz="0" w:space="0" w:color="auto"/>
            <w:left w:val="none" w:sz="0" w:space="0" w:color="auto"/>
            <w:bottom w:val="none" w:sz="0" w:space="0" w:color="auto"/>
            <w:right w:val="none" w:sz="0" w:space="0" w:color="auto"/>
          </w:divBdr>
        </w:div>
        <w:div w:id="2070375906">
          <w:marLeft w:val="480"/>
          <w:marRight w:val="0"/>
          <w:marTop w:val="0"/>
          <w:marBottom w:val="0"/>
          <w:divBdr>
            <w:top w:val="none" w:sz="0" w:space="0" w:color="auto"/>
            <w:left w:val="none" w:sz="0" w:space="0" w:color="auto"/>
            <w:bottom w:val="none" w:sz="0" w:space="0" w:color="auto"/>
            <w:right w:val="none" w:sz="0" w:space="0" w:color="auto"/>
          </w:divBdr>
        </w:div>
        <w:div w:id="462650458">
          <w:marLeft w:val="240"/>
          <w:marRight w:val="0"/>
          <w:marTop w:val="0"/>
          <w:marBottom w:val="0"/>
          <w:divBdr>
            <w:top w:val="none" w:sz="0" w:space="0" w:color="auto"/>
            <w:left w:val="none" w:sz="0" w:space="0" w:color="auto"/>
            <w:bottom w:val="none" w:sz="0" w:space="0" w:color="auto"/>
            <w:right w:val="none" w:sz="0" w:space="0" w:color="auto"/>
          </w:divBdr>
        </w:div>
        <w:div w:id="613944137">
          <w:marLeft w:val="240"/>
          <w:marRight w:val="0"/>
          <w:marTop w:val="0"/>
          <w:marBottom w:val="0"/>
          <w:divBdr>
            <w:top w:val="none" w:sz="0" w:space="0" w:color="auto"/>
            <w:left w:val="none" w:sz="0" w:space="0" w:color="auto"/>
            <w:bottom w:val="none" w:sz="0" w:space="0" w:color="auto"/>
            <w:right w:val="none" w:sz="0" w:space="0" w:color="auto"/>
          </w:divBdr>
        </w:div>
        <w:div w:id="1843424682">
          <w:marLeft w:val="0"/>
          <w:marRight w:val="0"/>
          <w:marTop w:val="0"/>
          <w:marBottom w:val="0"/>
          <w:divBdr>
            <w:top w:val="none" w:sz="0" w:space="0" w:color="auto"/>
            <w:left w:val="none" w:sz="0" w:space="0" w:color="auto"/>
            <w:bottom w:val="none" w:sz="0" w:space="0" w:color="auto"/>
            <w:right w:val="none" w:sz="0" w:space="0" w:color="auto"/>
          </w:divBdr>
        </w:div>
        <w:div w:id="1147625420">
          <w:marLeft w:val="240"/>
          <w:marRight w:val="0"/>
          <w:marTop w:val="0"/>
          <w:marBottom w:val="0"/>
          <w:divBdr>
            <w:top w:val="none" w:sz="0" w:space="0" w:color="auto"/>
            <w:left w:val="none" w:sz="0" w:space="0" w:color="auto"/>
            <w:bottom w:val="none" w:sz="0" w:space="0" w:color="auto"/>
            <w:right w:val="none" w:sz="0" w:space="0" w:color="auto"/>
          </w:divBdr>
        </w:div>
        <w:div w:id="941032610">
          <w:marLeft w:val="240"/>
          <w:marRight w:val="0"/>
          <w:marTop w:val="0"/>
          <w:marBottom w:val="0"/>
          <w:divBdr>
            <w:top w:val="none" w:sz="0" w:space="0" w:color="auto"/>
            <w:left w:val="none" w:sz="0" w:space="0" w:color="auto"/>
            <w:bottom w:val="none" w:sz="0" w:space="0" w:color="auto"/>
            <w:right w:val="none" w:sz="0" w:space="0" w:color="auto"/>
          </w:divBdr>
        </w:div>
        <w:div w:id="1320497317">
          <w:marLeft w:val="0"/>
          <w:marRight w:val="0"/>
          <w:marTop w:val="0"/>
          <w:marBottom w:val="0"/>
          <w:divBdr>
            <w:top w:val="none" w:sz="0" w:space="0" w:color="auto"/>
            <w:left w:val="none" w:sz="0" w:space="0" w:color="auto"/>
            <w:bottom w:val="none" w:sz="0" w:space="0" w:color="auto"/>
            <w:right w:val="none" w:sz="0" w:space="0" w:color="auto"/>
          </w:divBdr>
        </w:div>
        <w:div w:id="892813263">
          <w:marLeft w:val="240"/>
          <w:marRight w:val="0"/>
          <w:marTop w:val="0"/>
          <w:marBottom w:val="0"/>
          <w:divBdr>
            <w:top w:val="none" w:sz="0" w:space="0" w:color="auto"/>
            <w:left w:val="none" w:sz="0" w:space="0" w:color="auto"/>
            <w:bottom w:val="none" w:sz="0" w:space="0" w:color="auto"/>
            <w:right w:val="none" w:sz="0" w:space="0" w:color="auto"/>
          </w:divBdr>
        </w:div>
        <w:div w:id="108162200">
          <w:marLeft w:val="240"/>
          <w:marRight w:val="0"/>
          <w:marTop w:val="0"/>
          <w:marBottom w:val="0"/>
          <w:divBdr>
            <w:top w:val="none" w:sz="0" w:space="0" w:color="auto"/>
            <w:left w:val="none" w:sz="0" w:space="0" w:color="auto"/>
            <w:bottom w:val="none" w:sz="0" w:space="0" w:color="auto"/>
            <w:right w:val="none" w:sz="0" w:space="0" w:color="auto"/>
          </w:divBdr>
        </w:div>
        <w:div w:id="982737181">
          <w:marLeft w:val="240"/>
          <w:marRight w:val="0"/>
          <w:marTop w:val="0"/>
          <w:marBottom w:val="0"/>
          <w:divBdr>
            <w:top w:val="none" w:sz="0" w:space="0" w:color="auto"/>
            <w:left w:val="none" w:sz="0" w:space="0" w:color="auto"/>
            <w:bottom w:val="none" w:sz="0" w:space="0" w:color="auto"/>
            <w:right w:val="none" w:sz="0" w:space="0" w:color="auto"/>
          </w:divBdr>
        </w:div>
        <w:div w:id="1083142861">
          <w:marLeft w:val="240"/>
          <w:marRight w:val="0"/>
          <w:marTop w:val="0"/>
          <w:marBottom w:val="0"/>
          <w:divBdr>
            <w:top w:val="none" w:sz="0" w:space="0" w:color="auto"/>
            <w:left w:val="none" w:sz="0" w:space="0" w:color="auto"/>
            <w:bottom w:val="none" w:sz="0" w:space="0" w:color="auto"/>
            <w:right w:val="none" w:sz="0" w:space="0" w:color="auto"/>
          </w:divBdr>
        </w:div>
        <w:div w:id="1200977161">
          <w:marLeft w:val="0"/>
          <w:marRight w:val="0"/>
          <w:marTop w:val="0"/>
          <w:marBottom w:val="0"/>
          <w:divBdr>
            <w:top w:val="none" w:sz="0" w:space="0" w:color="auto"/>
            <w:left w:val="none" w:sz="0" w:space="0" w:color="auto"/>
            <w:bottom w:val="none" w:sz="0" w:space="0" w:color="auto"/>
            <w:right w:val="none" w:sz="0" w:space="0" w:color="auto"/>
          </w:divBdr>
        </w:div>
        <w:div w:id="79523597">
          <w:marLeft w:val="240"/>
          <w:marRight w:val="0"/>
          <w:marTop w:val="0"/>
          <w:marBottom w:val="0"/>
          <w:divBdr>
            <w:top w:val="none" w:sz="0" w:space="0" w:color="auto"/>
            <w:left w:val="none" w:sz="0" w:space="0" w:color="auto"/>
            <w:bottom w:val="none" w:sz="0" w:space="0" w:color="auto"/>
            <w:right w:val="none" w:sz="0" w:space="0" w:color="auto"/>
          </w:divBdr>
        </w:div>
        <w:div w:id="1710227677">
          <w:marLeft w:val="240"/>
          <w:marRight w:val="0"/>
          <w:marTop w:val="0"/>
          <w:marBottom w:val="0"/>
          <w:divBdr>
            <w:top w:val="none" w:sz="0" w:space="0" w:color="auto"/>
            <w:left w:val="none" w:sz="0" w:space="0" w:color="auto"/>
            <w:bottom w:val="none" w:sz="0" w:space="0" w:color="auto"/>
            <w:right w:val="none" w:sz="0" w:space="0" w:color="auto"/>
          </w:divBdr>
        </w:div>
        <w:div w:id="447163964">
          <w:marLeft w:val="0"/>
          <w:marRight w:val="0"/>
          <w:marTop w:val="0"/>
          <w:marBottom w:val="0"/>
          <w:divBdr>
            <w:top w:val="none" w:sz="0" w:space="0" w:color="auto"/>
            <w:left w:val="none" w:sz="0" w:space="0" w:color="auto"/>
            <w:bottom w:val="none" w:sz="0" w:space="0" w:color="auto"/>
            <w:right w:val="none" w:sz="0" w:space="0" w:color="auto"/>
          </w:divBdr>
        </w:div>
        <w:div w:id="1154295385">
          <w:marLeft w:val="480"/>
          <w:marRight w:val="0"/>
          <w:marTop w:val="0"/>
          <w:marBottom w:val="0"/>
          <w:divBdr>
            <w:top w:val="none" w:sz="0" w:space="0" w:color="auto"/>
            <w:left w:val="none" w:sz="0" w:space="0" w:color="auto"/>
            <w:bottom w:val="none" w:sz="0" w:space="0" w:color="auto"/>
            <w:right w:val="none" w:sz="0" w:space="0" w:color="auto"/>
          </w:divBdr>
        </w:div>
        <w:div w:id="1174997629">
          <w:marLeft w:val="480"/>
          <w:marRight w:val="0"/>
          <w:marTop w:val="0"/>
          <w:marBottom w:val="0"/>
          <w:divBdr>
            <w:top w:val="none" w:sz="0" w:space="0" w:color="auto"/>
            <w:left w:val="none" w:sz="0" w:space="0" w:color="auto"/>
            <w:bottom w:val="none" w:sz="0" w:space="0" w:color="auto"/>
            <w:right w:val="none" w:sz="0" w:space="0" w:color="auto"/>
          </w:divBdr>
        </w:div>
        <w:div w:id="1899122104">
          <w:marLeft w:val="480"/>
          <w:marRight w:val="0"/>
          <w:marTop w:val="0"/>
          <w:marBottom w:val="0"/>
          <w:divBdr>
            <w:top w:val="none" w:sz="0" w:space="0" w:color="auto"/>
            <w:left w:val="none" w:sz="0" w:space="0" w:color="auto"/>
            <w:bottom w:val="none" w:sz="0" w:space="0" w:color="auto"/>
            <w:right w:val="none" w:sz="0" w:space="0" w:color="auto"/>
          </w:divBdr>
        </w:div>
        <w:div w:id="853156720">
          <w:marLeft w:val="480"/>
          <w:marRight w:val="0"/>
          <w:marTop w:val="0"/>
          <w:marBottom w:val="0"/>
          <w:divBdr>
            <w:top w:val="none" w:sz="0" w:space="0" w:color="auto"/>
            <w:left w:val="none" w:sz="0" w:space="0" w:color="auto"/>
            <w:bottom w:val="none" w:sz="0" w:space="0" w:color="auto"/>
            <w:right w:val="none" w:sz="0" w:space="0" w:color="auto"/>
          </w:divBdr>
        </w:div>
        <w:div w:id="312216786">
          <w:marLeft w:val="480"/>
          <w:marRight w:val="0"/>
          <w:marTop w:val="0"/>
          <w:marBottom w:val="0"/>
          <w:divBdr>
            <w:top w:val="none" w:sz="0" w:space="0" w:color="auto"/>
            <w:left w:val="none" w:sz="0" w:space="0" w:color="auto"/>
            <w:bottom w:val="none" w:sz="0" w:space="0" w:color="auto"/>
            <w:right w:val="none" w:sz="0" w:space="0" w:color="auto"/>
          </w:divBdr>
        </w:div>
        <w:div w:id="1603953750">
          <w:marLeft w:val="240"/>
          <w:marRight w:val="0"/>
          <w:marTop w:val="0"/>
          <w:marBottom w:val="0"/>
          <w:divBdr>
            <w:top w:val="none" w:sz="0" w:space="0" w:color="auto"/>
            <w:left w:val="none" w:sz="0" w:space="0" w:color="auto"/>
            <w:bottom w:val="none" w:sz="0" w:space="0" w:color="auto"/>
            <w:right w:val="none" w:sz="0" w:space="0" w:color="auto"/>
          </w:divBdr>
        </w:div>
        <w:div w:id="1788042688">
          <w:marLeft w:val="240"/>
          <w:marRight w:val="0"/>
          <w:marTop w:val="0"/>
          <w:marBottom w:val="0"/>
          <w:divBdr>
            <w:top w:val="none" w:sz="0" w:space="0" w:color="auto"/>
            <w:left w:val="none" w:sz="0" w:space="0" w:color="auto"/>
            <w:bottom w:val="none" w:sz="0" w:space="0" w:color="auto"/>
            <w:right w:val="none" w:sz="0" w:space="0" w:color="auto"/>
          </w:divBdr>
        </w:div>
        <w:div w:id="860973158">
          <w:marLeft w:val="240"/>
          <w:marRight w:val="0"/>
          <w:marTop w:val="0"/>
          <w:marBottom w:val="0"/>
          <w:divBdr>
            <w:top w:val="none" w:sz="0" w:space="0" w:color="auto"/>
            <w:left w:val="none" w:sz="0" w:space="0" w:color="auto"/>
            <w:bottom w:val="none" w:sz="0" w:space="0" w:color="auto"/>
            <w:right w:val="none" w:sz="0" w:space="0" w:color="auto"/>
          </w:divBdr>
        </w:div>
        <w:div w:id="911817392">
          <w:marLeft w:val="0"/>
          <w:marRight w:val="0"/>
          <w:marTop w:val="0"/>
          <w:marBottom w:val="0"/>
          <w:divBdr>
            <w:top w:val="none" w:sz="0" w:space="0" w:color="auto"/>
            <w:left w:val="none" w:sz="0" w:space="0" w:color="auto"/>
            <w:bottom w:val="none" w:sz="0" w:space="0" w:color="auto"/>
            <w:right w:val="none" w:sz="0" w:space="0" w:color="auto"/>
          </w:divBdr>
        </w:div>
        <w:div w:id="2111074508">
          <w:marLeft w:val="240"/>
          <w:marRight w:val="0"/>
          <w:marTop w:val="0"/>
          <w:marBottom w:val="0"/>
          <w:divBdr>
            <w:top w:val="none" w:sz="0" w:space="0" w:color="auto"/>
            <w:left w:val="none" w:sz="0" w:space="0" w:color="auto"/>
            <w:bottom w:val="none" w:sz="0" w:space="0" w:color="auto"/>
            <w:right w:val="none" w:sz="0" w:space="0" w:color="auto"/>
          </w:divBdr>
        </w:div>
        <w:div w:id="1989701640">
          <w:marLeft w:val="0"/>
          <w:marRight w:val="0"/>
          <w:marTop w:val="0"/>
          <w:marBottom w:val="0"/>
          <w:divBdr>
            <w:top w:val="none" w:sz="0" w:space="0" w:color="auto"/>
            <w:left w:val="none" w:sz="0" w:space="0" w:color="auto"/>
            <w:bottom w:val="none" w:sz="0" w:space="0" w:color="auto"/>
            <w:right w:val="none" w:sz="0" w:space="0" w:color="auto"/>
          </w:divBdr>
        </w:div>
        <w:div w:id="293174481">
          <w:marLeft w:val="240"/>
          <w:marRight w:val="0"/>
          <w:marTop w:val="0"/>
          <w:marBottom w:val="0"/>
          <w:divBdr>
            <w:top w:val="none" w:sz="0" w:space="0" w:color="auto"/>
            <w:left w:val="none" w:sz="0" w:space="0" w:color="auto"/>
            <w:bottom w:val="none" w:sz="0" w:space="0" w:color="auto"/>
            <w:right w:val="none" w:sz="0" w:space="0" w:color="auto"/>
          </w:divBdr>
        </w:div>
        <w:div w:id="329018420">
          <w:marLeft w:val="240"/>
          <w:marRight w:val="0"/>
          <w:marTop w:val="0"/>
          <w:marBottom w:val="0"/>
          <w:divBdr>
            <w:top w:val="none" w:sz="0" w:space="0" w:color="auto"/>
            <w:left w:val="none" w:sz="0" w:space="0" w:color="auto"/>
            <w:bottom w:val="none" w:sz="0" w:space="0" w:color="auto"/>
            <w:right w:val="none" w:sz="0" w:space="0" w:color="auto"/>
          </w:divBdr>
        </w:div>
        <w:div w:id="875656597">
          <w:marLeft w:val="0"/>
          <w:marRight w:val="0"/>
          <w:marTop w:val="0"/>
          <w:marBottom w:val="0"/>
          <w:divBdr>
            <w:top w:val="none" w:sz="0" w:space="0" w:color="auto"/>
            <w:left w:val="none" w:sz="0" w:space="0" w:color="auto"/>
            <w:bottom w:val="none" w:sz="0" w:space="0" w:color="auto"/>
            <w:right w:val="none" w:sz="0" w:space="0" w:color="auto"/>
          </w:divBdr>
        </w:div>
        <w:div w:id="1885679328">
          <w:marLeft w:val="240"/>
          <w:marRight w:val="0"/>
          <w:marTop w:val="0"/>
          <w:marBottom w:val="0"/>
          <w:divBdr>
            <w:top w:val="none" w:sz="0" w:space="0" w:color="auto"/>
            <w:left w:val="none" w:sz="0" w:space="0" w:color="auto"/>
            <w:bottom w:val="none" w:sz="0" w:space="0" w:color="auto"/>
            <w:right w:val="none" w:sz="0" w:space="0" w:color="auto"/>
          </w:divBdr>
        </w:div>
        <w:div w:id="1572932780">
          <w:marLeft w:val="240"/>
          <w:marRight w:val="0"/>
          <w:marTop w:val="0"/>
          <w:marBottom w:val="0"/>
          <w:divBdr>
            <w:top w:val="none" w:sz="0" w:space="0" w:color="auto"/>
            <w:left w:val="none" w:sz="0" w:space="0" w:color="auto"/>
            <w:bottom w:val="none" w:sz="0" w:space="0" w:color="auto"/>
            <w:right w:val="none" w:sz="0" w:space="0" w:color="auto"/>
          </w:divBdr>
        </w:div>
        <w:div w:id="827089787">
          <w:marLeft w:val="0"/>
          <w:marRight w:val="0"/>
          <w:marTop w:val="0"/>
          <w:marBottom w:val="0"/>
          <w:divBdr>
            <w:top w:val="none" w:sz="0" w:space="0" w:color="auto"/>
            <w:left w:val="none" w:sz="0" w:space="0" w:color="auto"/>
            <w:bottom w:val="none" w:sz="0" w:space="0" w:color="auto"/>
            <w:right w:val="none" w:sz="0" w:space="0" w:color="auto"/>
          </w:divBdr>
        </w:div>
        <w:div w:id="227542712">
          <w:marLeft w:val="240"/>
          <w:marRight w:val="0"/>
          <w:marTop w:val="0"/>
          <w:marBottom w:val="0"/>
          <w:divBdr>
            <w:top w:val="none" w:sz="0" w:space="0" w:color="auto"/>
            <w:left w:val="none" w:sz="0" w:space="0" w:color="auto"/>
            <w:bottom w:val="none" w:sz="0" w:space="0" w:color="auto"/>
            <w:right w:val="none" w:sz="0" w:space="0" w:color="auto"/>
          </w:divBdr>
        </w:div>
        <w:div w:id="948705489">
          <w:marLeft w:val="240"/>
          <w:marRight w:val="0"/>
          <w:marTop w:val="0"/>
          <w:marBottom w:val="0"/>
          <w:divBdr>
            <w:top w:val="none" w:sz="0" w:space="0" w:color="auto"/>
            <w:left w:val="none" w:sz="0" w:space="0" w:color="auto"/>
            <w:bottom w:val="none" w:sz="0" w:space="0" w:color="auto"/>
            <w:right w:val="none" w:sz="0" w:space="0" w:color="auto"/>
          </w:divBdr>
        </w:div>
        <w:div w:id="597252902">
          <w:marLeft w:val="480"/>
          <w:marRight w:val="0"/>
          <w:marTop w:val="0"/>
          <w:marBottom w:val="0"/>
          <w:divBdr>
            <w:top w:val="none" w:sz="0" w:space="0" w:color="auto"/>
            <w:left w:val="none" w:sz="0" w:space="0" w:color="auto"/>
            <w:bottom w:val="none" w:sz="0" w:space="0" w:color="auto"/>
            <w:right w:val="none" w:sz="0" w:space="0" w:color="auto"/>
          </w:divBdr>
        </w:div>
        <w:div w:id="1638341322">
          <w:marLeft w:val="480"/>
          <w:marRight w:val="0"/>
          <w:marTop w:val="0"/>
          <w:marBottom w:val="0"/>
          <w:divBdr>
            <w:top w:val="none" w:sz="0" w:space="0" w:color="auto"/>
            <w:left w:val="none" w:sz="0" w:space="0" w:color="auto"/>
            <w:bottom w:val="none" w:sz="0" w:space="0" w:color="auto"/>
            <w:right w:val="none" w:sz="0" w:space="0" w:color="auto"/>
          </w:divBdr>
        </w:div>
        <w:div w:id="1243418461">
          <w:marLeft w:val="240"/>
          <w:marRight w:val="0"/>
          <w:marTop w:val="0"/>
          <w:marBottom w:val="0"/>
          <w:divBdr>
            <w:top w:val="none" w:sz="0" w:space="0" w:color="auto"/>
            <w:left w:val="none" w:sz="0" w:space="0" w:color="auto"/>
            <w:bottom w:val="none" w:sz="0" w:space="0" w:color="auto"/>
            <w:right w:val="none" w:sz="0" w:space="0" w:color="auto"/>
          </w:divBdr>
        </w:div>
        <w:div w:id="1714380421">
          <w:marLeft w:val="240"/>
          <w:marRight w:val="0"/>
          <w:marTop w:val="0"/>
          <w:marBottom w:val="0"/>
          <w:divBdr>
            <w:top w:val="none" w:sz="0" w:space="0" w:color="auto"/>
            <w:left w:val="none" w:sz="0" w:space="0" w:color="auto"/>
            <w:bottom w:val="none" w:sz="0" w:space="0" w:color="auto"/>
            <w:right w:val="none" w:sz="0" w:space="0" w:color="auto"/>
          </w:divBdr>
        </w:div>
        <w:div w:id="1024480708">
          <w:marLeft w:val="240"/>
          <w:marRight w:val="0"/>
          <w:marTop w:val="0"/>
          <w:marBottom w:val="0"/>
          <w:divBdr>
            <w:top w:val="none" w:sz="0" w:space="0" w:color="auto"/>
            <w:left w:val="none" w:sz="0" w:space="0" w:color="auto"/>
            <w:bottom w:val="none" w:sz="0" w:space="0" w:color="auto"/>
            <w:right w:val="none" w:sz="0" w:space="0" w:color="auto"/>
          </w:divBdr>
        </w:div>
        <w:div w:id="1400984896">
          <w:marLeft w:val="0"/>
          <w:marRight w:val="0"/>
          <w:marTop w:val="0"/>
          <w:marBottom w:val="0"/>
          <w:divBdr>
            <w:top w:val="none" w:sz="0" w:space="0" w:color="auto"/>
            <w:left w:val="none" w:sz="0" w:space="0" w:color="auto"/>
            <w:bottom w:val="none" w:sz="0" w:space="0" w:color="auto"/>
            <w:right w:val="none" w:sz="0" w:space="0" w:color="auto"/>
          </w:divBdr>
        </w:div>
        <w:div w:id="602491004">
          <w:marLeft w:val="240"/>
          <w:marRight w:val="0"/>
          <w:marTop w:val="0"/>
          <w:marBottom w:val="0"/>
          <w:divBdr>
            <w:top w:val="none" w:sz="0" w:space="0" w:color="auto"/>
            <w:left w:val="none" w:sz="0" w:space="0" w:color="auto"/>
            <w:bottom w:val="none" w:sz="0" w:space="0" w:color="auto"/>
            <w:right w:val="none" w:sz="0" w:space="0" w:color="auto"/>
          </w:divBdr>
        </w:div>
        <w:div w:id="1574774221">
          <w:marLeft w:val="0"/>
          <w:marRight w:val="0"/>
          <w:marTop w:val="0"/>
          <w:marBottom w:val="0"/>
          <w:divBdr>
            <w:top w:val="none" w:sz="0" w:space="0" w:color="auto"/>
            <w:left w:val="none" w:sz="0" w:space="0" w:color="auto"/>
            <w:bottom w:val="none" w:sz="0" w:space="0" w:color="auto"/>
            <w:right w:val="none" w:sz="0" w:space="0" w:color="auto"/>
          </w:divBdr>
        </w:div>
        <w:div w:id="1277104001">
          <w:marLeft w:val="960"/>
          <w:marRight w:val="0"/>
          <w:marTop w:val="240"/>
          <w:marBottom w:val="0"/>
          <w:divBdr>
            <w:top w:val="none" w:sz="0" w:space="0" w:color="auto"/>
            <w:left w:val="none" w:sz="0" w:space="0" w:color="auto"/>
            <w:bottom w:val="none" w:sz="0" w:space="0" w:color="auto"/>
            <w:right w:val="none" w:sz="0" w:space="0" w:color="auto"/>
          </w:divBdr>
        </w:div>
        <w:div w:id="1497840207">
          <w:marLeft w:val="240"/>
          <w:marRight w:val="0"/>
          <w:marTop w:val="0"/>
          <w:marBottom w:val="0"/>
          <w:divBdr>
            <w:top w:val="none" w:sz="0" w:space="0" w:color="auto"/>
            <w:left w:val="none" w:sz="0" w:space="0" w:color="auto"/>
            <w:bottom w:val="none" w:sz="0" w:space="0" w:color="auto"/>
            <w:right w:val="none" w:sz="0" w:space="0" w:color="auto"/>
          </w:divBdr>
        </w:div>
        <w:div w:id="167673094">
          <w:marLeft w:val="240"/>
          <w:marRight w:val="0"/>
          <w:marTop w:val="0"/>
          <w:marBottom w:val="0"/>
          <w:divBdr>
            <w:top w:val="none" w:sz="0" w:space="0" w:color="auto"/>
            <w:left w:val="none" w:sz="0" w:space="0" w:color="auto"/>
            <w:bottom w:val="none" w:sz="0" w:space="0" w:color="auto"/>
            <w:right w:val="none" w:sz="0" w:space="0" w:color="auto"/>
          </w:divBdr>
        </w:div>
        <w:div w:id="214584973">
          <w:marLeft w:val="240"/>
          <w:marRight w:val="0"/>
          <w:marTop w:val="0"/>
          <w:marBottom w:val="0"/>
          <w:divBdr>
            <w:top w:val="none" w:sz="0" w:space="0" w:color="auto"/>
            <w:left w:val="none" w:sz="0" w:space="0" w:color="auto"/>
            <w:bottom w:val="none" w:sz="0" w:space="0" w:color="auto"/>
            <w:right w:val="none" w:sz="0" w:space="0" w:color="auto"/>
          </w:divBdr>
        </w:div>
        <w:div w:id="92628157">
          <w:marLeft w:val="240"/>
          <w:marRight w:val="0"/>
          <w:marTop w:val="0"/>
          <w:marBottom w:val="0"/>
          <w:divBdr>
            <w:top w:val="none" w:sz="0" w:space="0" w:color="auto"/>
            <w:left w:val="none" w:sz="0" w:space="0" w:color="auto"/>
            <w:bottom w:val="none" w:sz="0" w:space="0" w:color="auto"/>
            <w:right w:val="none" w:sz="0" w:space="0" w:color="auto"/>
          </w:divBdr>
        </w:div>
        <w:div w:id="1607232246">
          <w:marLeft w:val="0"/>
          <w:marRight w:val="0"/>
          <w:marTop w:val="0"/>
          <w:marBottom w:val="0"/>
          <w:divBdr>
            <w:top w:val="none" w:sz="0" w:space="0" w:color="auto"/>
            <w:left w:val="none" w:sz="0" w:space="0" w:color="auto"/>
            <w:bottom w:val="none" w:sz="0" w:space="0" w:color="auto"/>
            <w:right w:val="none" w:sz="0" w:space="0" w:color="auto"/>
          </w:divBdr>
          <w:divsChild>
            <w:div w:id="1357197929">
              <w:marLeft w:val="960"/>
              <w:marRight w:val="0"/>
              <w:marTop w:val="240"/>
              <w:marBottom w:val="0"/>
              <w:divBdr>
                <w:top w:val="none" w:sz="0" w:space="0" w:color="auto"/>
                <w:left w:val="none" w:sz="0" w:space="0" w:color="auto"/>
                <w:bottom w:val="none" w:sz="0" w:space="0" w:color="auto"/>
                <w:right w:val="none" w:sz="0" w:space="0" w:color="auto"/>
              </w:divBdr>
            </w:div>
            <w:div w:id="502479378">
              <w:marLeft w:val="0"/>
              <w:marRight w:val="0"/>
              <w:marTop w:val="0"/>
              <w:marBottom w:val="0"/>
              <w:divBdr>
                <w:top w:val="none" w:sz="0" w:space="0" w:color="auto"/>
                <w:left w:val="none" w:sz="0" w:space="0" w:color="auto"/>
                <w:bottom w:val="none" w:sz="0" w:space="0" w:color="auto"/>
                <w:right w:val="none" w:sz="0" w:space="0" w:color="auto"/>
              </w:divBdr>
            </w:div>
          </w:divsChild>
        </w:div>
        <w:div w:id="613169254">
          <w:marLeft w:val="0"/>
          <w:marRight w:val="0"/>
          <w:marTop w:val="0"/>
          <w:marBottom w:val="0"/>
          <w:divBdr>
            <w:top w:val="none" w:sz="0" w:space="0" w:color="auto"/>
            <w:left w:val="none" w:sz="0" w:space="0" w:color="auto"/>
            <w:bottom w:val="none" w:sz="0" w:space="0" w:color="auto"/>
            <w:right w:val="none" w:sz="0" w:space="0" w:color="auto"/>
          </w:divBdr>
          <w:divsChild>
            <w:div w:id="60561696">
              <w:marLeft w:val="960"/>
              <w:marRight w:val="0"/>
              <w:marTop w:val="240"/>
              <w:marBottom w:val="0"/>
              <w:divBdr>
                <w:top w:val="none" w:sz="0" w:space="0" w:color="auto"/>
                <w:left w:val="none" w:sz="0" w:space="0" w:color="auto"/>
                <w:bottom w:val="none" w:sz="0" w:space="0" w:color="auto"/>
                <w:right w:val="none" w:sz="0" w:space="0" w:color="auto"/>
              </w:divBdr>
            </w:div>
            <w:div w:id="1276870005">
              <w:marLeft w:val="0"/>
              <w:marRight w:val="0"/>
              <w:marTop w:val="0"/>
              <w:marBottom w:val="0"/>
              <w:divBdr>
                <w:top w:val="none" w:sz="0" w:space="0" w:color="auto"/>
                <w:left w:val="none" w:sz="0" w:space="0" w:color="auto"/>
                <w:bottom w:val="none" w:sz="0" w:space="0" w:color="auto"/>
                <w:right w:val="none" w:sz="0" w:space="0" w:color="auto"/>
              </w:divBdr>
            </w:div>
          </w:divsChild>
        </w:div>
        <w:div w:id="1452899173">
          <w:marLeft w:val="0"/>
          <w:marRight w:val="0"/>
          <w:marTop w:val="0"/>
          <w:marBottom w:val="0"/>
          <w:divBdr>
            <w:top w:val="none" w:sz="0" w:space="0" w:color="auto"/>
            <w:left w:val="none" w:sz="0" w:space="0" w:color="auto"/>
            <w:bottom w:val="none" w:sz="0" w:space="0" w:color="auto"/>
            <w:right w:val="none" w:sz="0" w:space="0" w:color="auto"/>
          </w:divBdr>
          <w:divsChild>
            <w:div w:id="1023436002">
              <w:marLeft w:val="960"/>
              <w:marRight w:val="0"/>
              <w:marTop w:val="240"/>
              <w:marBottom w:val="0"/>
              <w:divBdr>
                <w:top w:val="none" w:sz="0" w:space="0" w:color="auto"/>
                <w:left w:val="none" w:sz="0" w:space="0" w:color="auto"/>
                <w:bottom w:val="none" w:sz="0" w:space="0" w:color="auto"/>
                <w:right w:val="none" w:sz="0" w:space="0" w:color="auto"/>
              </w:divBdr>
            </w:div>
            <w:div w:id="1906060730">
              <w:marLeft w:val="0"/>
              <w:marRight w:val="0"/>
              <w:marTop w:val="0"/>
              <w:marBottom w:val="0"/>
              <w:divBdr>
                <w:top w:val="none" w:sz="0" w:space="0" w:color="auto"/>
                <w:left w:val="none" w:sz="0" w:space="0" w:color="auto"/>
                <w:bottom w:val="none" w:sz="0" w:space="0" w:color="auto"/>
                <w:right w:val="none" w:sz="0" w:space="0" w:color="auto"/>
              </w:divBdr>
            </w:div>
          </w:divsChild>
        </w:div>
        <w:div w:id="2064012657">
          <w:marLeft w:val="0"/>
          <w:marRight w:val="0"/>
          <w:marTop w:val="0"/>
          <w:marBottom w:val="0"/>
          <w:divBdr>
            <w:top w:val="none" w:sz="0" w:space="0" w:color="auto"/>
            <w:left w:val="none" w:sz="0" w:space="0" w:color="auto"/>
            <w:bottom w:val="none" w:sz="0" w:space="0" w:color="auto"/>
            <w:right w:val="none" w:sz="0" w:space="0" w:color="auto"/>
          </w:divBdr>
          <w:divsChild>
            <w:div w:id="179244669">
              <w:marLeft w:val="960"/>
              <w:marRight w:val="0"/>
              <w:marTop w:val="240"/>
              <w:marBottom w:val="0"/>
              <w:divBdr>
                <w:top w:val="none" w:sz="0" w:space="0" w:color="auto"/>
                <w:left w:val="none" w:sz="0" w:space="0" w:color="auto"/>
                <w:bottom w:val="none" w:sz="0" w:space="0" w:color="auto"/>
                <w:right w:val="none" w:sz="0" w:space="0" w:color="auto"/>
              </w:divBdr>
            </w:div>
            <w:div w:id="191846547">
              <w:marLeft w:val="240"/>
              <w:marRight w:val="0"/>
              <w:marTop w:val="0"/>
              <w:marBottom w:val="0"/>
              <w:divBdr>
                <w:top w:val="none" w:sz="0" w:space="0" w:color="auto"/>
                <w:left w:val="none" w:sz="0" w:space="0" w:color="auto"/>
                <w:bottom w:val="none" w:sz="0" w:space="0" w:color="auto"/>
                <w:right w:val="none" w:sz="0" w:space="0" w:color="auto"/>
              </w:divBdr>
            </w:div>
            <w:div w:id="326399520">
              <w:marLeft w:val="240"/>
              <w:marRight w:val="0"/>
              <w:marTop w:val="0"/>
              <w:marBottom w:val="0"/>
              <w:divBdr>
                <w:top w:val="none" w:sz="0" w:space="0" w:color="auto"/>
                <w:left w:val="none" w:sz="0" w:space="0" w:color="auto"/>
                <w:bottom w:val="none" w:sz="0" w:space="0" w:color="auto"/>
                <w:right w:val="none" w:sz="0" w:space="0" w:color="auto"/>
              </w:divBdr>
            </w:div>
            <w:div w:id="1740710332">
              <w:marLeft w:val="240"/>
              <w:marRight w:val="0"/>
              <w:marTop w:val="0"/>
              <w:marBottom w:val="0"/>
              <w:divBdr>
                <w:top w:val="none" w:sz="0" w:space="0" w:color="auto"/>
                <w:left w:val="none" w:sz="0" w:space="0" w:color="auto"/>
                <w:bottom w:val="none" w:sz="0" w:space="0" w:color="auto"/>
                <w:right w:val="none" w:sz="0" w:space="0" w:color="auto"/>
              </w:divBdr>
            </w:div>
            <w:div w:id="1088573461">
              <w:marLeft w:val="240"/>
              <w:marRight w:val="0"/>
              <w:marTop w:val="0"/>
              <w:marBottom w:val="0"/>
              <w:divBdr>
                <w:top w:val="none" w:sz="0" w:space="0" w:color="auto"/>
                <w:left w:val="none" w:sz="0" w:space="0" w:color="auto"/>
                <w:bottom w:val="none" w:sz="0" w:space="0" w:color="auto"/>
                <w:right w:val="none" w:sz="0" w:space="0" w:color="auto"/>
              </w:divBdr>
            </w:div>
            <w:div w:id="1459108915">
              <w:marLeft w:val="240"/>
              <w:marRight w:val="0"/>
              <w:marTop w:val="0"/>
              <w:marBottom w:val="0"/>
              <w:divBdr>
                <w:top w:val="none" w:sz="0" w:space="0" w:color="auto"/>
                <w:left w:val="none" w:sz="0" w:space="0" w:color="auto"/>
                <w:bottom w:val="none" w:sz="0" w:space="0" w:color="auto"/>
                <w:right w:val="none" w:sz="0" w:space="0" w:color="auto"/>
              </w:divBdr>
            </w:div>
          </w:divsChild>
        </w:div>
        <w:div w:id="1560825924">
          <w:marLeft w:val="0"/>
          <w:marRight w:val="0"/>
          <w:marTop w:val="0"/>
          <w:marBottom w:val="0"/>
          <w:divBdr>
            <w:top w:val="none" w:sz="0" w:space="0" w:color="auto"/>
            <w:left w:val="none" w:sz="0" w:space="0" w:color="auto"/>
            <w:bottom w:val="none" w:sz="0" w:space="0" w:color="auto"/>
            <w:right w:val="none" w:sz="0" w:space="0" w:color="auto"/>
          </w:divBdr>
          <w:divsChild>
            <w:div w:id="1688601106">
              <w:marLeft w:val="960"/>
              <w:marRight w:val="0"/>
              <w:marTop w:val="240"/>
              <w:marBottom w:val="0"/>
              <w:divBdr>
                <w:top w:val="none" w:sz="0" w:space="0" w:color="auto"/>
                <w:left w:val="none" w:sz="0" w:space="0" w:color="auto"/>
                <w:bottom w:val="none" w:sz="0" w:space="0" w:color="auto"/>
                <w:right w:val="none" w:sz="0" w:space="0" w:color="auto"/>
              </w:divBdr>
            </w:div>
            <w:div w:id="449276361">
              <w:marLeft w:val="0"/>
              <w:marRight w:val="0"/>
              <w:marTop w:val="0"/>
              <w:marBottom w:val="0"/>
              <w:divBdr>
                <w:top w:val="none" w:sz="0" w:space="0" w:color="auto"/>
                <w:left w:val="none" w:sz="0" w:space="0" w:color="auto"/>
                <w:bottom w:val="none" w:sz="0" w:space="0" w:color="auto"/>
                <w:right w:val="none" w:sz="0" w:space="0" w:color="auto"/>
              </w:divBdr>
            </w:div>
          </w:divsChild>
        </w:div>
        <w:div w:id="1759250387">
          <w:marLeft w:val="0"/>
          <w:marRight w:val="0"/>
          <w:marTop w:val="0"/>
          <w:marBottom w:val="0"/>
          <w:divBdr>
            <w:top w:val="none" w:sz="0" w:space="0" w:color="auto"/>
            <w:left w:val="none" w:sz="0" w:space="0" w:color="auto"/>
            <w:bottom w:val="none" w:sz="0" w:space="0" w:color="auto"/>
            <w:right w:val="none" w:sz="0" w:space="0" w:color="auto"/>
          </w:divBdr>
          <w:divsChild>
            <w:div w:id="1863669856">
              <w:marLeft w:val="960"/>
              <w:marRight w:val="0"/>
              <w:marTop w:val="240"/>
              <w:marBottom w:val="0"/>
              <w:divBdr>
                <w:top w:val="none" w:sz="0" w:space="0" w:color="auto"/>
                <w:left w:val="none" w:sz="0" w:space="0" w:color="auto"/>
                <w:bottom w:val="none" w:sz="0" w:space="0" w:color="auto"/>
                <w:right w:val="none" w:sz="0" w:space="0" w:color="auto"/>
              </w:divBdr>
            </w:div>
            <w:div w:id="919875859">
              <w:marLeft w:val="240"/>
              <w:marRight w:val="0"/>
              <w:marTop w:val="0"/>
              <w:marBottom w:val="0"/>
              <w:divBdr>
                <w:top w:val="none" w:sz="0" w:space="0" w:color="auto"/>
                <w:left w:val="none" w:sz="0" w:space="0" w:color="auto"/>
                <w:bottom w:val="none" w:sz="0" w:space="0" w:color="auto"/>
                <w:right w:val="none" w:sz="0" w:space="0" w:color="auto"/>
              </w:divBdr>
            </w:div>
            <w:div w:id="1330868187">
              <w:marLeft w:val="240"/>
              <w:marRight w:val="0"/>
              <w:marTop w:val="0"/>
              <w:marBottom w:val="0"/>
              <w:divBdr>
                <w:top w:val="none" w:sz="0" w:space="0" w:color="auto"/>
                <w:left w:val="none" w:sz="0" w:space="0" w:color="auto"/>
                <w:bottom w:val="none" w:sz="0" w:space="0" w:color="auto"/>
                <w:right w:val="none" w:sz="0" w:space="0" w:color="auto"/>
              </w:divBdr>
            </w:div>
            <w:div w:id="1029987241">
              <w:marLeft w:val="240"/>
              <w:marRight w:val="0"/>
              <w:marTop w:val="0"/>
              <w:marBottom w:val="0"/>
              <w:divBdr>
                <w:top w:val="none" w:sz="0" w:space="0" w:color="auto"/>
                <w:left w:val="none" w:sz="0" w:space="0" w:color="auto"/>
                <w:bottom w:val="none" w:sz="0" w:space="0" w:color="auto"/>
                <w:right w:val="none" w:sz="0" w:space="0" w:color="auto"/>
              </w:divBdr>
            </w:div>
            <w:div w:id="2105294805">
              <w:marLeft w:val="240"/>
              <w:marRight w:val="0"/>
              <w:marTop w:val="0"/>
              <w:marBottom w:val="0"/>
              <w:divBdr>
                <w:top w:val="none" w:sz="0" w:space="0" w:color="auto"/>
                <w:left w:val="none" w:sz="0" w:space="0" w:color="auto"/>
                <w:bottom w:val="none" w:sz="0" w:space="0" w:color="auto"/>
                <w:right w:val="none" w:sz="0" w:space="0" w:color="auto"/>
              </w:divBdr>
            </w:div>
          </w:divsChild>
        </w:div>
        <w:div w:id="846360764">
          <w:marLeft w:val="0"/>
          <w:marRight w:val="0"/>
          <w:marTop w:val="0"/>
          <w:marBottom w:val="0"/>
          <w:divBdr>
            <w:top w:val="none" w:sz="0" w:space="0" w:color="auto"/>
            <w:left w:val="none" w:sz="0" w:space="0" w:color="auto"/>
            <w:bottom w:val="none" w:sz="0" w:space="0" w:color="auto"/>
            <w:right w:val="none" w:sz="0" w:space="0" w:color="auto"/>
          </w:divBdr>
          <w:divsChild>
            <w:div w:id="888957829">
              <w:marLeft w:val="960"/>
              <w:marRight w:val="0"/>
              <w:marTop w:val="240"/>
              <w:marBottom w:val="0"/>
              <w:divBdr>
                <w:top w:val="none" w:sz="0" w:space="0" w:color="auto"/>
                <w:left w:val="none" w:sz="0" w:space="0" w:color="auto"/>
                <w:bottom w:val="none" w:sz="0" w:space="0" w:color="auto"/>
                <w:right w:val="none" w:sz="0" w:space="0" w:color="auto"/>
              </w:divBdr>
            </w:div>
            <w:div w:id="1696735891">
              <w:marLeft w:val="240"/>
              <w:marRight w:val="0"/>
              <w:marTop w:val="0"/>
              <w:marBottom w:val="0"/>
              <w:divBdr>
                <w:top w:val="none" w:sz="0" w:space="0" w:color="auto"/>
                <w:left w:val="none" w:sz="0" w:space="0" w:color="auto"/>
                <w:bottom w:val="none" w:sz="0" w:space="0" w:color="auto"/>
                <w:right w:val="none" w:sz="0" w:space="0" w:color="auto"/>
              </w:divBdr>
            </w:div>
            <w:div w:id="7417895">
              <w:marLeft w:val="240"/>
              <w:marRight w:val="0"/>
              <w:marTop w:val="0"/>
              <w:marBottom w:val="0"/>
              <w:divBdr>
                <w:top w:val="none" w:sz="0" w:space="0" w:color="auto"/>
                <w:left w:val="none" w:sz="0" w:space="0" w:color="auto"/>
                <w:bottom w:val="none" w:sz="0" w:space="0" w:color="auto"/>
                <w:right w:val="none" w:sz="0" w:space="0" w:color="auto"/>
              </w:divBdr>
            </w:div>
            <w:div w:id="1526019703">
              <w:marLeft w:val="240"/>
              <w:marRight w:val="0"/>
              <w:marTop w:val="0"/>
              <w:marBottom w:val="0"/>
              <w:divBdr>
                <w:top w:val="none" w:sz="0" w:space="0" w:color="auto"/>
                <w:left w:val="none" w:sz="0" w:space="0" w:color="auto"/>
                <w:bottom w:val="none" w:sz="0" w:space="0" w:color="auto"/>
                <w:right w:val="none" w:sz="0" w:space="0" w:color="auto"/>
              </w:divBdr>
            </w:div>
            <w:div w:id="75441763">
              <w:marLeft w:val="240"/>
              <w:marRight w:val="0"/>
              <w:marTop w:val="0"/>
              <w:marBottom w:val="0"/>
              <w:divBdr>
                <w:top w:val="none" w:sz="0" w:space="0" w:color="auto"/>
                <w:left w:val="none" w:sz="0" w:space="0" w:color="auto"/>
                <w:bottom w:val="none" w:sz="0" w:space="0" w:color="auto"/>
                <w:right w:val="none" w:sz="0" w:space="0" w:color="auto"/>
              </w:divBdr>
            </w:div>
          </w:divsChild>
        </w:div>
        <w:div w:id="1553033766">
          <w:marLeft w:val="0"/>
          <w:marRight w:val="0"/>
          <w:marTop w:val="0"/>
          <w:marBottom w:val="0"/>
          <w:divBdr>
            <w:top w:val="none" w:sz="0" w:space="0" w:color="auto"/>
            <w:left w:val="none" w:sz="0" w:space="0" w:color="auto"/>
            <w:bottom w:val="none" w:sz="0" w:space="0" w:color="auto"/>
            <w:right w:val="none" w:sz="0" w:space="0" w:color="auto"/>
          </w:divBdr>
          <w:divsChild>
            <w:div w:id="330330831">
              <w:marLeft w:val="960"/>
              <w:marRight w:val="0"/>
              <w:marTop w:val="240"/>
              <w:marBottom w:val="0"/>
              <w:divBdr>
                <w:top w:val="none" w:sz="0" w:space="0" w:color="auto"/>
                <w:left w:val="none" w:sz="0" w:space="0" w:color="auto"/>
                <w:bottom w:val="none" w:sz="0" w:space="0" w:color="auto"/>
                <w:right w:val="none" w:sz="0" w:space="0" w:color="auto"/>
              </w:divBdr>
            </w:div>
            <w:div w:id="154080013">
              <w:marLeft w:val="0"/>
              <w:marRight w:val="0"/>
              <w:marTop w:val="0"/>
              <w:marBottom w:val="0"/>
              <w:divBdr>
                <w:top w:val="none" w:sz="0" w:space="0" w:color="auto"/>
                <w:left w:val="none" w:sz="0" w:space="0" w:color="auto"/>
                <w:bottom w:val="none" w:sz="0" w:space="0" w:color="auto"/>
                <w:right w:val="none" w:sz="0" w:space="0" w:color="auto"/>
              </w:divBdr>
            </w:div>
          </w:divsChild>
        </w:div>
        <w:div w:id="1388410478">
          <w:marLeft w:val="0"/>
          <w:marRight w:val="0"/>
          <w:marTop w:val="0"/>
          <w:marBottom w:val="0"/>
          <w:divBdr>
            <w:top w:val="none" w:sz="0" w:space="0" w:color="auto"/>
            <w:left w:val="none" w:sz="0" w:space="0" w:color="auto"/>
            <w:bottom w:val="none" w:sz="0" w:space="0" w:color="auto"/>
            <w:right w:val="none" w:sz="0" w:space="0" w:color="auto"/>
          </w:divBdr>
          <w:divsChild>
            <w:div w:id="1427309637">
              <w:marLeft w:val="960"/>
              <w:marRight w:val="0"/>
              <w:marTop w:val="240"/>
              <w:marBottom w:val="0"/>
              <w:divBdr>
                <w:top w:val="none" w:sz="0" w:space="0" w:color="auto"/>
                <w:left w:val="none" w:sz="0" w:space="0" w:color="auto"/>
                <w:bottom w:val="none" w:sz="0" w:space="0" w:color="auto"/>
                <w:right w:val="none" w:sz="0" w:space="0" w:color="auto"/>
              </w:divBdr>
            </w:div>
            <w:div w:id="1051729176">
              <w:marLeft w:val="240"/>
              <w:marRight w:val="0"/>
              <w:marTop w:val="0"/>
              <w:marBottom w:val="0"/>
              <w:divBdr>
                <w:top w:val="none" w:sz="0" w:space="0" w:color="auto"/>
                <w:left w:val="none" w:sz="0" w:space="0" w:color="auto"/>
                <w:bottom w:val="none" w:sz="0" w:space="0" w:color="auto"/>
                <w:right w:val="none" w:sz="0" w:space="0" w:color="auto"/>
              </w:divBdr>
            </w:div>
            <w:div w:id="1014839568">
              <w:marLeft w:val="240"/>
              <w:marRight w:val="0"/>
              <w:marTop w:val="0"/>
              <w:marBottom w:val="0"/>
              <w:divBdr>
                <w:top w:val="none" w:sz="0" w:space="0" w:color="auto"/>
                <w:left w:val="none" w:sz="0" w:space="0" w:color="auto"/>
                <w:bottom w:val="none" w:sz="0" w:space="0" w:color="auto"/>
                <w:right w:val="none" w:sz="0" w:space="0" w:color="auto"/>
              </w:divBdr>
            </w:div>
            <w:div w:id="898906728">
              <w:marLeft w:val="240"/>
              <w:marRight w:val="0"/>
              <w:marTop w:val="0"/>
              <w:marBottom w:val="0"/>
              <w:divBdr>
                <w:top w:val="none" w:sz="0" w:space="0" w:color="auto"/>
                <w:left w:val="none" w:sz="0" w:space="0" w:color="auto"/>
                <w:bottom w:val="none" w:sz="0" w:space="0" w:color="auto"/>
                <w:right w:val="none" w:sz="0" w:space="0" w:color="auto"/>
              </w:divBdr>
            </w:div>
            <w:div w:id="1313875295">
              <w:marLeft w:val="240"/>
              <w:marRight w:val="0"/>
              <w:marTop w:val="0"/>
              <w:marBottom w:val="0"/>
              <w:divBdr>
                <w:top w:val="none" w:sz="0" w:space="0" w:color="auto"/>
                <w:left w:val="none" w:sz="0" w:space="0" w:color="auto"/>
                <w:bottom w:val="none" w:sz="0" w:space="0" w:color="auto"/>
                <w:right w:val="none" w:sz="0" w:space="0" w:color="auto"/>
              </w:divBdr>
            </w:div>
            <w:div w:id="1250506851">
              <w:marLeft w:val="240"/>
              <w:marRight w:val="0"/>
              <w:marTop w:val="0"/>
              <w:marBottom w:val="0"/>
              <w:divBdr>
                <w:top w:val="none" w:sz="0" w:space="0" w:color="auto"/>
                <w:left w:val="none" w:sz="0" w:space="0" w:color="auto"/>
                <w:bottom w:val="none" w:sz="0" w:space="0" w:color="auto"/>
                <w:right w:val="none" w:sz="0" w:space="0" w:color="auto"/>
              </w:divBdr>
            </w:div>
            <w:div w:id="1250849248">
              <w:marLeft w:val="240"/>
              <w:marRight w:val="0"/>
              <w:marTop w:val="0"/>
              <w:marBottom w:val="0"/>
              <w:divBdr>
                <w:top w:val="none" w:sz="0" w:space="0" w:color="auto"/>
                <w:left w:val="none" w:sz="0" w:space="0" w:color="auto"/>
                <w:bottom w:val="none" w:sz="0" w:space="0" w:color="auto"/>
                <w:right w:val="none" w:sz="0" w:space="0" w:color="auto"/>
              </w:divBdr>
            </w:div>
          </w:divsChild>
        </w:div>
        <w:div w:id="846217768">
          <w:marLeft w:val="0"/>
          <w:marRight w:val="0"/>
          <w:marTop w:val="240"/>
          <w:marBottom w:val="0"/>
          <w:divBdr>
            <w:top w:val="none" w:sz="0" w:space="0" w:color="auto"/>
            <w:left w:val="none" w:sz="0" w:space="0" w:color="auto"/>
            <w:bottom w:val="none" w:sz="0" w:space="0" w:color="auto"/>
            <w:right w:val="none" w:sz="0" w:space="0" w:color="auto"/>
          </w:divBdr>
          <w:divsChild>
            <w:div w:id="622882515">
              <w:marLeft w:val="0"/>
              <w:marRight w:val="0"/>
              <w:marTop w:val="0"/>
              <w:marBottom w:val="0"/>
              <w:divBdr>
                <w:top w:val="none" w:sz="0" w:space="0" w:color="auto"/>
                <w:left w:val="none" w:sz="0" w:space="0" w:color="auto"/>
                <w:bottom w:val="none" w:sz="0" w:space="0" w:color="auto"/>
                <w:right w:val="none" w:sz="0" w:space="0" w:color="auto"/>
              </w:divBdr>
              <w:divsChild>
                <w:div w:id="1854104634">
                  <w:marLeft w:val="0"/>
                  <w:marRight w:val="0"/>
                  <w:marTop w:val="0"/>
                  <w:marBottom w:val="0"/>
                  <w:divBdr>
                    <w:top w:val="none" w:sz="0" w:space="0" w:color="auto"/>
                    <w:left w:val="none" w:sz="0" w:space="0" w:color="auto"/>
                    <w:bottom w:val="none" w:sz="0" w:space="0" w:color="auto"/>
                    <w:right w:val="none" w:sz="0" w:space="0" w:color="auto"/>
                  </w:divBdr>
                  <w:divsChild>
                    <w:div w:id="110132510">
                      <w:marLeft w:val="240"/>
                      <w:marRight w:val="0"/>
                      <w:marTop w:val="0"/>
                      <w:marBottom w:val="0"/>
                      <w:divBdr>
                        <w:top w:val="none" w:sz="0" w:space="0" w:color="auto"/>
                        <w:left w:val="none" w:sz="0" w:space="0" w:color="auto"/>
                        <w:bottom w:val="none" w:sz="0" w:space="0" w:color="auto"/>
                        <w:right w:val="none" w:sz="0" w:space="0" w:color="auto"/>
                      </w:divBdr>
                    </w:div>
                    <w:div w:id="1527018574">
                      <w:marLeft w:val="0"/>
                      <w:marRight w:val="0"/>
                      <w:marTop w:val="0"/>
                      <w:marBottom w:val="0"/>
                      <w:divBdr>
                        <w:top w:val="none" w:sz="0" w:space="0" w:color="auto"/>
                        <w:left w:val="none" w:sz="0" w:space="0" w:color="auto"/>
                        <w:bottom w:val="none" w:sz="0" w:space="0" w:color="auto"/>
                        <w:right w:val="none" w:sz="0" w:space="0" w:color="auto"/>
                      </w:divBdr>
                      <w:divsChild>
                        <w:div w:id="620185470">
                          <w:marLeft w:val="0"/>
                          <w:marRight w:val="0"/>
                          <w:marTop w:val="0"/>
                          <w:marBottom w:val="0"/>
                          <w:divBdr>
                            <w:top w:val="none" w:sz="0" w:space="0" w:color="auto"/>
                            <w:left w:val="none" w:sz="0" w:space="0" w:color="auto"/>
                            <w:bottom w:val="none" w:sz="0" w:space="0" w:color="auto"/>
                            <w:right w:val="none" w:sz="0" w:space="0" w:color="auto"/>
                          </w:divBdr>
                          <w:divsChild>
                            <w:div w:id="6368821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684">
          <w:marLeft w:val="0"/>
          <w:marRight w:val="0"/>
          <w:marTop w:val="240"/>
          <w:marBottom w:val="0"/>
          <w:divBdr>
            <w:top w:val="none" w:sz="0" w:space="0" w:color="auto"/>
            <w:left w:val="none" w:sz="0" w:space="0" w:color="auto"/>
            <w:bottom w:val="none" w:sz="0" w:space="0" w:color="auto"/>
            <w:right w:val="none" w:sz="0" w:space="0" w:color="auto"/>
          </w:divBdr>
          <w:divsChild>
            <w:div w:id="777333245">
              <w:marLeft w:val="0"/>
              <w:marRight w:val="0"/>
              <w:marTop w:val="0"/>
              <w:marBottom w:val="0"/>
              <w:divBdr>
                <w:top w:val="none" w:sz="0" w:space="0" w:color="auto"/>
                <w:left w:val="none" w:sz="0" w:space="0" w:color="auto"/>
                <w:bottom w:val="none" w:sz="0" w:space="0" w:color="auto"/>
                <w:right w:val="none" w:sz="0" w:space="0" w:color="auto"/>
              </w:divBdr>
              <w:divsChild>
                <w:div w:id="1777486354">
                  <w:marLeft w:val="0"/>
                  <w:marRight w:val="0"/>
                  <w:marTop w:val="0"/>
                  <w:marBottom w:val="0"/>
                  <w:divBdr>
                    <w:top w:val="none" w:sz="0" w:space="0" w:color="auto"/>
                    <w:left w:val="none" w:sz="0" w:space="0" w:color="auto"/>
                    <w:bottom w:val="none" w:sz="0" w:space="0" w:color="auto"/>
                    <w:right w:val="none" w:sz="0" w:space="0" w:color="auto"/>
                  </w:divBdr>
                  <w:divsChild>
                    <w:div w:id="526795254">
                      <w:marLeft w:val="240"/>
                      <w:marRight w:val="0"/>
                      <w:marTop w:val="0"/>
                      <w:marBottom w:val="0"/>
                      <w:divBdr>
                        <w:top w:val="none" w:sz="0" w:space="0" w:color="auto"/>
                        <w:left w:val="none" w:sz="0" w:space="0" w:color="auto"/>
                        <w:bottom w:val="none" w:sz="0" w:space="0" w:color="auto"/>
                        <w:right w:val="none" w:sz="0" w:space="0" w:color="auto"/>
                      </w:divBdr>
                    </w:div>
                    <w:div w:id="121846027">
                      <w:marLeft w:val="0"/>
                      <w:marRight w:val="0"/>
                      <w:marTop w:val="0"/>
                      <w:marBottom w:val="0"/>
                      <w:divBdr>
                        <w:top w:val="none" w:sz="0" w:space="0" w:color="auto"/>
                        <w:left w:val="none" w:sz="0" w:space="0" w:color="auto"/>
                        <w:bottom w:val="none" w:sz="0" w:space="0" w:color="auto"/>
                        <w:right w:val="none" w:sz="0" w:space="0" w:color="auto"/>
                      </w:divBdr>
                      <w:divsChild>
                        <w:div w:id="769084688">
                          <w:marLeft w:val="0"/>
                          <w:marRight w:val="0"/>
                          <w:marTop w:val="0"/>
                          <w:marBottom w:val="0"/>
                          <w:divBdr>
                            <w:top w:val="none" w:sz="0" w:space="0" w:color="auto"/>
                            <w:left w:val="none" w:sz="0" w:space="0" w:color="auto"/>
                            <w:bottom w:val="none" w:sz="0" w:space="0" w:color="auto"/>
                            <w:right w:val="none" w:sz="0" w:space="0" w:color="auto"/>
                          </w:divBdr>
                          <w:divsChild>
                            <w:div w:id="130098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47133">
          <w:marLeft w:val="0"/>
          <w:marRight w:val="0"/>
          <w:marTop w:val="240"/>
          <w:marBottom w:val="0"/>
          <w:divBdr>
            <w:top w:val="none" w:sz="0" w:space="0" w:color="auto"/>
            <w:left w:val="none" w:sz="0" w:space="0" w:color="auto"/>
            <w:bottom w:val="none" w:sz="0" w:space="0" w:color="auto"/>
            <w:right w:val="none" w:sz="0" w:space="0" w:color="auto"/>
          </w:divBdr>
          <w:divsChild>
            <w:div w:id="410124557">
              <w:marLeft w:val="0"/>
              <w:marRight w:val="0"/>
              <w:marTop w:val="0"/>
              <w:marBottom w:val="0"/>
              <w:divBdr>
                <w:top w:val="none" w:sz="0" w:space="0" w:color="auto"/>
                <w:left w:val="none" w:sz="0" w:space="0" w:color="auto"/>
                <w:bottom w:val="none" w:sz="0" w:space="0" w:color="auto"/>
                <w:right w:val="none" w:sz="0" w:space="0" w:color="auto"/>
              </w:divBdr>
              <w:divsChild>
                <w:div w:id="1158110782">
                  <w:marLeft w:val="0"/>
                  <w:marRight w:val="0"/>
                  <w:marTop w:val="0"/>
                  <w:marBottom w:val="0"/>
                  <w:divBdr>
                    <w:top w:val="none" w:sz="0" w:space="0" w:color="auto"/>
                    <w:left w:val="none" w:sz="0" w:space="0" w:color="auto"/>
                    <w:bottom w:val="none" w:sz="0" w:space="0" w:color="auto"/>
                    <w:right w:val="none" w:sz="0" w:space="0" w:color="auto"/>
                  </w:divBdr>
                  <w:divsChild>
                    <w:div w:id="811867784">
                      <w:marLeft w:val="240"/>
                      <w:marRight w:val="0"/>
                      <w:marTop w:val="0"/>
                      <w:marBottom w:val="0"/>
                      <w:divBdr>
                        <w:top w:val="none" w:sz="0" w:space="0" w:color="auto"/>
                        <w:left w:val="none" w:sz="0" w:space="0" w:color="auto"/>
                        <w:bottom w:val="none" w:sz="0" w:space="0" w:color="auto"/>
                        <w:right w:val="none" w:sz="0" w:space="0" w:color="auto"/>
                      </w:divBdr>
                    </w:div>
                    <w:div w:id="45494998">
                      <w:marLeft w:val="0"/>
                      <w:marRight w:val="0"/>
                      <w:marTop w:val="0"/>
                      <w:marBottom w:val="0"/>
                      <w:divBdr>
                        <w:top w:val="none" w:sz="0" w:space="0" w:color="auto"/>
                        <w:left w:val="none" w:sz="0" w:space="0" w:color="auto"/>
                        <w:bottom w:val="none" w:sz="0" w:space="0" w:color="auto"/>
                        <w:right w:val="none" w:sz="0" w:space="0" w:color="auto"/>
                      </w:divBdr>
                      <w:divsChild>
                        <w:div w:id="611321977">
                          <w:marLeft w:val="0"/>
                          <w:marRight w:val="0"/>
                          <w:marTop w:val="0"/>
                          <w:marBottom w:val="0"/>
                          <w:divBdr>
                            <w:top w:val="none" w:sz="0" w:space="0" w:color="auto"/>
                            <w:left w:val="none" w:sz="0" w:space="0" w:color="auto"/>
                            <w:bottom w:val="none" w:sz="0" w:space="0" w:color="auto"/>
                            <w:right w:val="none" w:sz="0" w:space="0" w:color="auto"/>
                          </w:divBdr>
                          <w:divsChild>
                            <w:div w:id="1674994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88823">
          <w:marLeft w:val="0"/>
          <w:marRight w:val="0"/>
          <w:marTop w:val="240"/>
          <w:marBottom w:val="0"/>
          <w:divBdr>
            <w:top w:val="none" w:sz="0" w:space="0" w:color="auto"/>
            <w:left w:val="none" w:sz="0" w:space="0" w:color="auto"/>
            <w:bottom w:val="none" w:sz="0" w:space="0" w:color="auto"/>
            <w:right w:val="none" w:sz="0" w:space="0" w:color="auto"/>
          </w:divBdr>
          <w:divsChild>
            <w:div w:id="984355945">
              <w:marLeft w:val="0"/>
              <w:marRight w:val="0"/>
              <w:marTop w:val="0"/>
              <w:marBottom w:val="0"/>
              <w:divBdr>
                <w:top w:val="none" w:sz="0" w:space="0" w:color="auto"/>
                <w:left w:val="none" w:sz="0" w:space="0" w:color="auto"/>
                <w:bottom w:val="none" w:sz="0" w:space="0" w:color="auto"/>
                <w:right w:val="none" w:sz="0" w:space="0" w:color="auto"/>
              </w:divBdr>
              <w:divsChild>
                <w:div w:id="976104739">
                  <w:marLeft w:val="0"/>
                  <w:marRight w:val="0"/>
                  <w:marTop w:val="0"/>
                  <w:marBottom w:val="0"/>
                  <w:divBdr>
                    <w:top w:val="none" w:sz="0" w:space="0" w:color="auto"/>
                    <w:left w:val="none" w:sz="0" w:space="0" w:color="auto"/>
                    <w:bottom w:val="none" w:sz="0" w:space="0" w:color="auto"/>
                    <w:right w:val="none" w:sz="0" w:space="0" w:color="auto"/>
                  </w:divBdr>
                  <w:divsChild>
                    <w:div w:id="1175538031">
                      <w:marLeft w:val="240"/>
                      <w:marRight w:val="0"/>
                      <w:marTop w:val="0"/>
                      <w:marBottom w:val="0"/>
                      <w:divBdr>
                        <w:top w:val="none" w:sz="0" w:space="0" w:color="auto"/>
                        <w:left w:val="none" w:sz="0" w:space="0" w:color="auto"/>
                        <w:bottom w:val="none" w:sz="0" w:space="0" w:color="auto"/>
                        <w:right w:val="none" w:sz="0" w:space="0" w:color="auto"/>
                      </w:divBdr>
                    </w:div>
                    <w:div w:id="1123307554">
                      <w:marLeft w:val="0"/>
                      <w:marRight w:val="0"/>
                      <w:marTop w:val="0"/>
                      <w:marBottom w:val="0"/>
                      <w:divBdr>
                        <w:top w:val="none" w:sz="0" w:space="0" w:color="auto"/>
                        <w:left w:val="none" w:sz="0" w:space="0" w:color="auto"/>
                        <w:bottom w:val="none" w:sz="0" w:space="0" w:color="auto"/>
                        <w:right w:val="none" w:sz="0" w:space="0" w:color="auto"/>
                      </w:divBdr>
                      <w:divsChild>
                        <w:div w:id="1025253757">
                          <w:marLeft w:val="0"/>
                          <w:marRight w:val="0"/>
                          <w:marTop w:val="0"/>
                          <w:marBottom w:val="0"/>
                          <w:divBdr>
                            <w:top w:val="none" w:sz="0" w:space="0" w:color="auto"/>
                            <w:left w:val="none" w:sz="0" w:space="0" w:color="auto"/>
                            <w:bottom w:val="none" w:sz="0" w:space="0" w:color="auto"/>
                            <w:right w:val="none" w:sz="0" w:space="0" w:color="auto"/>
                          </w:divBdr>
                          <w:divsChild>
                            <w:div w:id="11482062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51677">
          <w:marLeft w:val="0"/>
          <w:marRight w:val="0"/>
          <w:marTop w:val="240"/>
          <w:marBottom w:val="0"/>
          <w:divBdr>
            <w:top w:val="none" w:sz="0" w:space="0" w:color="auto"/>
            <w:left w:val="none" w:sz="0" w:space="0" w:color="auto"/>
            <w:bottom w:val="none" w:sz="0" w:space="0" w:color="auto"/>
            <w:right w:val="none" w:sz="0" w:space="0" w:color="auto"/>
          </w:divBdr>
          <w:divsChild>
            <w:div w:id="179927763">
              <w:marLeft w:val="0"/>
              <w:marRight w:val="0"/>
              <w:marTop w:val="0"/>
              <w:marBottom w:val="0"/>
              <w:divBdr>
                <w:top w:val="none" w:sz="0" w:space="0" w:color="auto"/>
                <w:left w:val="none" w:sz="0" w:space="0" w:color="auto"/>
                <w:bottom w:val="none" w:sz="0" w:space="0" w:color="auto"/>
                <w:right w:val="none" w:sz="0" w:space="0" w:color="auto"/>
              </w:divBdr>
              <w:divsChild>
                <w:div w:id="1081873847">
                  <w:marLeft w:val="0"/>
                  <w:marRight w:val="0"/>
                  <w:marTop w:val="0"/>
                  <w:marBottom w:val="0"/>
                  <w:divBdr>
                    <w:top w:val="none" w:sz="0" w:space="0" w:color="auto"/>
                    <w:left w:val="none" w:sz="0" w:space="0" w:color="auto"/>
                    <w:bottom w:val="none" w:sz="0" w:space="0" w:color="auto"/>
                    <w:right w:val="none" w:sz="0" w:space="0" w:color="auto"/>
                  </w:divBdr>
                  <w:divsChild>
                    <w:div w:id="960459552">
                      <w:marLeft w:val="240"/>
                      <w:marRight w:val="0"/>
                      <w:marTop w:val="0"/>
                      <w:marBottom w:val="0"/>
                      <w:divBdr>
                        <w:top w:val="none" w:sz="0" w:space="0" w:color="auto"/>
                        <w:left w:val="none" w:sz="0" w:space="0" w:color="auto"/>
                        <w:bottom w:val="none" w:sz="0" w:space="0" w:color="auto"/>
                        <w:right w:val="none" w:sz="0" w:space="0" w:color="auto"/>
                      </w:divBdr>
                    </w:div>
                    <w:div w:id="1561821014">
                      <w:marLeft w:val="0"/>
                      <w:marRight w:val="0"/>
                      <w:marTop w:val="0"/>
                      <w:marBottom w:val="0"/>
                      <w:divBdr>
                        <w:top w:val="none" w:sz="0" w:space="0" w:color="auto"/>
                        <w:left w:val="none" w:sz="0" w:space="0" w:color="auto"/>
                        <w:bottom w:val="none" w:sz="0" w:space="0" w:color="auto"/>
                        <w:right w:val="none" w:sz="0" w:space="0" w:color="auto"/>
                      </w:divBdr>
                      <w:divsChild>
                        <w:div w:id="878130999">
                          <w:marLeft w:val="0"/>
                          <w:marRight w:val="0"/>
                          <w:marTop w:val="0"/>
                          <w:marBottom w:val="0"/>
                          <w:divBdr>
                            <w:top w:val="none" w:sz="0" w:space="0" w:color="auto"/>
                            <w:left w:val="none" w:sz="0" w:space="0" w:color="auto"/>
                            <w:bottom w:val="none" w:sz="0" w:space="0" w:color="auto"/>
                            <w:right w:val="none" w:sz="0" w:space="0" w:color="auto"/>
                          </w:divBdr>
                          <w:divsChild>
                            <w:div w:id="1255362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897822">
          <w:marLeft w:val="0"/>
          <w:marRight w:val="0"/>
          <w:marTop w:val="240"/>
          <w:marBottom w:val="0"/>
          <w:divBdr>
            <w:top w:val="none" w:sz="0" w:space="0" w:color="auto"/>
            <w:left w:val="none" w:sz="0" w:space="0" w:color="auto"/>
            <w:bottom w:val="none" w:sz="0" w:space="0" w:color="auto"/>
            <w:right w:val="none" w:sz="0" w:space="0" w:color="auto"/>
          </w:divBdr>
          <w:divsChild>
            <w:div w:id="1259824931">
              <w:marLeft w:val="0"/>
              <w:marRight w:val="0"/>
              <w:marTop w:val="0"/>
              <w:marBottom w:val="0"/>
              <w:divBdr>
                <w:top w:val="none" w:sz="0" w:space="0" w:color="auto"/>
                <w:left w:val="none" w:sz="0" w:space="0" w:color="auto"/>
                <w:bottom w:val="none" w:sz="0" w:space="0" w:color="auto"/>
                <w:right w:val="none" w:sz="0" w:space="0" w:color="auto"/>
              </w:divBdr>
              <w:divsChild>
                <w:div w:id="698363025">
                  <w:marLeft w:val="0"/>
                  <w:marRight w:val="0"/>
                  <w:marTop w:val="0"/>
                  <w:marBottom w:val="0"/>
                  <w:divBdr>
                    <w:top w:val="none" w:sz="0" w:space="0" w:color="auto"/>
                    <w:left w:val="none" w:sz="0" w:space="0" w:color="auto"/>
                    <w:bottom w:val="none" w:sz="0" w:space="0" w:color="auto"/>
                    <w:right w:val="none" w:sz="0" w:space="0" w:color="auto"/>
                  </w:divBdr>
                  <w:divsChild>
                    <w:div w:id="1606499759">
                      <w:marLeft w:val="240"/>
                      <w:marRight w:val="0"/>
                      <w:marTop w:val="0"/>
                      <w:marBottom w:val="0"/>
                      <w:divBdr>
                        <w:top w:val="none" w:sz="0" w:space="0" w:color="auto"/>
                        <w:left w:val="none" w:sz="0" w:space="0" w:color="auto"/>
                        <w:bottom w:val="none" w:sz="0" w:space="0" w:color="auto"/>
                        <w:right w:val="none" w:sz="0" w:space="0" w:color="auto"/>
                      </w:divBdr>
                    </w:div>
                    <w:div w:id="819541544">
                      <w:marLeft w:val="0"/>
                      <w:marRight w:val="0"/>
                      <w:marTop w:val="0"/>
                      <w:marBottom w:val="0"/>
                      <w:divBdr>
                        <w:top w:val="none" w:sz="0" w:space="0" w:color="auto"/>
                        <w:left w:val="none" w:sz="0" w:space="0" w:color="auto"/>
                        <w:bottom w:val="none" w:sz="0" w:space="0" w:color="auto"/>
                        <w:right w:val="none" w:sz="0" w:space="0" w:color="auto"/>
                      </w:divBdr>
                      <w:divsChild>
                        <w:div w:id="2051221962">
                          <w:marLeft w:val="0"/>
                          <w:marRight w:val="0"/>
                          <w:marTop w:val="0"/>
                          <w:marBottom w:val="0"/>
                          <w:divBdr>
                            <w:top w:val="none" w:sz="0" w:space="0" w:color="auto"/>
                            <w:left w:val="none" w:sz="0" w:space="0" w:color="auto"/>
                            <w:bottom w:val="none" w:sz="0" w:space="0" w:color="auto"/>
                            <w:right w:val="none" w:sz="0" w:space="0" w:color="auto"/>
                          </w:divBdr>
                          <w:divsChild>
                            <w:div w:id="20896437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29831">
          <w:marLeft w:val="0"/>
          <w:marRight w:val="0"/>
          <w:marTop w:val="240"/>
          <w:marBottom w:val="0"/>
          <w:divBdr>
            <w:top w:val="none" w:sz="0" w:space="0" w:color="auto"/>
            <w:left w:val="none" w:sz="0" w:space="0" w:color="auto"/>
            <w:bottom w:val="none" w:sz="0" w:space="0" w:color="auto"/>
            <w:right w:val="none" w:sz="0" w:space="0" w:color="auto"/>
          </w:divBdr>
          <w:divsChild>
            <w:div w:id="971637497">
              <w:marLeft w:val="0"/>
              <w:marRight w:val="0"/>
              <w:marTop w:val="0"/>
              <w:marBottom w:val="0"/>
              <w:divBdr>
                <w:top w:val="none" w:sz="0" w:space="0" w:color="auto"/>
                <w:left w:val="none" w:sz="0" w:space="0" w:color="auto"/>
                <w:bottom w:val="none" w:sz="0" w:space="0" w:color="auto"/>
                <w:right w:val="none" w:sz="0" w:space="0" w:color="auto"/>
              </w:divBdr>
              <w:divsChild>
                <w:div w:id="453600091">
                  <w:marLeft w:val="0"/>
                  <w:marRight w:val="0"/>
                  <w:marTop w:val="0"/>
                  <w:marBottom w:val="0"/>
                  <w:divBdr>
                    <w:top w:val="none" w:sz="0" w:space="0" w:color="auto"/>
                    <w:left w:val="none" w:sz="0" w:space="0" w:color="auto"/>
                    <w:bottom w:val="none" w:sz="0" w:space="0" w:color="auto"/>
                    <w:right w:val="none" w:sz="0" w:space="0" w:color="auto"/>
                  </w:divBdr>
                  <w:divsChild>
                    <w:div w:id="1126965805">
                      <w:marLeft w:val="240"/>
                      <w:marRight w:val="0"/>
                      <w:marTop w:val="0"/>
                      <w:marBottom w:val="0"/>
                      <w:divBdr>
                        <w:top w:val="none" w:sz="0" w:space="0" w:color="auto"/>
                        <w:left w:val="none" w:sz="0" w:space="0" w:color="auto"/>
                        <w:bottom w:val="none" w:sz="0" w:space="0" w:color="auto"/>
                        <w:right w:val="none" w:sz="0" w:space="0" w:color="auto"/>
                      </w:divBdr>
                    </w:div>
                    <w:div w:id="746805722">
                      <w:marLeft w:val="0"/>
                      <w:marRight w:val="0"/>
                      <w:marTop w:val="0"/>
                      <w:marBottom w:val="0"/>
                      <w:divBdr>
                        <w:top w:val="none" w:sz="0" w:space="0" w:color="auto"/>
                        <w:left w:val="none" w:sz="0" w:space="0" w:color="auto"/>
                        <w:bottom w:val="none" w:sz="0" w:space="0" w:color="auto"/>
                        <w:right w:val="none" w:sz="0" w:space="0" w:color="auto"/>
                      </w:divBdr>
                      <w:divsChild>
                        <w:div w:id="966085461">
                          <w:marLeft w:val="0"/>
                          <w:marRight w:val="0"/>
                          <w:marTop w:val="0"/>
                          <w:marBottom w:val="0"/>
                          <w:divBdr>
                            <w:top w:val="none" w:sz="0" w:space="0" w:color="auto"/>
                            <w:left w:val="none" w:sz="0" w:space="0" w:color="auto"/>
                            <w:bottom w:val="none" w:sz="0" w:space="0" w:color="auto"/>
                            <w:right w:val="none" w:sz="0" w:space="0" w:color="auto"/>
                          </w:divBdr>
                          <w:divsChild>
                            <w:div w:id="1017775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617722">
          <w:marLeft w:val="0"/>
          <w:marRight w:val="0"/>
          <w:marTop w:val="240"/>
          <w:marBottom w:val="0"/>
          <w:divBdr>
            <w:top w:val="none" w:sz="0" w:space="0" w:color="auto"/>
            <w:left w:val="none" w:sz="0" w:space="0" w:color="auto"/>
            <w:bottom w:val="none" w:sz="0" w:space="0" w:color="auto"/>
            <w:right w:val="none" w:sz="0" w:space="0" w:color="auto"/>
          </w:divBdr>
          <w:divsChild>
            <w:div w:id="1766992280">
              <w:marLeft w:val="0"/>
              <w:marRight w:val="0"/>
              <w:marTop w:val="0"/>
              <w:marBottom w:val="0"/>
              <w:divBdr>
                <w:top w:val="none" w:sz="0" w:space="0" w:color="auto"/>
                <w:left w:val="none" w:sz="0" w:space="0" w:color="auto"/>
                <w:bottom w:val="none" w:sz="0" w:space="0" w:color="auto"/>
                <w:right w:val="none" w:sz="0" w:space="0" w:color="auto"/>
              </w:divBdr>
              <w:divsChild>
                <w:div w:id="2058117763">
                  <w:marLeft w:val="0"/>
                  <w:marRight w:val="0"/>
                  <w:marTop w:val="0"/>
                  <w:marBottom w:val="0"/>
                  <w:divBdr>
                    <w:top w:val="none" w:sz="0" w:space="0" w:color="auto"/>
                    <w:left w:val="none" w:sz="0" w:space="0" w:color="auto"/>
                    <w:bottom w:val="none" w:sz="0" w:space="0" w:color="auto"/>
                    <w:right w:val="none" w:sz="0" w:space="0" w:color="auto"/>
                  </w:divBdr>
                  <w:divsChild>
                    <w:div w:id="1383558145">
                      <w:marLeft w:val="240"/>
                      <w:marRight w:val="0"/>
                      <w:marTop w:val="0"/>
                      <w:marBottom w:val="0"/>
                      <w:divBdr>
                        <w:top w:val="none" w:sz="0" w:space="0" w:color="auto"/>
                        <w:left w:val="none" w:sz="0" w:space="0" w:color="auto"/>
                        <w:bottom w:val="none" w:sz="0" w:space="0" w:color="auto"/>
                        <w:right w:val="none" w:sz="0" w:space="0" w:color="auto"/>
                      </w:divBdr>
                    </w:div>
                    <w:div w:id="2068726802">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57578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272113">
          <w:marLeft w:val="0"/>
          <w:marRight w:val="0"/>
          <w:marTop w:val="240"/>
          <w:marBottom w:val="0"/>
          <w:divBdr>
            <w:top w:val="none" w:sz="0" w:space="0" w:color="auto"/>
            <w:left w:val="none" w:sz="0" w:space="0" w:color="auto"/>
            <w:bottom w:val="none" w:sz="0" w:space="0" w:color="auto"/>
            <w:right w:val="none" w:sz="0" w:space="0" w:color="auto"/>
          </w:divBdr>
          <w:divsChild>
            <w:div w:id="1177689750">
              <w:marLeft w:val="0"/>
              <w:marRight w:val="0"/>
              <w:marTop w:val="0"/>
              <w:marBottom w:val="0"/>
              <w:divBdr>
                <w:top w:val="none" w:sz="0" w:space="0" w:color="auto"/>
                <w:left w:val="none" w:sz="0" w:space="0" w:color="auto"/>
                <w:bottom w:val="none" w:sz="0" w:space="0" w:color="auto"/>
                <w:right w:val="none" w:sz="0" w:space="0" w:color="auto"/>
              </w:divBdr>
              <w:divsChild>
                <w:div w:id="424306924">
                  <w:marLeft w:val="0"/>
                  <w:marRight w:val="0"/>
                  <w:marTop w:val="0"/>
                  <w:marBottom w:val="0"/>
                  <w:divBdr>
                    <w:top w:val="none" w:sz="0" w:space="0" w:color="auto"/>
                    <w:left w:val="none" w:sz="0" w:space="0" w:color="auto"/>
                    <w:bottom w:val="none" w:sz="0" w:space="0" w:color="auto"/>
                    <w:right w:val="none" w:sz="0" w:space="0" w:color="auto"/>
                  </w:divBdr>
                  <w:divsChild>
                    <w:div w:id="130292679">
                      <w:marLeft w:val="240"/>
                      <w:marRight w:val="0"/>
                      <w:marTop w:val="0"/>
                      <w:marBottom w:val="0"/>
                      <w:divBdr>
                        <w:top w:val="none" w:sz="0" w:space="0" w:color="auto"/>
                        <w:left w:val="none" w:sz="0" w:space="0" w:color="auto"/>
                        <w:bottom w:val="none" w:sz="0" w:space="0" w:color="auto"/>
                        <w:right w:val="none" w:sz="0" w:space="0" w:color="auto"/>
                      </w:divBdr>
                    </w:div>
                    <w:div w:id="156114213">
                      <w:marLeft w:val="0"/>
                      <w:marRight w:val="0"/>
                      <w:marTop w:val="0"/>
                      <w:marBottom w:val="0"/>
                      <w:divBdr>
                        <w:top w:val="none" w:sz="0" w:space="0" w:color="auto"/>
                        <w:left w:val="none" w:sz="0" w:space="0" w:color="auto"/>
                        <w:bottom w:val="none" w:sz="0" w:space="0" w:color="auto"/>
                        <w:right w:val="none" w:sz="0" w:space="0" w:color="auto"/>
                      </w:divBdr>
                      <w:divsChild>
                        <w:div w:id="568543220">
                          <w:marLeft w:val="0"/>
                          <w:marRight w:val="0"/>
                          <w:marTop w:val="0"/>
                          <w:marBottom w:val="0"/>
                          <w:divBdr>
                            <w:top w:val="none" w:sz="0" w:space="0" w:color="auto"/>
                            <w:left w:val="none" w:sz="0" w:space="0" w:color="auto"/>
                            <w:bottom w:val="none" w:sz="0" w:space="0" w:color="auto"/>
                            <w:right w:val="none" w:sz="0" w:space="0" w:color="auto"/>
                          </w:divBdr>
                          <w:divsChild>
                            <w:div w:id="6514456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20326">
          <w:marLeft w:val="0"/>
          <w:marRight w:val="0"/>
          <w:marTop w:val="240"/>
          <w:marBottom w:val="0"/>
          <w:divBdr>
            <w:top w:val="none" w:sz="0" w:space="0" w:color="auto"/>
            <w:left w:val="none" w:sz="0" w:space="0" w:color="auto"/>
            <w:bottom w:val="none" w:sz="0" w:space="0" w:color="auto"/>
            <w:right w:val="none" w:sz="0" w:space="0" w:color="auto"/>
          </w:divBdr>
          <w:divsChild>
            <w:div w:id="1460953009">
              <w:marLeft w:val="0"/>
              <w:marRight w:val="0"/>
              <w:marTop w:val="0"/>
              <w:marBottom w:val="0"/>
              <w:divBdr>
                <w:top w:val="none" w:sz="0" w:space="0" w:color="auto"/>
                <w:left w:val="none" w:sz="0" w:space="0" w:color="auto"/>
                <w:bottom w:val="none" w:sz="0" w:space="0" w:color="auto"/>
                <w:right w:val="none" w:sz="0" w:space="0" w:color="auto"/>
              </w:divBdr>
              <w:divsChild>
                <w:div w:id="1094478908">
                  <w:marLeft w:val="0"/>
                  <w:marRight w:val="0"/>
                  <w:marTop w:val="0"/>
                  <w:marBottom w:val="0"/>
                  <w:divBdr>
                    <w:top w:val="none" w:sz="0" w:space="0" w:color="auto"/>
                    <w:left w:val="none" w:sz="0" w:space="0" w:color="auto"/>
                    <w:bottom w:val="none" w:sz="0" w:space="0" w:color="auto"/>
                    <w:right w:val="none" w:sz="0" w:space="0" w:color="auto"/>
                  </w:divBdr>
                  <w:divsChild>
                    <w:div w:id="925922052">
                      <w:marLeft w:val="240"/>
                      <w:marRight w:val="0"/>
                      <w:marTop w:val="0"/>
                      <w:marBottom w:val="0"/>
                      <w:divBdr>
                        <w:top w:val="none" w:sz="0" w:space="0" w:color="auto"/>
                        <w:left w:val="none" w:sz="0" w:space="0" w:color="auto"/>
                        <w:bottom w:val="none" w:sz="0" w:space="0" w:color="auto"/>
                        <w:right w:val="none" w:sz="0" w:space="0" w:color="auto"/>
                      </w:divBdr>
                    </w:div>
                    <w:div w:id="430979238">
                      <w:marLeft w:val="0"/>
                      <w:marRight w:val="0"/>
                      <w:marTop w:val="0"/>
                      <w:marBottom w:val="0"/>
                      <w:divBdr>
                        <w:top w:val="none" w:sz="0" w:space="0" w:color="auto"/>
                        <w:left w:val="none" w:sz="0" w:space="0" w:color="auto"/>
                        <w:bottom w:val="none" w:sz="0" w:space="0" w:color="auto"/>
                        <w:right w:val="none" w:sz="0" w:space="0" w:color="auto"/>
                      </w:divBdr>
                      <w:divsChild>
                        <w:div w:id="1154834783">
                          <w:marLeft w:val="0"/>
                          <w:marRight w:val="0"/>
                          <w:marTop w:val="0"/>
                          <w:marBottom w:val="0"/>
                          <w:divBdr>
                            <w:top w:val="none" w:sz="0" w:space="0" w:color="auto"/>
                            <w:left w:val="none" w:sz="0" w:space="0" w:color="auto"/>
                            <w:bottom w:val="none" w:sz="0" w:space="0" w:color="auto"/>
                            <w:right w:val="none" w:sz="0" w:space="0" w:color="auto"/>
                          </w:divBdr>
                          <w:divsChild>
                            <w:div w:id="21198294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3619">
          <w:marLeft w:val="0"/>
          <w:marRight w:val="0"/>
          <w:marTop w:val="240"/>
          <w:marBottom w:val="0"/>
          <w:divBdr>
            <w:top w:val="none" w:sz="0" w:space="0" w:color="auto"/>
            <w:left w:val="none" w:sz="0" w:space="0" w:color="auto"/>
            <w:bottom w:val="none" w:sz="0" w:space="0" w:color="auto"/>
            <w:right w:val="none" w:sz="0" w:space="0" w:color="auto"/>
          </w:divBdr>
          <w:divsChild>
            <w:div w:id="252200402">
              <w:marLeft w:val="0"/>
              <w:marRight w:val="0"/>
              <w:marTop w:val="0"/>
              <w:marBottom w:val="0"/>
              <w:divBdr>
                <w:top w:val="none" w:sz="0" w:space="0" w:color="auto"/>
                <w:left w:val="none" w:sz="0" w:space="0" w:color="auto"/>
                <w:bottom w:val="none" w:sz="0" w:space="0" w:color="auto"/>
                <w:right w:val="none" w:sz="0" w:space="0" w:color="auto"/>
              </w:divBdr>
              <w:divsChild>
                <w:div w:id="854811545">
                  <w:marLeft w:val="0"/>
                  <w:marRight w:val="0"/>
                  <w:marTop w:val="0"/>
                  <w:marBottom w:val="0"/>
                  <w:divBdr>
                    <w:top w:val="none" w:sz="0" w:space="0" w:color="auto"/>
                    <w:left w:val="none" w:sz="0" w:space="0" w:color="auto"/>
                    <w:bottom w:val="none" w:sz="0" w:space="0" w:color="auto"/>
                    <w:right w:val="none" w:sz="0" w:space="0" w:color="auto"/>
                  </w:divBdr>
                  <w:divsChild>
                    <w:div w:id="69236162">
                      <w:marLeft w:val="240"/>
                      <w:marRight w:val="0"/>
                      <w:marTop w:val="0"/>
                      <w:marBottom w:val="0"/>
                      <w:divBdr>
                        <w:top w:val="none" w:sz="0" w:space="0" w:color="auto"/>
                        <w:left w:val="none" w:sz="0" w:space="0" w:color="auto"/>
                        <w:bottom w:val="none" w:sz="0" w:space="0" w:color="auto"/>
                        <w:right w:val="none" w:sz="0" w:space="0" w:color="auto"/>
                      </w:divBdr>
                    </w:div>
                    <w:div w:id="1126698003">
                      <w:marLeft w:val="0"/>
                      <w:marRight w:val="0"/>
                      <w:marTop w:val="0"/>
                      <w:marBottom w:val="0"/>
                      <w:divBdr>
                        <w:top w:val="none" w:sz="0" w:space="0" w:color="auto"/>
                        <w:left w:val="none" w:sz="0" w:space="0" w:color="auto"/>
                        <w:bottom w:val="none" w:sz="0" w:space="0" w:color="auto"/>
                        <w:right w:val="none" w:sz="0" w:space="0" w:color="auto"/>
                      </w:divBdr>
                      <w:divsChild>
                        <w:div w:id="906377315">
                          <w:marLeft w:val="0"/>
                          <w:marRight w:val="0"/>
                          <w:marTop w:val="0"/>
                          <w:marBottom w:val="0"/>
                          <w:divBdr>
                            <w:top w:val="none" w:sz="0" w:space="0" w:color="auto"/>
                            <w:left w:val="none" w:sz="0" w:space="0" w:color="auto"/>
                            <w:bottom w:val="none" w:sz="0" w:space="0" w:color="auto"/>
                            <w:right w:val="none" w:sz="0" w:space="0" w:color="auto"/>
                          </w:divBdr>
                          <w:divsChild>
                            <w:div w:id="1019090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683122">
          <w:marLeft w:val="0"/>
          <w:marRight w:val="0"/>
          <w:marTop w:val="240"/>
          <w:marBottom w:val="0"/>
          <w:divBdr>
            <w:top w:val="none" w:sz="0" w:space="0" w:color="auto"/>
            <w:left w:val="none" w:sz="0" w:space="0" w:color="auto"/>
            <w:bottom w:val="none" w:sz="0" w:space="0" w:color="auto"/>
            <w:right w:val="none" w:sz="0" w:space="0" w:color="auto"/>
          </w:divBdr>
          <w:divsChild>
            <w:div w:id="135874252">
              <w:marLeft w:val="0"/>
              <w:marRight w:val="0"/>
              <w:marTop w:val="0"/>
              <w:marBottom w:val="0"/>
              <w:divBdr>
                <w:top w:val="none" w:sz="0" w:space="0" w:color="auto"/>
                <w:left w:val="none" w:sz="0" w:space="0" w:color="auto"/>
                <w:bottom w:val="none" w:sz="0" w:space="0" w:color="auto"/>
                <w:right w:val="none" w:sz="0" w:space="0" w:color="auto"/>
              </w:divBdr>
              <w:divsChild>
                <w:div w:id="136915951">
                  <w:marLeft w:val="0"/>
                  <w:marRight w:val="0"/>
                  <w:marTop w:val="0"/>
                  <w:marBottom w:val="0"/>
                  <w:divBdr>
                    <w:top w:val="none" w:sz="0" w:space="0" w:color="auto"/>
                    <w:left w:val="none" w:sz="0" w:space="0" w:color="auto"/>
                    <w:bottom w:val="none" w:sz="0" w:space="0" w:color="auto"/>
                    <w:right w:val="none" w:sz="0" w:space="0" w:color="auto"/>
                  </w:divBdr>
                  <w:divsChild>
                    <w:div w:id="1408846579">
                      <w:marLeft w:val="240"/>
                      <w:marRight w:val="0"/>
                      <w:marTop w:val="0"/>
                      <w:marBottom w:val="0"/>
                      <w:divBdr>
                        <w:top w:val="none" w:sz="0" w:space="0" w:color="auto"/>
                        <w:left w:val="none" w:sz="0" w:space="0" w:color="auto"/>
                        <w:bottom w:val="none" w:sz="0" w:space="0" w:color="auto"/>
                        <w:right w:val="none" w:sz="0" w:space="0" w:color="auto"/>
                      </w:divBdr>
                    </w:div>
                    <w:div w:id="2147232768">
                      <w:marLeft w:val="0"/>
                      <w:marRight w:val="0"/>
                      <w:marTop w:val="0"/>
                      <w:marBottom w:val="0"/>
                      <w:divBdr>
                        <w:top w:val="none" w:sz="0" w:space="0" w:color="auto"/>
                        <w:left w:val="none" w:sz="0" w:space="0" w:color="auto"/>
                        <w:bottom w:val="none" w:sz="0" w:space="0" w:color="auto"/>
                        <w:right w:val="none" w:sz="0" w:space="0" w:color="auto"/>
                      </w:divBdr>
                      <w:divsChild>
                        <w:div w:id="1663046887">
                          <w:marLeft w:val="0"/>
                          <w:marRight w:val="0"/>
                          <w:marTop w:val="0"/>
                          <w:marBottom w:val="0"/>
                          <w:divBdr>
                            <w:top w:val="none" w:sz="0" w:space="0" w:color="auto"/>
                            <w:left w:val="none" w:sz="0" w:space="0" w:color="auto"/>
                            <w:bottom w:val="none" w:sz="0" w:space="0" w:color="auto"/>
                            <w:right w:val="none" w:sz="0" w:space="0" w:color="auto"/>
                          </w:divBdr>
                          <w:divsChild>
                            <w:div w:id="18676724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8926">
          <w:marLeft w:val="0"/>
          <w:marRight w:val="0"/>
          <w:marTop w:val="240"/>
          <w:marBottom w:val="0"/>
          <w:divBdr>
            <w:top w:val="none" w:sz="0" w:space="0" w:color="auto"/>
            <w:left w:val="none" w:sz="0" w:space="0" w:color="auto"/>
            <w:bottom w:val="none" w:sz="0" w:space="0" w:color="auto"/>
            <w:right w:val="none" w:sz="0" w:space="0" w:color="auto"/>
          </w:divBdr>
          <w:divsChild>
            <w:div w:id="476722950">
              <w:marLeft w:val="0"/>
              <w:marRight w:val="0"/>
              <w:marTop w:val="0"/>
              <w:marBottom w:val="0"/>
              <w:divBdr>
                <w:top w:val="none" w:sz="0" w:space="0" w:color="auto"/>
                <w:left w:val="none" w:sz="0" w:space="0" w:color="auto"/>
                <w:bottom w:val="none" w:sz="0" w:space="0" w:color="auto"/>
                <w:right w:val="none" w:sz="0" w:space="0" w:color="auto"/>
              </w:divBdr>
              <w:divsChild>
                <w:div w:id="669529703">
                  <w:marLeft w:val="0"/>
                  <w:marRight w:val="0"/>
                  <w:marTop w:val="0"/>
                  <w:marBottom w:val="0"/>
                  <w:divBdr>
                    <w:top w:val="none" w:sz="0" w:space="0" w:color="auto"/>
                    <w:left w:val="none" w:sz="0" w:space="0" w:color="auto"/>
                    <w:bottom w:val="none" w:sz="0" w:space="0" w:color="auto"/>
                    <w:right w:val="none" w:sz="0" w:space="0" w:color="auto"/>
                  </w:divBdr>
                  <w:divsChild>
                    <w:div w:id="106970530">
                      <w:marLeft w:val="240"/>
                      <w:marRight w:val="0"/>
                      <w:marTop w:val="0"/>
                      <w:marBottom w:val="0"/>
                      <w:divBdr>
                        <w:top w:val="none" w:sz="0" w:space="0" w:color="auto"/>
                        <w:left w:val="none" w:sz="0" w:space="0" w:color="auto"/>
                        <w:bottom w:val="none" w:sz="0" w:space="0" w:color="auto"/>
                        <w:right w:val="none" w:sz="0" w:space="0" w:color="auto"/>
                      </w:divBdr>
                    </w:div>
                    <w:div w:id="1282884514">
                      <w:marLeft w:val="0"/>
                      <w:marRight w:val="0"/>
                      <w:marTop w:val="0"/>
                      <w:marBottom w:val="0"/>
                      <w:divBdr>
                        <w:top w:val="none" w:sz="0" w:space="0" w:color="auto"/>
                        <w:left w:val="none" w:sz="0" w:space="0" w:color="auto"/>
                        <w:bottom w:val="none" w:sz="0" w:space="0" w:color="auto"/>
                        <w:right w:val="none" w:sz="0" w:space="0" w:color="auto"/>
                      </w:divBdr>
                      <w:divsChild>
                        <w:div w:id="1079788791">
                          <w:marLeft w:val="0"/>
                          <w:marRight w:val="0"/>
                          <w:marTop w:val="0"/>
                          <w:marBottom w:val="0"/>
                          <w:divBdr>
                            <w:top w:val="none" w:sz="0" w:space="0" w:color="auto"/>
                            <w:left w:val="none" w:sz="0" w:space="0" w:color="auto"/>
                            <w:bottom w:val="none" w:sz="0" w:space="0" w:color="auto"/>
                            <w:right w:val="none" w:sz="0" w:space="0" w:color="auto"/>
                          </w:divBdr>
                          <w:divsChild>
                            <w:div w:id="240601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64658">
          <w:marLeft w:val="0"/>
          <w:marRight w:val="0"/>
          <w:marTop w:val="240"/>
          <w:marBottom w:val="0"/>
          <w:divBdr>
            <w:top w:val="none" w:sz="0" w:space="0" w:color="auto"/>
            <w:left w:val="none" w:sz="0" w:space="0" w:color="auto"/>
            <w:bottom w:val="none" w:sz="0" w:space="0" w:color="auto"/>
            <w:right w:val="none" w:sz="0" w:space="0" w:color="auto"/>
          </w:divBdr>
          <w:divsChild>
            <w:div w:id="1407456304">
              <w:marLeft w:val="0"/>
              <w:marRight w:val="0"/>
              <w:marTop w:val="0"/>
              <w:marBottom w:val="0"/>
              <w:divBdr>
                <w:top w:val="none" w:sz="0" w:space="0" w:color="auto"/>
                <w:left w:val="none" w:sz="0" w:space="0" w:color="auto"/>
                <w:bottom w:val="none" w:sz="0" w:space="0" w:color="auto"/>
                <w:right w:val="none" w:sz="0" w:space="0" w:color="auto"/>
              </w:divBdr>
              <w:divsChild>
                <w:div w:id="1408190481">
                  <w:marLeft w:val="0"/>
                  <w:marRight w:val="0"/>
                  <w:marTop w:val="0"/>
                  <w:marBottom w:val="0"/>
                  <w:divBdr>
                    <w:top w:val="none" w:sz="0" w:space="0" w:color="auto"/>
                    <w:left w:val="none" w:sz="0" w:space="0" w:color="auto"/>
                    <w:bottom w:val="none" w:sz="0" w:space="0" w:color="auto"/>
                    <w:right w:val="none" w:sz="0" w:space="0" w:color="auto"/>
                  </w:divBdr>
                  <w:divsChild>
                    <w:div w:id="26873040">
                      <w:marLeft w:val="240"/>
                      <w:marRight w:val="0"/>
                      <w:marTop w:val="0"/>
                      <w:marBottom w:val="0"/>
                      <w:divBdr>
                        <w:top w:val="none" w:sz="0" w:space="0" w:color="auto"/>
                        <w:left w:val="none" w:sz="0" w:space="0" w:color="auto"/>
                        <w:bottom w:val="none" w:sz="0" w:space="0" w:color="auto"/>
                        <w:right w:val="none" w:sz="0" w:space="0" w:color="auto"/>
                      </w:divBdr>
                    </w:div>
                    <w:div w:id="1027680204">
                      <w:marLeft w:val="0"/>
                      <w:marRight w:val="0"/>
                      <w:marTop w:val="0"/>
                      <w:marBottom w:val="0"/>
                      <w:divBdr>
                        <w:top w:val="none" w:sz="0" w:space="0" w:color="auto"/>
                        <w:left w:val="none" w:sz="0" w:space="0" w:color="auto"/>
                        <w:bottom w:val="none" w:sz="0" w:space="0" w:color="auto"/>
                        <w:right w:val="none" w:sz="0" w:space="0" w:color="auto"/>
                      </w:divBdr>
                      <w:divsChild>
                        <w:div w:id="211619656">
                          <w:marLeft w:val="0"/>
                          <w:marRight w:val="0"/>
                          <w:marTop w:val="0"/>
                          <w:marBottom w:val="0"/>
                          <w:divBdr>
                            <w:top w:val="none" w:sz="0" w:space="0" w:color="auto"/>
                            <w:left w:val="none" w:sz="0" w:space="0" w:color="auto"/>
                            <w:bottom w:val="none" w:sz="0" w:space="0" w:color="auto"/>
                            <w:right w:val="none" w:sz="0" w:space="0" w:color="auto"/>
                          </w:divBdr>
                          <w:divsChild>
                            <w:div w:id="57917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26501">
          <w:marLeft w:val="0"/>
          <w:marRight w:val="0"/>
          <w:marTop w:val="240"/>
          <w:marBottom w:val="0"/>
          <w:divBdr>
            <w:top w:val="none" w:sz="0" w:space="0" w:color="auto"/>
            <w:left w:val="none" w:sz="0" w:space="0" w:color="auto"/>
            <w:bottom w:val="none" w:sz="0" w:space="0" w:color="auto"/>
            <w:right w:val="none" w:sz="0" w:space="0" w:color="auto"/>
          </w:divBdr>
          <w:divsChild>
            <w:div w:id="584537034">
              <w:marLeft w:val="0"/>
              <w:marRight w:val="0"/>
              <w:marTop w:val="0"/>
              <w:marBottom w:val="0"/>
              <w:divBdr>
                <w:top w:val="none" w:sz="0" w:space="0" w:color="auto"/>
                <w:left w:val="none" w:sz="0" w:space="0" w:color="auto"/>
                <w:bottom w:val="none" w:sz="0" w:space="0" w:color="auto"/>
                <w:right w:val="none" w:sz="0" w:space="0" w:color="auto"/>
              </w:divBdr>
              <w:divsChild>
                <w:div w:id="105855725">
                  <w:marLeft w:val="0"/>
                  <w:marRight w:val="0"/>
                  <w:marTop w:val="0"/>
                  <w:marBottom w:val="0"/>
                  <w:divBdr>
                    <w:top w:val="none" w:sz="0" w:space="0" w:color="auto"/>
                    <w:left w:val="none" w:sz="0" w:space="0" w:color="auto"/>
                    <w:bottom w:val="none" w:sz="0" w:space="0" w:color="auto"/>
                    <w:right w:val="none" w:sz="0" w:space="0" w:color="auto"/>
                  </w:divBdr>
                  <w:divsChild>
                    <w:div w:id="154536419">
                      <w:marLeft w:val="240"/>
                      <w:marRight w:val="0"/>
                      <w:marTop w:val="0"/>
                      <w:marBottom w:val="0"/>
                      <w:divBdr>
                        <w:top w:val="none" w:sz="0" w:space="0" w:color="auto"/>
                        <w:left w:val="none" w:sz="0" w:space="0" w:color="auto"/>
                        <w:bottom w:val="none" w:sz="0" w:space="0" w:color="auto"/>
                        <w:right w:val="none" w:sz="0" w:space="0" w:color="auto"/>
                      </w:divBdr>
                    </w:div>
                    <w:div w:id="1621499472">
                      <w:marLeft w:val="0"/>
                      <w:marRight w:val="0"/>
                      <w:marTop w:val="0"/>
                      <w:marBottom w:val="0"/>
                      <w:divBdr>
                        <w:top w:val="none" w:sz="0" w:space="0" w:color="auto"/>
                        <w:left w:val="none" w:sz="0" w:space="0" w:color="auto"/>
                        <w:bottom w:val="none" w:sz="0" w:space="0" w:color="auto"/>
                        <w:right w:val="none" w:sz="0" w:space="0" w:color="auto"/>
                      </w:divBdr>
                      <w:divsChild>
                        <w:div w:id="1195846735">
                          <w:marLeft w:val="0"/>
                          <w:marRight w:val="0"/>
                          <w:marTop w:val="0"/>
                          <w:marBottom w:val="0"/>
                          <w:divBdr>
                            <w:top w:val="none" w:sz="0" w:space="0" w:color="auto"/>
                            <w:left w:val="none" w:sz="0" w:space="0" w:color="auto"/>
                            <w:bottom w:val="none" w:sz="0" w:space="0" w:color="auto"/>
                            <w:right w:val="none" w:sz="0" w:space="0" w:color="auto"/>
                          </w:divBdr>
                          <w:divsChild>
                            <w:div w:id="1443066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2403">
          <w:marLeft w:val="0"/>
          <w:marRight w:val="0"/>
          <w:marTop w:val="240"/>
          <w:marBottom w:val="0"/>
          <w:divBdr>
            <w:top w:val="none" w:sz="0" w:space="0" w:color="auto"/>
            <w:left w:val="none" w:sz="0" w:space="0" w:color="auto"/>
            <w:bottom w:val="none" w:sz="0" w:space="0" w:color="auto"/>
            <w:right w:val="none" w:sz="0" w:space="0" w:color="auto"/>
          </w:divBdr>
          <w:divsChild>
            <w:div w:id="1256983693">
              <w:marLeft w:val="0"/>
              <w:marRight w:val="0"/>
              <w:marTop w:val="0"/>
              <w:marBottom w:val="0"/>
              <w:divBdr>
                <w:top w:val="none" w:sz="0" w:space="0" w:color="auto"/>
                <w:left w:val="none" w:sz="0" w:space="0" w:color="auto"/>
                <w:bottom w:val="none" w:sz="0" w:space="0" w:color="auto"/>
                <w:right w:val="none" w:sz="0" w:space="0" w:color="auto"/>
              </w:divBdr>
              <w:divsChild>
                <w:div w:id="1056900308">
                  <w:marLeft w:val="0"/>
                  <w:marRight w:val="0"/>
                  <w:marTop w:val="0"/>
                  <w:marBottom w:val="0"/>
                  <w:divBdr>
                    <w:top w:val="none" w:sz="0" w:space="0" w:color="auto"/>
                    <w:left w:val="none" w:sz="0" w:space="0" w:color="auto"/>
                    <w:bottom w:val="none" w:sz="0" w:space="0" w:color="auto"/>
                    <w:right w:val="none" w:sz="0" w:space="0" w:color="auto"/>
                  </w:divBdr>
                  <w:divsChild>
                    <w:div w:id="904493454">
                      <w:marLeft w:val="240"/>
                      <w:marRight w:val="0"/>
                      <w:marTop w:val="0"/>
                      <w:marBottom w:val="0"/>
                      <w:divBdr>
                        <w:top w:val="none" w:sz="0" w:space="0" w:color="auto"/>
                        <w:left w:val="none" w:sz="0" w:space="0" w:color="auto"/>
                        <w:bottom w:val="none" w:sz="0" w:space="0" w:color="auto"/>
                        <w:right w:val="none" w:sz="0" w:space="0" w:color="auto"/>
                      </w:divBdr>
                    </w:div>
                    <w:div w:id="505677262">
                      <w:marLeft w:val="0"/>
                      <w:marRight w:val="0"/>
                      <w:marTop w:val="0"/>
                      <w:marBottom w:val="0"/>
                      <w:divBdr>
                        <w:top w:val="none" w:sz="0" w:space="0" w:color="auto"/>
                        <w:left w:val="none" w:sz="0" w:space="0" w:color="auto"/>
                        <w:bottom w:val="none" w:sz="0" w:space="0" w:color="auto"/>
                        <w:right w:val="none" w:sz="0" w:space="0" w:color="auto"/>
                      </w:divBdr>
                      <w:divsChild>
                        <w:div w:id="1963807504">
                          <w:marLeft w:val="0"/>
                          <w:marRight w:val="0"/>
                          <w:marTop w:val="0"/>
                          <w:marBottom w:val="0"/>
                          <w:divBdr>
                            <w:top w:val="none" w:sz="0" w:space="0" w:color="auto"/>
                            <w:left w:val="none" w:sz="0" w:space="0" w:color="auto"/>
                            <w:bottom w:val="none" w:sz="0" w:space="0" w:color="auto"/>
                            <w:right w:val="none" w:sz="0" w:space="0" w:color="auto"/>
                          </w:divBdr>
                          <w:divsChild>
                            <w:div w:id="1911041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77028">
          <w:marLeft w:val="0"/>
          <w:marRight w:val="0"/>
          <w:marTop w:val="240"/>
          <w:marBottom w:val="0"/>
          <w:divBdr>
            <w:top w:val="none" w:sz="0" w:space="0" w:color="auto"/>
            <w:left w:val="none" w:sz="0" w:space="0" w:color="auto"/>
            <w:bottom w:val="none" w:sz="0" w:space="0" w:color="auto"/>
            <w:right w:val="none" w:sz="0" w:space="0" w:color="auto"/>
          </w:divBdr>
          <w:divsChild>
            <w:div w:id="920019194">
              <w:marLeft w:val="0"/>
              <w:marRight w:val="0"/>
              <w:marTop w:val="0"/>
              <w:marBottom w:val="0"/>
              <w:divBdr>
                <w:top w:val="none" w:sz="0" w:space="0" w:color="auto"/>
                <w:left w:val="none" w:sz="0" w:space="0" w:color="auto"/>
                <w:bottom w:val="none" w:sz="0" w:space="0" w:color="auto"/>
                <w:right w:val="none" w:sz="0" w:space="0" w:color="auto"/>
              </w:divBdr>
              <w:divsChild>
                <w:div w:id="2077238883">
                  <w:marLeft w:val="0"/>
                  <w:marRight w:val="0"/>
                  <w:marTop w:val="0"/>
                  <w:marBottom w:val="0"/>
                  <w:divBdr>
                    <w:top w:val="none" w:sz="0" w:space="0" w:color="auto"/>
                    <w:left w:val="none" w:sz="0" w:space="0" w:color="auto"/>
                    <w:bottom w:val="none" w:sz="0" w:space="0" w:color="auto"/>
                    <w:right w:val="none" w:sz="0" w:space="0" w:color="auto"/>
                  </w:divBdr>
                  <w:divsChild>
                    <w:div w:id="1524977961">
                      <w:marLeft w:val="240"/>
                      <w:marRight w:val="0"/>
                      <w:marTop w:val="0"/>
                      <w:marBottom w:val="0"/>
                      <w:divBdr>
                        <w:top w:val="none" w:sz="0" w:space="0" w:color="auto"/>
                        <w:left w:val="none" w:sz="0" w:space="0" w:color="auto"/>
                        <w:bottom w:val="none" w:sz="0" w:space="0" w:color="auto"/>
                        <w:right w:val="none" w:sz="0" w:space="0" w:color="auto"/>
                      </w:divBdr>
                    </w:div>
                    <w:div w:id="1003899098">
                      <w:marLeft w:val="0"/>
                      <w:marRight w:val="0"/>
                      <w:marTop w:val="0"/>
                      <w:marBottom w:val="0"/>
                      <w:divBdr>
                        <w:top w:val="none" w:sz="0" w:space="0" w:color="auto"/>
                        <w:left w:val="none" w:sz="0" w:space="0" w:color="auto"/>
                        <w:bottom w:val="none" w:sz="0" w:space="0" w:color="auto"/>
                        <w:right w:val="none" w:sz="0" w:space="0" w:color="auto"/>
                      </w:divBdr>
                      <w:divsChild>
                        <w:div w:id="1975329069">
                          <w:marLeft w:val="0"/>
                          <w:marRight w:val="0"/>
                          <w:marTop w:val="0"/>
                          <w:marBottom w:val="0"/>
                          <w:divBdr>
                            <w:top w:val="none" w:sz="0" w:space="0" w:color="auto"/>
                            <w:left w:val="none" w:sz="0" w:space="0" w:color="auto"/>
                            <w:bottom w:val="none" w:sz="0" w:space="0" w:color="auto"/>
                            <w:right w:val="none" w:sz="0" w:space="0" w:color="auto"/>
                          </w:divBdr>
                          <w:divsChild>
                            <w:div w:id="8097902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41985">
          <w:marLeft w:val="0"/>
          <w:marRight w:val="0"/>
          <w:marTop w:val="240"/>
          <w:marBottom w:val="0"/>
          <w:divBdr>
            <w:top w:val="none" w:sz="0" w:space="0" w:color="auto"/>
            <w:left w:val="none" w:sz="0" w:space="0" w:color="auto"/>
            <w:bottom w:val="none" w:sz="0" w:space="0" w:color="auto"/>
            <w:right w:val="none" w:sz="0" w:space="0" w:color="auto"/>
          </w:divBdr>
          <w:divsChild>
            <w:div w:id="1015503082">
              <w:marLeft w:val="0"/>
              <w:marRight w:val="0"/>
              <w:marTop w:val="0"/>
              <w:marBottom w:val="0"/>
              <w:divBdr>
                <w:top w:val="none" w:sz="0" w:space="0" w:color="auto"/>
                <w:left w:val="none" w:sz="0" w:space="0" w:color="auto"/>
                <w:bottom w:val="none" w:sz="0" w:space="0" w:color="auto"/>
                <w:right w:val="none" w:sz="0" w:space="0" w:color="auto"/>
              </w:divBdr>
              <w:divsChild>
                <w:div w:id="2107840929">
                  <w:marLeft w:val="0"/>
                  <w:marRight w:val="0"/>
                  <w:marTop w:val="0"/>
                  <w:marBottom w:val="0"/>
                  <w:divBdr>
                    <w:top w:val="none" w:sz="0" w:space="0" w:color="auto"/>
                    <w:left w:val="none" w:sz="0" w:space="0" w:color="auto"/>
                    <w:bottom w:val="none" w:sz="0" w:space="0" w:color="auto"/>
                    <w:right w:val="none" w:sz="0" w:space="0" w:color="auto"/>
                  </w:divBdr>
                  <w:divsChild>
                    <w:div w:id="1677615618">
                      <w:marLeft w:val="240"/>
                      <w:marRight w:val="0"/>
                      <w:marTop w:val="0"/>
                      <w:marBottom w:val="0"/>
                      <w:divBdr>
                        <w:top w:val="none" w:sz="0" w:space="0" w:color="auto"/>
                        <w:left w:val="none" w:sz="0" w:space="0" w:color="auto"/>
                        <w:bottom w:val="none" w:sz="0" w:space="0" w:color="auto"/>
                        <w:right w:val="none" w:sz="0" w:space="0" w:color="auto"/>
                      </w:divBdr>
                    </w:div>
                    <w:div w:id="1152673102">
                      <w:marLeft w:val="0"/>
                      <w:marRight w:val="0"/>
                      <w:marTop w:val="0"/>
                      <w:marBottom w:val="0"/>
                      <w:divBdr>
                        <w:top w:val="none" w:sz="0" w:space="0" w:color="auto"/>
                        <w:left w:val="none" w:sz="0" w:space="0" w:color="auto"/>
                        <w:bottom w:val="none" w:sz="0" w:space="0" w:color="auto"/>
                        <w:right w:val="none" w:sz="0" w:space="0" w:color="auto"/>
                      </w:divBdr>
                      <w:divsChild>
                        <w:div w:id="1626891319">
                          <w:marLeft w:val="0"/>
                          <w:marRight w:val="0"/>
                          <w:marTop w:val="0"/>
                          <w:marBottom w:val="0"/>
                          <w:divBdr>
                            <w:top w:val="none" w:sz="0" w:space="0" w:color="auto"/>
                            <w:left w:val="none" w:sz="0" w:space="0" w:color="auto"/>
                            <w:bottom w:val="none" w:sz="0" w:space="0" w:color="auto"/>
                            <w:right w:val="none" w:sz="0" w:space="0" w:color="auto"/>
                          </w:divBdr>
                          <w:divsChild>
                            <w:div w:id="1839098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700494">
          <w:marLeft w:val="0"/>
          <w:marRight w:val="0"/>
          <w:marTop w:val="240"/>
          <w:marBottom w:val="0"/>
          <w:divBdr>
            <w:top w:val="none" w:sz="0" w:space="0" w:color="auto"/>
            <w:left w:val="none" w:sz="0" w:space="0" w:color="auto"/>
            <w:bottom w:val="none" w:sz="0" w:space="0" w:color="auto"/>
            <w:right w:val="none" w:sz="0" w:space="0" w:color="auto"/>
          </w:divBdr>
          <w:divsChild>
            <w:div w:id="1865632511">
              <w:marLeft w:val="0"/>
              <w:marRight w:val="0"/>
              <w:marTop w:val="0"/>
              <w:marBottom w:val="0"/>
              <w:divBdr>
                <w:top w:val="none" w:sz="0" w:space="0" w:color="auto"/>
                <w:left w:val="none" w:sz="0" w:space="0" w:color="auto"/>
                <w:bottom w:val="none" w:sz="0" w:space="0" w:color="auto"/>
                <w:right w:val="none" w:sz="0" w:space="0" w:color="auto"/>
              </w:divBdr>
              <w:divsChild>
                <w:div w:id="253442628">
                  <w:marLeft w:val="0"/>
                  <w:marRight w:val="0"/>
                  <w:marTop w:val="0"/>
                  <w:marBottom w:val="0"/>
                  <w:divBdr>
                    <w:top w:val="none" w:sz="0" w:space="0" w:color="auto"/>
                    <w:left w:val="none" w:sz="0" w:space="0" w:color="auto"/>
                    <w:bottom w:val="none" w:sz="0" w:space="0" w:color="auto"/>
                    <w:right w:val="none" w:sz="0" w:space="0" w:color="auto"/>
                  </w:divBdr>
                  <w:divsChild>
                    <w:div w:id="1102647278">
                      <w:marLeft w:val="240"/>
                      <w:marRight w:val="0"/>
                      <w:marTop w:val="0"/>
                      <w:marBottom w:val="0"/>
                      <w:divBdr>
                        <w:top w:val="none" w:sz="0" w:space="0" w:color="auto"/>
                        <w:left w:val="none" w:sz="0" w:space="0" w:color="auto"/>
                        <w:bottom w:val="none" w:sz="0" w:space="0" w:color="auto"/>
                        <w:right w:val="none" w:sz="0" w:space="0" w:color="auto"/>
                      </w:divBdr>
                    </w:div>
                    <w:div w:id="193273561">
                      <w:marLeft w:val="0"/>
                      <w:marRight w:val="0"/>
                      <w:marTop w:val="0"/>
                      <w:marBottom w:val="0"/>
                      <w:divBdr>
                        <w:top w:val="none" w:sz="0" w:space="0" w:color="auto"/>
                        <w:left w:val="none" w:sz="0" w:space="0" w:color="auto"/>
                        <w:bottom w:val="none" w:sz="0" w:space="0" w:color="auto"/>
                        <w:right w:val="none" w:sz="0" w:space="0" w:color="auto"/>
                      </w:divBdr>
                      <w:divsChild>
                        <w:div w:id="1055467056">
                          <w:marLeft w:val="0"/>
                          <w:marRight w:val="0"/>
                          <w:marTop w:val="0"/>
                          <w:marBottom w:val="0"/>
                          <w:divBdr>
                            <w:top w:val="none" w:sz="0" w:space="0" w:color="auto"/>
                            <w:left w:val="none" w:sz="0" w:space="0" w:color="auto"/>
                            <w:bottom w:val="none" w:sz="0" w:space="0" w:color="auto"/>
                            <w:right w:val="none" w:sz="0" w:space="0" w:color="auto"/>
                          </w:divBdr>
                          <w:divsChild>
                            <w:div w:id="584264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56014">
          <w:marLeft w:val="0"/>
          <w:marRight w:val="0"/>
          <w:marTop w:val="240"/>
          <w:marBottom w:val="0"/>
          <w:divBdr>
            <w:top w:val="none" w:sz="0" w:space="0" w:color="auto"/>
            <w:left w:val="none" w:sz="0" w:space="0" w:color="auto"/>
            <w:bottom w:val="none" w:sz="0" w:space="0" w:color="auto"/>
            <w:right w:val="none" w:sz="0" w:space="0" w:color="auto"/>
          </w:divBdr>
          <w:divsChild>
            <w:div w:id="104885001">
              <w:marLeft w:val="0"/>
              <w:marRight w:val="0"/>
              <w:marTop w:val="0"/>
              <w:marBottom w:val="0"/>
              <w:divBdr>
                <w:top w:val="none" w:sz="0" w:space="0" w:color="auto"/>
                <w:left w:val="none" w:sz="0" w:space="0" w:color="auto"/>
                <w:bottom w:val="none" w:sz="0" w:space="0" w:color="auto"/>
                <w:right w:val="none" w:sz="0" w:space="0" w:color="auto"/>
              </w:divBdr>
              <w:divsChild>
                <w:div w:id="1161240285">
                  <w:marLeft w:val="0"/>
                  <w:marRight w:val="0"/>
                  <w:marTop w:val="0"/>
                  <w:marBottom w:val="0"/>
                  <w:divBdr>
                    <w:top w:val="none" w:sz="0" w:space="0" w:color="auto"/>
                    <w:left w:val="none" w:sz="0" w:space="0" w:color="auto"/>
                    <w:bottom w:val="none" w:sz="0" w:space="0" w:color="auto"/>
                    <w:right w:val="none" w:sz="0" w:space="0" w:color="auto"/>
                  </w:divBdr>
                  <w:divsChild>
                    <w:div w:id="1733115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伊藤克志</dc:creator>
  <cp:keywords/>
  <dc:description/>
  <cp:lastModifiedBy>MNPCA219001</cp:lastModifiedBy>
  <cp:revision>11</cp:revision>
  <cp:lastPrinted>2023-08-10T05:50:00Z</cp:lastPrinted>
  <dcterms:created xsi:type="dcterms:W3CDTF">2023-08-17T02:25:00Z</dcterms:created>
  <dcterms:modified xsi:type="dcterms:W3CDTF">2023-11-27T07:00:00Z</dcterms:modified>
</cp:coreProperties>
</file>