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B4" w:rsidRPr="00635E7D" w:rsidRDefault="005758B4" w:rsidP="005758B4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35E7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</w:t>
      </w:r>
      <w:r w:rsidR="00635E7D" w:rsidRPr="00635E7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9</w:t>
      </w:r>
      <w:r w:rsidRPr="00635E7D">
        <w:rPr>
          <w:rFonts w:ascii="ＭＳ 明朝" w:eastAsia="ＭＳ 明朝" w:hAnsi="ＭＳ 明朝" w:cs="ＭＳ Ｐゴシック"/>
          <w:color w:val="000000"/>
          <w:kern w:val="0"/>
          <w:sz w:val="22"/>
        </w:rPr>
        <w:t>号(第10条関係)</w:t>
      </w:r>
    </w:p>
    <w:p w:rsidR="003914AC" w:rsidRPr="00635E7D" w:rsidRDefault="003914AC" w:rsidP="000113A9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120"/>
        <w:gridCol w:w="300"/>
        <w:gridCol w:w="900"/>
        <w:gridCol w:w="1080"/>
        <w:gridCol w:w="2280"/>
        <w:gridCol w:w="240"/>
        <w:gridCol w:w="6720"/>
      </w:tblGrid>
      <w:tr w:rsidR="003914AC" w:rsidRPr="00635E7D" w:rsidTr="000113A9">
        <w:trPr>
          <w:cantSplit/>
          <w:trHeight w:val="18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MON_1184673347"/>
          <w:bookmarkEnd w:id="0"/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/>
                <w:szCs w:val="24"/>
              </w:rPr>
              <w:object w:dxaOrig="1376" w:dyaOrig="1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15pt;height:68.15pt" o:ole="" fillcolor="window">
                  <v:imagedata r:id="rId6" o:title=""/>
                </v:shape>
                <o:OLEObject Type="Embed" ProgID="Word.Picture.8" ShapeID="_x0000_i1025" DrawAspect="Content" ObjectID="_1762608031" r:id="rId7"/>
              </w:objec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郵便はが</w:t>
            </w: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き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635E7D">
              <w:rPr>
                <w:rFonts w:ascii="ＭＳ 明朝" w:eastAsia="ＭＳ 明朝" w:hAnsi="ＭＳ 明朝" w:cs="Times New Roman" w:hint="eastAsia"/>
                <w:noProof/>
                <w:szCs w:val="24"/>
              </w:rPr>
              <w:drawing>
                <wp:inline distT="0" distB="0" distL="0" distR="0">
                  <wp:extent cx="2057400" cy="320040"/>
                  <wp:effectExtent l="0" t="0" r="0" b="3810"/>
                  <wp:docPr id="1" name="図 1" descr="郵便番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郵便番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720" w:type="dxa"/>
            <w:vMerge w:val="restart"/>
            <w:tcBorders>
              <w:top w:val="nil"/>
              <w:left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Pr="00635E7D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裏</w:t>
            </w: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面)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延滞金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　納期限の翌日から1箇月間は年7.3％、1箇月経過後は年14.6％の割合で計算した延滞金(100円未満切捨て)を加算して納めていただきます。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　なお、延滞金が1,000円未満の場合は納める必要はありません。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督促手数料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　督促状を発した日から納めていただきます。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審査請求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　この督促について不服があるときは、この督促状を受け取った日の翌日から起算して3箇月以内に町長に対して審査請求をすることができます。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　また、この決定があったことを知った日の翌日から起算して6箇月以内に、身延町実施機関を被告として、甲府地方裁判所に処分の取消しの訴えを提起することもできます。</w:t>
            </w:r>
          </w:p>
          <w:p w:rsidR="003914AC" w:rsidRDefault="003914AC" w:rsidP="00DA3FB2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納付場所　　</w:t>
            </w:r>
          </w:p>
          <w:p w:rsidR="00DA3FB2" w:rsidRDefault="00DA3FB2" w:rsidP="00DA3FB2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3FB2" w:rsidRDefault="00DA3FB2" w:rsidP="00DA3FB2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3FB2" w:rsidRDefault="00DA3FB2" w:rsidP="00DA3FB2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3FB2" w:rsidRDefault="00DA3FB2" w:rsidP="00DA3FB2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3FB2" w:rsidRDefault="00DA3FB2" w:rsidP="00DA3FB2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DA3FB2" w:rsidRPr="00635E7D" w:rsidRDefault="00DA3FB2" w:rsidP="00DA3FB2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納付の方法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○本状のみでは納付できません。先にお送りした納付書と本状をお持ちになって、納付書に示す金融機関で納付してください。</w:t>
            </w:r>
          </w:p>
          <w:p w:rsidR="003914AC" w:rsidRPr="00635E7D" w:rsidRDefault="00DA3FB2" w:rsidP="00DA3FB2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○納付書を紛失された場合は再発行しますので、身延町役場</w:t>
            </w:r>
            <w:r w:rsidR="003914AC" w:rsidRPr="00635E7D">
              <w:rPr>
                <w:rFonts w:ascii="ＭＳ 明朝" w:eastAsia="ＭＳ 明朝" w:hAnsi="ＭＳ 明朝" w:cs="Times New Roman" w:hint="eastAsia"/>
                <w:szCs w:val="24"/>
              </w:rPr>
              <w:t>上下水道課までご連絡ください。</w:t>
            </w:r>
          </w:p>
        </w:tc>
      </w:tr>
      <w:tr w:rsidR="003914AC" w:rsidRPr="00635E7D" w:rsidTr="000113A9">
        <w:trPr>
          <w:cantSplit/>
          <w:trHeight w:val="400"/>
        </w:trPr>
        <w:tc>
          <w:tcPr>
            <w:tcW w:w="64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様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20" w:type="dxa"/>
            <w:vMerge/>
            <w:tcBorders>
              <w:left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914AC" w:rsidRPr="00635E7D" w:rsidTr="000113A9">
        <w:trPr>
          <w:cantSplit/>
          <w:trHeight w:val="500"/>
        </w:trPr>
        <w:tc>
          <w:tcPr>
            <w:tcW w:w="6480" w:type="dxa"/>
            <w:gridSpan w:val="7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pacing w:val="30"/>
                <w:szCs w:val="24"/>
              </w:rPr>
              <w:t>下水道事業受益者負担金等督促</w:t>
            </w: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状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720" w:type="dxa"/>
            <w:vMerge/>
            <w:tcBorders>
              <w:left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914AC" w:rsidRPr="00635E7D" w:rsidTr="000113A9">
        <w:trPr>
          <w:cantSplit/>
          <w:trHeight w:val="600"/>
        </w:trPr>
        <w:tc>
          <w:tcPr>
            <w:tcW w:w="1800" w:type="dxa"/>
            <w:gridSpan w:val="2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pacing w:val="210"/>
                <w:szCs w:val="24"/>
              </w:rPr>
              <w:t>負担</w:t>
            </w: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区</w:t>
            </w:r>
          </w:p>
        </w:tc>
        <w:tc>
          <w:tcPr>
            <w:tcW w:w="1320" w:type="dxa"/>
            <w:gridSpan w:val="3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受益者番号</w:t>
            </w:r>
          </w:p>
        </w:tc>
        <w:tc>
          <w:tcPr>
            <w:tcW w:w="1080" w:type="dxa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年度</w:t>
            </w:r>
          </w:p>
        </w:tc>
        <w:tc>
          <w:tcPr>
            <w:tcW w:w="2280" w:type="dxa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負担金</w:t>
            </w: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額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20" w:type="dxa"/>
            <w:vMerge/>
            <w:tcBorders>
              <w:left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914AC" w:rsidRPr="00635E7D" w:rsidTr="000113A9">
        <w:trPr>
          <w:cantSplit/>
          <w:trHeight w:val="1140"/>
        </w:trPr>
        <w:tc>
          <w:tcPr>
            <w:tcW w:w="1800" w:type="dxa"/>
            <w:gridSpan w:val="2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20" w:type="dxa"/>
            <w:vMerge/>
            <w:tcBorders>
              <w:left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914AC" w:rsidRPr="00635E7D" w:rsidTr="000113A9">
        <w:trPr>
          <w:cantSplit/>
          <w:trHeight w:val="700"/>
        </w:trPr>
        <w:tc>
          <w:tcPr>
            <w:tcW w:w="1320" w:type="dxa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督促手数料</w:t>
            </w:r>
          </w:p>
        </w:tc>
        <w:tc>
          <w:tcPr>
            <w:tcW w:w="900" w:type="dxa"/>
            <w:gridSpan w:val="3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100円</w:t>
            </w:r>
          </w:p>
        </w:tc>
        <w:tc>
          <w:tcPr>
            <w:tcW w:w="900" w:type="dxa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延滞金</w:t>
            </w:r>
          </w:p>
        </w:tc>
        <w:tc>
          <w:tcPr>
            <w:tcW w:w="3360" w:type="dxa"/>
            <w:gridSpan w:val="2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納付の際計算します。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(計算方法裏面)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20" w:type="dxa"/>
            <w:vMerge/>
            <w:tcBorders>
              <w:left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914AC" w:rsidRPr="00635E7D" w:rsidTr="000113A9">
        <w:trPr>
          <w:cantSplit/>
          <w:trHeight w:val="1860"/>
        </w:trPr>
        <w:tc>
          <w:tcPr>
            <w:tcW w:w="6480" w:type="dxa"/>
            <w:gridSpan w:val="7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上記の金額を　　年　　月　　日までに納付してください。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年　　月　　日</w:t>
            </w:r>
          </w:p>
          <w:p w:rsidR="003914AC" w:rsidRPr="00635E7D" w:rsidRDefault="00672996" w:rsidP="003914A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>身延町下水道事業管理者</w:t>
            </w:r>
            <w:r w:rsidR="003914AC"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</w:t>
            </w:r>
            <w:r w:rsidR="003914AC" w:rsidRPr="00635E7D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="003914AC" w:rsidRPr="00635E7D">
              <w:rPr>
                <w:rFonts w:ascii="ＭＳ 明朝" w:eastAsia="ＭＳ 明朝" w:hAnsi="ＭＳ 明朝" w:cs="Times New Roman"/>
                <w:szCs w:val="24"/>
              </w:rPr>
              <w:instrText xml:space="preserve"> </w:instrText>
            </w:r>
            <w:r w:rsidR="003914AC" w:rsidRPr="00635E7D">
              <w:rPr>
                <w:rFonts w:ascii="ＭＳ 明朝" w:eastAsia="ＭＳ 明朝" w:hAnsi="ＭＳ 明朝" w:cs="Times New Roman" w:hint="eastAsia"/>
                <w:szCs w:val="24"/>
              </w:rPr>
              <w:instrText>eq \o\ac(□,</w:instrText>
            </w:r>
            <w:r w:rsidR="003914AC" w:rsidRPr="00635E7D">
              <w:rPr>
                <w:rFonts w:ascii="ＭＳ 明朝" w:eastAsia="ＭＳ 明朝" w:hAnsi="ＭＳ 明朝" w:cs="Times New Roman" w:hint="eastAsia"/>
                <w:position w:val="2"/>
                <w:sz w:val="14"/>
                <w:szCs w:val="24"/>
              </w:rPr>
              <w:instrText>印</w:instrText>
            </w:r>
            <w:r w:rsidR="003914AC" w:rsidRPr="00635E7D">
              <w:rPr>
                <w:rFonts w:ascii="ＭＳ 明朝" w:eastAsia="ＭＳ 明朝" w:hAnsi="ＭＳ 明朝" w:cs="Times New Roman" w:hint="eastAsia"/>
                <w:szCs w:val="24"/>
              </w:rPr>
              <w:instrText>)</w:instrText>
            </w:r>
            <w:r w:rsidR="003914AC" w:rsidRPr="00635E7D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20" w:type="dxa"/>
            <w:vMerge/>
            <w:tcBorders>
              <w:left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914AC" w:rsidRPr="00635E7D" w:rsidTr="000113A9">
        <w:trPr>
          <w:cantSplit/>
          <w:trHeight w:val="600"/>
        </w:trPr>
        <w:tc>
          <w:tcPr>
            <w:tcW w:w="6480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この負担金等の納期限は　　年　　月　　日でした。</w:t>
            </w:r>
          </w:p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本状は、　　年　　月　　日現在で作成しましたが、その後納付済の場合は、行き違いですのでご容赦ください。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720" w:type="dxa"/>
            <w:vAlign w:val="center"/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〒409―3423　山梨県南巨摩郡身延町飯富2241―75</w:t>
            </w:r>
          </w:p>
          <w:p w:rsidR="003914AC" w:rsidRPr="00635E7D" w:rsidRDefault="00DA3FB2" w:rsidP="00DA3F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身延町役場　</w:t>
            </w:r>
            <w:bookmarkStart w:id="1" w:name="_GoBack"/>
            <w:bookmarkEnd w:id="1"/>
            <w:r w:rsidR="003914AC" w:rsidRPr="00635E7D">
              <w:rPr>
                <w:rFonts w:ascii="ＭＳ 明朝" w:eastAsia="ＭＳ 明朝" w:hAnsi="ＭＳ 明朝" w:cs="Times New Roman" w:hint="eastAsia"/>
                <w:szCs w:val="24"/>
              </w:rPr>
              <w:t>上下水道課　TEL　0556―42―4811</w:t>
            </w:r>
          </w:p>
        </w:tc>
      </w:tr>
      <w:tr w:rsidR="003914AC" w:rsidRPr="00635E7D" w:rsidTr="000113A9">
        <w:trPr>
          <w:cantSplit/>
          <w:trHeight w:val="280"/>
        </w:trPr>
        <w:tc>
          <w:tcPr>
            <w:tcW w:w="648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4AC" w:rsidRPr="00635E7D" w:rsidRDefault="003914AC" w:rsidP="003914A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635E7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E16C23" w:rsidRPr="00635E7D" w:rsidRDefault="00E16C23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E16C23" w:rsidRPr="00635E7D" w:rsidSect="009838DE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7C" w:rsidRDefault="00041D7C" w:rsidP="00680CF6">
      <w:r>
        <w:separator/>
      </w:r>
    </w:p>
  </w:endnote>
  <w:endnote w:type="continuationSeparator" w:id="0">
    <w:p w:rsidR="00041D7C" w:rsidRDefault="00041D7C" w:rsidP="006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7C" w:rsidRDefault="00041D7C" w:rsidP="00680CF6">
      <w:r>
        <w:separator/>
      </w:r>
    </w:p>
  </w:footnote>
  <w:footnote w:type="continuationSeparator" w:id="0">
    <w:p w:rsidR="00041D7C" w:rsidRDefault="00041D7C" w:rsidP="0068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D"/>
    <w:rsid w:val="000113A9"/>
    <w:rsid w:val="0001140E"/>
    <w:rsid w:val="00041D7C"/>
    <w:rsid w:val="000534FC"/>
    <w:rsid w:val="00061B96"/>
    <w:rsid w:val="000C6B40"/>
    <w:rsid w:val="00171A7D"/>
    <w:rsid w:val="00197640"/>
    <w:rsid w:val="002A40DA"/>
    <w:rsid w:val="003914AC"/>
    <w:rsid w:val="003B1335"/>
    <w:rsid w:val="004B130D"/>
    <w:rsid w:val="00540BDB"/>
    <w:rsid w:val="005758B4"/>
    <w:rsid w:val="005C2592"/>
    <w:rsid w:val="005C5A96"/>
    <w:rsid w:val="005E49AF"/>
    <w:rsid w:val="00635E7D"/>
    <w:rsid w:val="006408CA"/>
    <w:rsid w:val="00672996"/>
    <w:rsid w:val="00680CF6"/>
    <w:rsid w:val="00740F6F"/>
    <w:rsid w:val="00741BB7"/>
    <w:rsid w:val="00825B0B"/>
    <w:rsid w:val="008576FF"/>
    <w:rsid w:val="008C39E9"/>
    <w:rsid w:val="008C526C"/>
    <w:rsid w:val="008F7F82"/>
    <w:rsid w:val="009838DE"/>
    <w:rsid w:val="00993C8C"/>
    <w:rsid w:val="00AA37BE"/>
    <w:rsid w:val="00BA47B3"/>
    <w:rsid w:val="00BD0424"/>
    <w:rsid w:val="00BF1C28"/>
    <w:rsid w:val="00C50EF6"/>
    <w:rsid w:val="00D33B6B"/>
    <w:rsid w:val="00D55F90"/>
    <w:rsid w:val="00DA3FB2"/>
    <w:rsid w:val="00E16C23"/>
    <w:rsid w:val="00E83D7A"/>
    <w:rsid w:val="00F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05862"/>
  <w15:chartTrackingRefBased/>
  <w15:docId w15:val="{42F3203A-400A-4263-9ED3-B85BD57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CF6"/>
  </w:style>
  <w:style w:type="paragraph" w:styleId="a5">
    <w:name w:val="footer"/>
    <w:basedOn w:val="a"/>
    <w:link w:val="a6"/>
    <w:uiPriority w:val="99"/>
    <w:unhideWhenUsed/>
    <w:rsid w:val="00680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CF6"/>
  </w:style>
  <w:style w:type="paragraph" w:styleId="a7">
    <w:name w:val="Balloon Text"/>
    <w:basedOn w:val="a"/>
    <w:link w:val="a8"/>
    <w:uiPriority w:val="99"/>
    <w:semiHidden/>
    <w:unhideWhenUsed/>
    <w:rsid w:val="0067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74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4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32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1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64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3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6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0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07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8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0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440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25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867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0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35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13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21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5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2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2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28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5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03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33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6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4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798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5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0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75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6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2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1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74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6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1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7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9</cp:revision>
  <cp:lastPrinted>2023-08-22T04:08:00Z</cp:lastPrinted>
  <dcterms:created xsi:type="dcterms:W3CDTF">2023-08-22T02:15:00Z</dcterms:created>
  <dcterms:modified xsi:type="dcterms:W3CDTF">2023-11-27T07:34:00Z</dcterms:modified>
</cp:coreProperties>
</file>