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D0D" w:rsidRPr="00593EBB" w:rsidRDefault="00E36D0D" w:rsidP="00E36D0D">
      <w:pPr>
        <w:rPr>
          <w:rFonts w:ascii="ＭＳ 明朝" w:eastAsia="ＭＳ 明朝" w:hAnsi="ＭＳ 明朝"/>
          <w:sz w:val="22"/>
        </w:rPr>
      </w:pPr>
      <w:r w:rsidRPr="00593EBB">
        <w:rPr>
          <w:rFonts w:ascii="ＭＳ 明朝" w:eastAsia="ＭＳ 明朝" w:hAnsi="ＭＳ 明朝" w:hint="eastAsia"/>
          <w:sz w:val="22"/>
        </w:rPr>
        <w:t>様式第</w:t>
      </w:r>
      <w:r w:rsidRPr="00593EBB">
        <w:rPr>
          <w:rFonts w:ascii="ＭＳ 明朝" w:eastAsia="ＭＳ 明朝" w:hAnsi="ＭＳ 明朝"/>
          <w:sz w:val="22"/>
        </w:rPr>
        <w:t>2号(第3条関係)</w:t>
      </w:r>
    </w:p>
    <w:p w:rsidR="00E36D0D" w:rsidRPr="00593EBB" w:rsidRDefault="00E36D0D" w:rsidP="00E36D0D">
      <w:pPr>
        <w:rPr>
          <w:rFonts w:ascii="ＭＳ 明朝" w:eastAsia="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9465DE" w:rsidRPr="00593EBB" w:rsidTr="00FE722E">
        <w:trPr>
          <w:trHeight w:val="10801"/>
        </w:trPr>
        <w:tc>
          <w:tcPr>
            <w:tcW w:w="8460" w:type="dxa"/>
          </w:tcPr>
          <w:p w:rsidR="00593EBB" w:rsidRPr="00593EBB" w:rsidRDefault="00593EBB" w:rsidP="009465DE">
            <w:pPr>
              <w:wordWrap w:val="0"/>
              <w:jc w:val="right"/>
              <w:rPr>
                <w:rFonts w:ascii="ＭＳ 明朝" w:eastAsia="ＭＳ 明朝" w:hAnsi="ＭＳ 明朝" w:cs="Times New Roman"/>
                <w:color w:val="000000"/>
                <w:szCs w:val="21"/>
              </w:rPr>
            </w:pPr>
          </w:p>
          <w:p w:rsidR="009465DE" w:rsidRPr="00593EBB" w:rsidRDefault="009465DE" w:rsidP="00593EBB">
            <w:pPr>
              <w:jc w:val="right"/>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 xml:space="preserve">第　　　</w:t>
            </w:r>
            <w:r w:rsidR="00593EBB" w:rsidRPr="00593EBB">
              <w:rPr>
                <w:rFonts w:ascii="ＭＳ 明朝" w:eastAsia="ＭＳ 明朝" w:hAnsi="ＭＳ 明朝" w:cs="Times New Roman" w:hint="eastAsia"/>
                <w:color w:val="000000"/>
                <w:szCs w:val="21"/>
              </w:rPr>
              <w:t xml:space="preserve">　</w:t>
            </w:r>
            <w:r w:rsidRPr="00593EBB">
              <w:rPr>
                <w:rFonts w:ascii="ＭＳ 明朝" w:eastAsia="ＭＳ 明朝" w:hAnsi="ＭＳ 明朝" w:cs="Times New Roman" w:hint="eastAsia"/>
                <w:color w:val="000000"/>
                <w:szCs w:val="21"/>
              </w:rPr>
              <w:t xml:space="preserve">　　号　</w:t>
            </w:r>
          </w:p>
          <w:p w:rsidR="009465DE" w:rsidRPr="00593EBB" w:rsidRDefault="009465DE" w:rsidP="009465DE">
            <w:pPr>
              <w:wordWrap w:val="0"/>
              <w:jc w:val="right"/>
              <w:rPr>
                <w:rFonts w:ascii="ＭＳ 明朝" w:eastAsia="ＭＳ 明朝" w:hAnsi="ＭＳ 明朝" w:cs="Times New Roman"/>
                <w:color w:val="000000"/>
                <w:szCs w:val="21"/>
              </w:rPr>
            </w:pPr>
            <w:r w:rsidRPr="00593EBB">
              <w:rPr>
                <w:rFonts w:ascii="ＭＳ 明朝" w:eastAsia="ＭＳ 明朝" w:hAnsi="ＭＳ 明朝" w:cs="Times New Roman"/>
                <w:color w:val="000000"/>
                <w:szCs w:val="21"/>
              </w:rPr>
              <w:t xml:space="preserve"> </w:t>
            </w:r>
            <w:r w:rsidRPr="00593EBB">
              <w:rPr>
                <w:rFonts w:ascii="ＭＳ 明朝" w:eastAsia="ＭＳ 明朝" w:hAnsi="ＭＳ 明朝" w:cs="Times New Roman" w:hint="eastAsia"/>
                <w:color w:val="000000"/>
                <w:szCs w:val="21"/>
              </w:rPr>
              <w:t xml:space="preserve">年　　月　　日　</w:t>
            </w:r>
          </w:p>
          <w:p w:rsidR="009465DE" w:rsidRPr="00593EBB" w:rsidRDefault="009465DE" w:rsidP="009465DE">
            <w:pPr>
              <w:rPr>
                <w:rFonts w:ascii="ＭＳ 明朝" w:eastAsia="ＭＳ 明朝" w:hAnsi="ＭＳ 明朝" w:cs="Times New Roman"/>
                <w:color w:val="000000"/>
                <w:szCs w:val="21"/>
              </w:rPr>
            </w:pPr>
          </w:p>
          <w:p w:rsidR="009465DE" w:rsidRPr="00593EBB" w:rsidRDefault="009465DE" w:rsidP="009465DE">
            <w:pPr>
              <w:ind w:firstLineChars="100" w:firstLine="210"/>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申請者　　　　　　　　　様</w:t>
            </w:r>
          </w:p>
          <w:p w:rsidR="009465DE" w:rsidRPr="00593EBB" w:rsidRDefault="009465DE" w:rsidP="009465DE">
            <w:pPr>
              <w:jc w:val="left"/>
              <w:rPr>
                <w:rFonts w:ascii="ＭＳ 明朝" w:eastAsia="ＭＳ 明朝" w:hAnsi="ＭＳ 明朝" w:cs="Times New Roman"/>
                <w:color w:val="000000"/>
                <w:szCs w:val="21"/>
              </w:rPr>
            </w:pPr>
          </w:p>
          <w:p w:rsidR="009465DE" w:rsidRPr="00593EBB" w:rsidRDefault="009465DE" w:rsidP="009465DE">
            <w:pPr>
              <w:ind w:firstLineChars="100" w:firstLine="210"/>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受任者　　　　　　　　　様</w:t>
            </w:r>
          </w:p>
          <w:p w:rsidR="009465DE" w:rsidRPr="00593EBB" w:rsidRDefault="009465DE" w:rsidP="009465DE">
            <w:pPr>
              <w:jc w:val="left"/>
              <w:rPr>
                <w:rFonts w:ascii="ＭＳ 明朝" w:eastAsia="ＭＳ 明朝" w:hAnsi="ＭＳ 明朝" w:cs="Times New Roman"/>
                <w:color w:val="000000"/>
                <w:szCs w:val="21"/>
              </w:rPr>
            </w:pPr>
          </w:p>
          <w:p w:rsidR="009465DE" w:rsidRPr="00593EBB" w:rsidRDefault="009465DE" w:rsidP="00CF0895">
            <w:pPr>
              <w:ind w:leftChars="2400" w:left="5040"/>
              <w:rPr>
                <w:rFonts w:ascii="ＭＳ 明朝" w:eastAsia="ＭＳ 明朝" w:hAnsi="ＭＳ 明朝" w:cs="Times New Roman"/>
                <w:color w:val="000000"/>
                <w:szCs w:val="21"/>
                <w:bdr w:val="single" w:sz="4" w:space="0" w:color="auto"/>
              </w:rPr>
            </w:pPr>
            <w:r w:rsidRPr="00593EBB">
              <w:rPr>
                <w:rFonts w:ascii="ＭＳ 明朝" w:eastAsia="ＭＳ 明朝" w:hAnsi="ＭＳ 明朝" w:cs="Times New Roman" w:hint="eastAsia"/>
                <w:color w:val="000000"/>
                <w:szCs w:val="21"/>
              </w:rPr>
              <w:t>下水道</w:t>
            </w:r>
            <w:r w:rsidR="00B7692F">
              <w:rPr>
                <w:rFonts w:ascii="ＭＳ 明朝" w:eastAsia="ＭＳ 明朝" w:hAnsi="ＭＳ 明朝" w:cs="Times New Roman" w:hint="eastAsia"/>
                <w:color w:val="000000"/>
                <w:szCs w:val="21"/>
              </w:rPr>
              <w:t>事業</w:t>
            </w:r>
            <w:r w:rsidRPr="00593EBB">
              <w:rPr>
                <w:rFonts w:ascii="ＭＳ 明朝" w:eastAsia="ＭＳ 明朝" w:hAnsi="ＭＳ 明朝" w:cs="Times New Roman" w:hint="eastAsia"/>
                <w:color w:val="000000"/>
                <w:szCs w:val="21"/>
              </w:rPr>
              <w:t>管理者</w:t>
            </w:r>
            <w:bookmarkStart w:id="0" w:name="_GoBack"/>
            <w:bookmarkEnd w:id="0"/>
            <w:r w:rsidRPr="00593EBB">
              <w:rPr>
                <w:rFonts w:ascii="ＭＳ 明朝" w:eastAsia="ＭＳ 明朝" w:hAnsi="ＭＳ 明朝" w:cs="Times New Roman" w:hint="eastAsia"/>
                <w:color w:val="000000"/>
                <w:szCs w:val="21"/>
              </w:rPr>
              <w:t xml:space="preserve">　　　　　　</w:t>
            </w:r>
            <w:r w:rsidRPr="00593EBB">
              <w:rPr>
                <w:rFonts w:ascii="ＭＳ 明朝" w:eastAsia="ＭＳ 明朝" w:hAnsi="ＭＳ 明朝" w:cs="Times New Roman" w:hint="eastAsia"/>
                <w:color w:val="000000"/>
                <w:szCs w:val="21"/>
                <w:bdr w:val="single" w:sz="4" w:space="0" w:color="auto"/>
              </w:rPr>
              <w:t>印</w:t>
            </w:r>
          </w:p>
          <w:p w:rsidR="00593EBB" w:rsidRPr="00593EBB" w:rsidRDefault="00593EBB" w:rsidP="003F7C56">
            <w:pPr>
              <w:ind w:leftChars="600" w:left="1260" w:firstLineChars="1795" w:firstLine="3769"/>
              <w:jc w:val="left"/>
              <w:rPr>
                <w:rFonts w:ascii="ＭＳ 明朝" w:eastAsia="ＭＳ 明朝" w:hAnsi="ＭＳ 明朝" w:cs="Times New Roman"/>
                <w:color w:val="000000"/>
                <w:szCs w:val="21"/>
                <w:bdr w:val="single" w:sz="4" w:space="0" w:color="auto"/>
              </w:rPr>
            </w:pPr>
          </w:p>
          <w:p w:rsidR="00593EBB" w:rsidRPr="00593EBB" w:rsidRDefault="00593EBB" w:rsidP="00593EBB">
            <w:pPr>
              <w:jc w:val="left"/>
              <w:rPr>
                <w:rFonts w:ascii="ＭＳ 明朝" w:eastAsia="ＭＳ 明朝" w:hAnsi="ＭＳ 明朝" w:cs="Times New Roman"/>
                <w:color w:val="000000"/>
                <w:szCs w:val="21"/>
                <w:bdr w:val="single" w:sz="4" w:space="0" w:color="auto"/>
              </w:rPr>
            </w:pPr>
          </w:p>
          <w:p w:rsidR="00593EBB" w:rsidRPr="00593EBB" w:rsidRDefault="00593EBB" w:rsidP="00593EBB">
            <w:pPr>
              <w:jc w:val="center"/>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公共下水道区域外流入許可書</w:t>
            </w:r>
          </w:p>
          <w:p w:rsidR="009465DE" w:rsidRPr="00593EBB" w:rsidRDefault="009465DE" w:rsidP="009465DE">
            <w:pPr>
              <w:jc w:val="left"/>
              <w:rPr>
                <w:rFonts w:ascii="ＭＳ 明朝" w:eastAsia="ＭＳ 明朝" w:hAnsi="ＭＳ 明朝" w:cs="Times New Roman"/>
                <w:color w:val="000000"/>
                <w:szCs w:val="21"/>
              </w:rPr>
            </w:pPr>
          </w:p>
          <w:p w:rsidR="009465DE" w:rsidRPr="00593EBB" w:rsidRDefault="009465DE" w:rsidP="009465DE">
            <w:pPr>
              <w:ind w:firstLineChars="500" w:firstLine="1050"/>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年　　月　　日付けで申請のあった公共下水道区域外流入については、下記の条件を付けて許可する。</w:t>
            </w:r>
          </w:p>
          <w:p w:rsidR="009465DE" w:rsidRPr="00593EBB" w:rsidRDefault="009465DE" w:rsidP="009465DE">
            <w:pPr>
              <w:jc w:val="center"/>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記</w:t>
            </w:r>
          </w:p>
          <w:p w:rsidR="009465DE" w:rsidRPr="00593EBB" w:rsidRDefault="009465DE" w:rsidP="009465DE">
            <w:pPr>
              <w:jc w:val="right"/>
              <w:rPr>
                <w:rFonts w:ascii="ＭＳ 明朝" w:eastAsia="ＭＳ 明朝" w:hAnsi="ＭＳ 明朝" w:cs="Times New Roman"/>
                <w:color w:val="000000"/>
                <w:szCs w:val="21"/>
              </w:rPr>
            </w:pPr>
          </w:p>
          <w:p w:rsidR="009465DE" w:rsidRPr="00593EBB" w:rsidRDefault="009465DE" w:rsidP="009465DE">
            <w:pPr>
              <w:ind w:left="260" w:hangingChars="124" w:hanging="260"/>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１　下水道法及び身延町下水道条例等の法令を遵守し、それらの手続に遺漏のないよう留意すること。</w:t>
            </w:r>
          </w:p>
          <w:p w:rsidR="009465DE" w:rsidRPr="00593EBB" w:rsidRDefault="009465DE" w:rsidP="009465DE">
            <w:pPr>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２　工事</w:t>
            </w:r>
            <w:r w:rsidRPr="00593EBB">
              <w:rPr>
                <w:rFonts w:ascii="ＭＳ 明朝" w:eastAsia="ＭＳ 明朝" w:hAnsi="ＭＳ 明朝" w:cs="Times New Roman"/>
                <w:color w:val="000000"/>
                <w:szCs w:val="21"/>
              </w:rPr>
              <w:t xml:space="preserve"> </w:t>
            </w:r>
          </w:p>
          <w:p w:rsidR="009465DE" w:rsidRPr="00593EBB" w:rsidRDefault="009465DE" w:rsidP="009465DE">
            <w:pPr>
              <w:ind w:left="441" w:hangingChars="210" w:hanging="441"/>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（１）排水施設及び設備の工事は、公共下水道管理者と協議を行い、指示に従うこと。なお、指示に従わない場合は、許可を取り消すものとする。</w:t>
            </w:r>
          </w:p>
          <w:p w:rsidR="009465DE" w:rsidRPr="00593EBB" w:rsidRDefault="009465DE" w:rsidP="009465DE">
            <w:pPr>
              <w:ind w:left="441" w:hangingChars="210" w:hanging="441"/>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（２）工事施工業者は、身延町指名参加資格を有する業者又は下水道排水設備指定工事店とする。</w:t>
            </w:r>
            <w:r w:rsidRPr="00593EBB">
              <w:rPr>
                <w:rFonts w:ascii="ＭＳ 明朝" w:eastAsia="ＭＳ 明朝" w:hAnsi="ＭＳ 明朝" w:cs="Times New Roman"/>
                <w:color w:val="000000"/>
                <w:szCs w:val="21"/>
              </w:rPr>
              <w:t xml:space="preserve"> </w:t>
            </w:r>
          </w:p>
          <w:p w:rsidR="009465DE" w:rsidRPr="00593EBB" w:rsidRDefault="009465DE" w:rsidP="009465DE">
            <w:pPr>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（３）工事に要する費用は、全額申請者負担とする。</w:t>
            </w:r>
          </w:p>
          <w:p w:rsidR="009465DE" w:rsidRPr="00593EBB" w:rsidRDefault="009465DE" w:rsidP="009465DE">
            <w:pPr>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３　区域外流入分担金</w:t>
            </w:r>
            <w:r w:rsidRPr="00593EBB">
              <w:rPr>
                <w:rFonts w:ascii="ＭＳ 明朝" w:eastAsia="ＭＳ 明朝" w:hAnsi="ＭＳ 明朝" w:cs="Times New Roman"/>
                <w:color w:val="000000"/>
                <w:szCs w:val="21"/>
              </w:rPr>
              <w:t xml:space="preserve"> </w:t>
            </w:r>
          </w:p>
          <w:p w:rsidR="009465DE" w:rsidRPr="00593EBB" w:rsidRDefault="009465DE" w:rsidP="009465DE">
            <w:pPr>
              <w:ind w:left="441" w:hangingChars="210" w:hanging="441"/>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（１）区域外流入分担金を公共下水道管理者が指定する納期までに一括して納めること。なお、区域外流入分担金</w:t>
            </w:r>
            <w:r w:rsidRPr="00593EBB">
              <w:rPr>
                <w:rFonts w:ascii="ＭＳ 明朝" w:eastAsia="ＭＳ 明朝" w:hAnsi="ＭＳ 明朝" w:cs="Times New Roman"/>
                <w:color w:val="000000"/>
                <w:szCs w:val="21"/>
              </w:rPr>
              <w:t xml:space="preserve"> </w:t>
            </w:r>
            <w:r w:rsidRPr="00593EBB">
              <w:rPr>
                <w:rFonts w:ascii="ＭＳ 明朝" w:eastAsia="ＭＳ 明朝" w:hAnsi="ＭＳ 明朝" w:cs="Times New Roman" w:hint="eastAsia"/>
                <w:color w:val="000000"/>
                <w:szCs w:val="21"/>
              </w:rPr>
              <w:t xml:space="preserve">　　　　　　　　　　円とする。</w:t>
            </w:r>
          </w:p>
          <w:p w:rsidR="009465DE" w:rsidRPr="00593EBB" w:rsidRDefault="009465DE" w:rsidP="009465DE">
            <w:pPr>
              <w:ind w:left="441" w:hangingChars="210" w:hanging="441"/>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（２）区域外流入分担金が指定する納期までに納められなかった場合、公共下水道の使用を停止するものとする。</w:t>
            </w:r>
            <w:r w:rsidRPr="00593EBB">
              <w:rPr>
                <w:rFonts w:ascii="ＭＳ 明朝" w:eastAsia="ＭＳ 明朝" w:hAnsi="ＭＳ 明朝" w:cs="Times New Roman"/>
                <w:color w:val="000000"/>
                <w:szCs w:val="21"/>
              </w:rPr>
              <w:t xml:space="preserve"> </w:t>
            </w:r>
          </w:p>
          <w:p w:rsidR="009465DE" w:rsidRPr="00593EBB" w:rsidRDefault="009465DE" w:rsidP="009465DE">
            <w:pPr>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（３）申請地が、将来、排水区域に編入された場合の受益者負担金等は、免除する。</w:t>
            </w:r>
          </w:p>
          <w:p w:rsidR="009465DE" w:rsidRPr="00593EBB" w:rsidRDefault="009465DE" w:rsidP="009465DE">
            <w:pPr>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４</w:t>
            </w:r>
            <w:r w:rsidRPr="00593EBB">
              <w:rPr>
                <w:rFonts w:ascii="ＭＳ 明朝" w:eastAsia="ＭＳ 明朝" w:hAnsi="ＭＳ 明朝" w:cs="Times New Roman"/>
                <w:color w:val="000000"/>
                <w:szCs w:val="21"/>
              </w:rPr>
              <w:t xml:space="preserve"> </w:t>
            </w:r>
            <w:r w:rsidRPr="00593EBB">
              <w:rPr>
                <w:rFonts w:ascii="ＭＳ 明朝" w:eastAsia="ＭＳ 明朝" w:hAnsi="ＭＳ 明朝" w:cs="Times New Roman" w:hint="eastAsia"/>
                <w:color w:val="000000"/>
                <w:szCs w:val="21"/>
              </w:rPr>
              <w:t>排水施設の帰属</w:t>
            </w:r>
            <w:r w:rsidRPr="00593EBB">
              <w:rPr>
                <w:rFonts w:ascii="ＭＳ 明朝" w:eastAsia="ＭＳ 明朝" w:hAnsi="ＭＳ 明朝" w:cs="Times New Roman"/>
                <w:color w:val="000000"/>
                <w:szCs w:val="21"/>
              </w:rPr>
              <w:t xml:space="preserve"> </w:t>
            </w:r>
            <w:r w:rsidRPr="00593EBB">
              <w:rPr>
                <w:rFonts w:ascii="ＭＳ 明朝" w:eastAsia="ＭＳ 明朝" w:hAnsi="ＭＳ 明朝" w:cs="Times New Roman" w:hint="eastAsia"/>
                <w:color w:val="000000"/>
                <w:szCs w:val="21"/>
              </w:rPr>
              <w:t>設置された排水施設は、検査終了後、町に帰属するものとする。</w:t>
            </w:r>
          </w:p>
          <w:p w:rsidR="009465DE" w:rsidRPr="00593EBB" w:rsidRDefault="009465DE" w:rsidP="009465DE">
            <w:pPr>
              <w:rPr>
                <w:rFonts w:ascii="ＭＳ 明朝" w:eastAsia="ＭＳ 明朝" w:hAnsi="ＭＳ 明朝" w:cs="Times New Roman"/>
                <w:color w:val="000000"/>
                <w:szCs w:val="21"/>
              </w:rPr>
            </w:pPr>
            <w:r w:rsidRPr="00593EBB">
              <w:rPr>
                <w:rFonts w:ascii="ＭＳ 明朝" w:eastAsia="ＭＳ 明朝" w:hAnsi="ＭＳ 明朝" w:cs="Times New Roman" w:hint="eastAsia"/>
                <w:color w:val="000000"/>
                <w:szCs w:val="21"/>
              </w:rPr>
              <w:t>５</w:t>
            </w:r>
            <w:r w:rsidRPr="00593EBB">
              <w:rPr>
                <w:rFonts w:ascii="ＭＳ 明朝" w:eastAsia="ＭＳ 明朝" w:hAnsi="ＭＳ 明朝" w:cs="Times New Roman"/>
                <w:color w:val="000000"/>
                <w:szCs w:val="21"/>
              </w:rPr>
              <w:t xml:space="preserve"> </w:t>
            </w:r>
            <w:r w:rsidRPr="00593EBB">
              <w:rPr>
                <w:rFonts w:ascii="ＭＳ 明朝" w:eastAsia="ＭＳ 明朝" w:hAnsi="ＭＳ 明朝" w:cs="Times New Roman" w:hint="eastAsia"/>
                <w:color w:val="000000"/>
                <w:szCs w:val="21"/>
              </w:rPr>
              <w:t>その他事項</w:t>
            </w:r>
          </w:p>
        </w:tc>
      </w:tr>
    </w:tbl>
    <w:p w:rsidR="009465DE" w:rsidRPr="00593EBB" w:rsidRDefault="009465DE" w:rsidP="009465DE">
      <w:pPr>
        <w:rPr>
          <w:rFonts w:ascii="ＭＳ 明朝" w:eastAsia="ＭＳ 明朝" w:hAnsi="ＭＳ 明朝" w:cs="Times New Roman"/>
          <w:color w:val="000000"/>
          <w:kern w:val="0"/>
          <w:szCs w:val="24"/>
        </w:rPr>
      </w:pPr>
    </w:p>
    <w:p w:rsidR="00E36D0D" w:rsidRPr="00593EBB" w:rsidRDefault="00E36D0D" w:rsidP="00E36D0D">
      <w:pPr>
        <w:rPr>
          <w:rFonts w:ascii="ＭＳ 明朝" w:eastAsia="ＭＳ 明朝" w:hAnsi="ＭＳ 明朝"/>
          <w:sz w:val="22"/>
        </w:rPr>
      </w:pPr>
    </w:p>
    <w:p w:rsidR="002518EC" w:rsidRPr="00593EBB" w:rsidRDefault="002518EC" w:rsidP="00E36D0D">
      <w:pPr>
        <w:rPr>
          <w:rFonts w:ascii="ＭＳ 明朝" w:eastAsia="ＭＳ 明朝" w:hAnsi="ＭＳ 明朝"/>
          <w:sz w:val="22"/>
        </w:rPr>
      </w:pPr>
    </w:p>
    <w:sectPr w:rsidR="002518EC" w:rsidRPr="00593EBB" w:rsidSect="00CA7CBB">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16" w:rsidRDefault="00A55016" w:rsidP="007A52EB">
      <w:r>
        <w:separator/>
      </w:r>
    </w:p>
  </w:endnote>
  <w:endnote w:type="continuationSeparator" w:id="0">
    <w:p w:rsidR="00A55016" w:rsidRDefault="00A55016" w:rsidP="007A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16" w:rsidRDefault="00A55016" w:rsidP="007A52EB">
      <w:r>
        <w:separator/>
      </w:r>
    </w:p>
  </w:footnote>
  <w:footnote w:type="continuationSeparator" w:id="0">
    <w:p w:rsidR="00A55016" w:rsidRDefault="00A55016" w:rsidP="007A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6A61"/>
    <w:multiLevelType w:val="hybridMultilevel"/>
    <w:tmpl w:val="F46A4AB8"/>
    <w:lvl w:ilvl="0" w:tplc="1866890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BB"/>
    <w:rsid w:val="00142908"/>
    <w:rsid w:val="001C0BC6"/>
    <w:rsid w:val="002518EC"/>
    <w:rsid w:val="00254D8D"/>
    <w:rsid w:val="003F4E5C"/>
    <w:rsid w:val="003F7C56"/>
    <w:rsid w:val="00416621"/>
    <w:rsid w:val="004258DD"/>
    <w:rsid w:val="00544A0E"/>
    <w:rsid w:val="00593EBB"/>
    <w:rsid w:val="005B0352"/>
    <w:rsid w:val="00624D1F"/>
    <w:rsid w:val="007A52EB"/>
    <w:rsid w:val="007D2CE8"/>
    <w:rsid w:val="00825297"/>
    <w:rsid w:val="009465DE"/>
    <w:rsid w:val="00A55016"/>
    <w:rsid w:val="00AB7FDD"/>
    <w:rsid w:val="00AD6DB6"/>
    <w:rsid w:val="00B7692F"/>
    <w:rsid w:val="00BB2244"/>
    <w:rsid w:val="00CA7CBB"/>
    <w:rsid w:val="00CF0895"/>
    <w:rsid w:val="00DA73FD"/>
    <w:rsid w:val="00E36D0D"/>
    <w:rsid w:val="00ED2D78"/>
    <w:rsid w:val="00FA4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45E4DA6-A7F3-46CA-9D33-5005A471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D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6DB6"/>
    <w:rPr>
      <w:rFonts w:asciiTheme="majorHAnsi" w:eastAsiaTheme="majorEastAsia" w:hAnsiTheme="majorHAnsi" w:cstheme="majorBidi"/>
      <w:sz w:val="18"/>
      <w:szCs w:val="18"/>
    </w:rPr>
  </w:style>
  <w:style w:type="paragraph" w:styleId="a5">
    <w:name w:val="header"/>
    <w:basedOn w:val="a"/>
    <w:link w:val="a6"/>
    <w:uiPriority w:val="99"/>
    <w:unhideWhenUsed/>
    <w:rsid w:val="007A52EB"/>
    <w:pPr>
      <w:tabs>
        <w:tab w:val="center" w:pos="4252"/>
        <w:tab w:val="right" w:pos="8504"/>
      </w:tabs>
      <w:snapToGrid w:val="0"/>
    </w:pPr>
  </w:style>
  <w:style w:type="character" w:customStyle="1" w:styleId="a6">
    <w:name w:val="ヘッダー (文字)"/>
    <w:basedOn w:val="a0"/>
    <w:link w:val="a5"/>
    <w:uiPriority w:val="99"/>
    <w:rsid w:val="007A52EB"/>
  </w:style>
  <w:style w:type="paragraph" w:styleId="a7">
    <w:name w:val="footer"/>
    <w:basedOn w:val="a"/>
    <w:link w:val="a8"/>
    <w:uiPriority w:val="99"/>
    <w:unhideWhenUsed/>
    <w:rsid w:val="007A52EB"/>
    <w:pPr>
      <w:tabs>
        <w:tab w:val="center" w:pos="4252"/>
        <w:tab w:val="right" w:pos="8504"/>
      </w:tabs>
      <w:snapToGrid w:val="0"/>
    </w:pPr>
  </w:style>
  <w:style w:type="character" w:customStyle="1" w:styleId="a8">
    <w:name w:val="フッター (文字)"/>
    <w:basedOn w:val="a0"/>
    <w:link w:val="a7"/>
    <w:uiPriority w:val="99"/>
    <w:rsid w:val="007A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7</cp:revision>
  <cp:lastPrinted>2023-08-22T07:31:00Z</cp:lastPrinted>
  <dcterms:created xsi:type="dcterms:W3CDTF">2023-08-22T07:32:00Z</dcterms:created>
  <dcterms:modified xsi:type="dcterms:W3CDTF">2023-11-28T02:42:00Z</dcterms:modified>
</cp:coreProperties>
</file>