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E0" w:rsidRPr="00452BF4" w:rsidRDefault="00C435E0" w:rsidP="00C435E0">
      <w:pPr>
        <w:rPr>
          <w:rFonts w:asciiTheme="minorEastAsia" w:hAnsiTheme="minorEastAsia"/>
        </w:rPr>
      </w:pPr>
      <w:r w:rsidRPr="00452BF4">
        <w:rPr>
          <w:rFonts w:asciiTheme="minorEastAsia" w:hAnsiTheme="minorEastAsia" w:hint="eastAsia"/>
        </w:rPr>
        <w:t>様式第7号</w:t>
      </w:r>
      <w:r w:rsidRPr="00452BF4">
        <w:rPr>
          <w:rFonts w:asciiTheme="minorEastAsia" w:hAnsiTheme="minorEastAsia"/>
        </w:rPr>
        <w:t>(</w:t>
      </w:r>
      <w:r w:rsidRPr="00452BF4">
        <w:rPr>
          <w:rFonts w:asciiTheme="minorEastAsia" w:hAnsiTheme="minorEastAsia" w:hint="eastAsia"/>
        </w:rPr>
        <w:t>第7条関係</w:t>
      </w:r>
      <w:r w:rsidRPr="00452BF4">
        <w:rPr>
          <w:rFonts w:asciiTheme="minorEastAsia" w:hAnsiTheme="minorEastAsia"/>
        </w:rPr>
        <w:t>)</w:t>
      </w:r>
    </w:p>
    <w:p w:rsidR="00452BF4" w:rsidRPr="00452BF4" w:rsidRDefault="00452BF4" w:rsidP="00C435E0">
      <w:pPr>
        <w:rPr>
          <w:rFonts w:asciiTheme="minorEastAsia" w:hAnsiTheme="minor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98"/>
        <w:gridCol w:w="1036"/>
        <w:gridCol w:w="191"/>
        <w:gridCol w:w="1227"/>
        <w:gridCol w:w="1227"/>
        <w:gridCol w:w="594"/>
        <w:gridCol w:w="1014"/>
        <w:gridCol w:w="1275"/>
        <w:gridCol w:w="1276"/>
      </w:tblGrid>
      <w:tr w:rsidR="0007568E" w:rsidRPr="00452BF4" w:rsidTr="00044F19">
        <w:trPr>
          <w:cantSplit/>
          <w:trHeight w:val="627"/>
        </w:trPr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E0" w:rsidRPr="00452BF4" w:rsidRDefault="00C435E0" w:rsidP="00C435E0">
            <w:pPr>
              <w:jc w:val="center"/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>受付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E0" w:rsidRPr="00452BF4" w:rsidRDefault="00C435E0" w:rsidP="00C435E0">
            <w:pPr>
              <w:jc w:val="center"/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E0" w:rsidRPr="00452BF4" w:rsidRDefault="00C435E0" w:rsidP="00C435E0">
            <w:pPr>
              <w:jc w:val="center"/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>リーダー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E0" w:rsidRPr="00452BF4" w:rsidRDefault="00C435E0" w:rsidP="00C435E0">
            <w:pPr>
              <w:jc w:val="center"/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7568E" w:rsidRPr="00452BF4" w:rsidTr="00044F19">
        <w:trPr>
          <w:cantSplit/>
          <w:trHeight w:val="600"/>
        </w:trPr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</w:p>
        </w:tc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jc w:val="right"/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>年　　月　　日　受付</w:t>
            </w:r>
          </w:p>
        </w:tc>
      </w:tr>
      <w:tr w:rsidR="0007568E" w:rsidRPr="00452BF4" w:rsidTr="00044F19">
        <w:trPr>
          <w:cantSplit/>
          <w:trHeight w:val="713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jc w:val="center"/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>給水装置工事費予納及び精算書</w:t>
            </w:r>
          </w:p>
        </w:tc>
      </w:tr>
      <w:tr w:rsidR="0007568E" w:rsidRPr="00452BF4" w:rsidTr="00044F19">
        <w:trPr>
          <w:cantSplit/>
          <w:trHeight w:val="5333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工事申込者　</w:t>
            </w:r>
            <w:r w:rsidRPr="00452BF4">
              <w:rPr>
                <w:rFonts w:asciiTheme="minorEastAsia" w:hAnsiTheme="minorEastAsia" w:hint="eastAsia"/>
                <w:spacing w:val="105"/>
              </w:rPr>
              <w:t>住</w:t>
            </w:r>
            <w:r w:rsidRPr="00452BF4">
              <w:rPr>
                <w:rFonts w:asciiTheme="minorEastAsia" w:hAnsiTheme="minorEastAsia" w:hint="eastAsia"/>
              </w:rPr>
              <w:t>所</w:t>
            </w: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　　　　　　</w:t>
            </w:r>
            <w:r w:rsidRPr="00452BF4">
              <w:rPr>
                <w:rFonts w:asciiTheme="minorEastAsia" w:hAnsiTheme="minorEastAsia" w:hint="eastAsia"/>
                <w:spacing w:val="105"/>
              </w:rPr>
              <w:t>氏</w:t>
            </w:r>
            <w:r w:rsidRPr="00452BF4">
              <w:rPr>
                <w:rFonts w:asciiTheme="minorEastAsia" w:hAnsiTheme="minorEastAsia" w:hint="eastAsia"/>
              </w:rPr>
              <w:t>名</w:t>
            </w: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工事場所　　身延町</w:t>
            </w: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工事期間　　　　年　　　月　　日から　　　年　　　月　　　日まで　　日間</w:t>
            </w: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工事種別　　</w:t>
            </w:r>
            <w:r w:rsidRPr="00452BF4">
              <w:rPr>
                <w:rFonts w:asciiTheme="minorEastAsia" w:hAnsiTheme="minorEastAsia" w:hint="eastAsia"/>
                <w:spacing w:val="105"/>
              </w:rPr>
              <w:t>新</w:t>
            </w:r>
            <w:r w:rsidRPr="00452BF4">
              <w:rPr>
                <w:rFonts w:asciiTheme="minorEastAsia" w:hAnsiTheme="minorEastAsia" w:hint="eastAsia"/>
              </w:rPr>
              <w:t xml:space="preserve">設　　　</w:t>
            </w:r>
            <w:r w:rsidRPr="00452BF4">
              <w:rPr>
                <w:rFonts w:asciiTheme="minorEastAsia" w:hAnsiTheme="minorEastAsia" w:hint="eastAsia"/>
                <w:spacing w:val="105"/>
              </w:rPr>
              <w:t>改</w:t>
            </w:r>
            <w:r w:rsidRPr="00452BF4">
              <w:rPr>
                <w:rFonts w:asciiTheme="minorEastAsia" w:hAnsiTheme="minorEastAsia" w:hint="eastAsia"/>
              </w:rPr>
              <w:t xml:space="preserve">造　　　</w:t>
            </w:r>
            <w:r w:rsidRPr="00452BF4">
              <w:rPr>
                <w:rFonts w:asciiTheme="minorEastAsia" w:hAnsiTheme="minorEastAsia" w:hint="eastAsia"/>
                <w:spacing w:val="105"/>
              </w:rPr>
              <w:t>修</w:t>
            </w:r>
            <w:r w:rsidRPr="00452BF4">
              <w:rPr>
                <w:rFonts w:asciiTheme="minorEastAsia" w:hAnsiTheme="minorEastAsia" w:hint="eastAsia"/>
              </w:rPr>
              <w:t>繕　　　その他(　　　　　　　　　)</w:t>
            </w: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工事金額　　　　　　　　　　　　　　　　　　円</w:t>
            </w: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工事概算納付金額　　　　　　　　　　　　　　円</w:t>
            </w:r>
          </w:p>
        </w:tc>
      </w:tr>
      <w:tr w:rsidR="0007568E" w:rsidRPr="00452BF4" w:rsidTr="00044F19">
        <w:trPr>
          <w:cantSplit/>
          <w:trHeight w:val="2261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積算基礎</w:t>
            </w:r>
          </w:p>
        </w:tc>
      </w:tr>
      <w:tr w:rsidR="0007568E" w:rsidRPr="00452BF4" w:rsidTr="00044F19">
        <w:trPr>
          <w:cantSplit/>
          <w:trHeight w:val="1349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工事積算金額</w:t>
            </w:r>
          </w:p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　過不足金額　　　　　　　　　　　　　　　円</w:t>
            </w:r>
          </w:p>
        </w:tc>
      </w:tr>
      <w:tr w:rsidR="0007568E" w:rsidRPr="00452BF4" w:rsidTr="00126867">
        <w:trPr>
          <w:cantSplit/>
          <w:trHeight w:val="4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jc w:val="center"/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>精算照合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jc w:val="center"/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  <w:spacing w:val="52"/>
              </w:rPr>
              <w:t>担当</w:t>
            </w:r>
            <w:r w:rsidRPr="00452BF4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jc w:val="center"/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126867" w:rsidP="00126867">
            <w:pPr>
              <w:jc w:val="center"/>
              <w:rPr>
                <w:rFonts w:asciiTheme="minorEastAsia" w:hAnsiTheme="minorEastAsia"/>
                <w:sz w:val="12"/>
              </w:rPr>
            </w:pPr>
            <w:r w:rsidRPr="00452BF4">
              <w:rPr>
                <w:rFonts w:asciiTheme="minorEastAsia" w:hAnsiTheme="minorEastAsia" w:hint="eastAsia"/>
                <w:kern w:val="0"/>
                <w:sz w:val="18"/>
              </w:rPr>
              <w:t>リーダー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jc w:val="center"/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  <w:spacing w:val="156"/>
              </w:rPr>
              <w:t>課</w:t>
            </w:r>
            <w:r w:rsidRPr="00452BF4">
              <w:rPr>
                <w:rFonts w:asciiTheme="minorEastAsia" w:hAnsiTheme="minorEastAsia" w:hint="eastAsia"/>
              </w:rPr>
              <w:t>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044F19" w:rsidP="00C435E0">
            <w:pPr>
              <w:jc w:val="center"/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  <w:kern w:val="0"/>
                <w:fitText w:val="660" w:id="-1154320896"/>
              </w:rPr>
              <w:t>管理者</w:t>
            </w:r>
          </w:p>
        </w:tc>
      </w:tr>
      <w:tr w:rsidR="00C435E0" w:rsidRPr="00452BF4" w:rsidTr="00126867">
        <w:trPr>
          <w:cantSplit/>
          <w:trHeight w:val="89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0" w:rsidRPr="00452BF4" w:rsidRDefault="00C435E0" w:rsidP="00C435E0">
            <w:pPr>
              <w:rPr>
                <w:rFonts w:asciiTheme="minorEastAsia" w:hAnsiTheme="minorEastAsia"/>
              </w:rPr>
            </w:pPr>
            <w:r w:rsidRPr="00452BF4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C435E0" w:rsidRPr="00452BF4" w:rsidRDefault="00C435E0" w:rsidP="00C435E0">
      <w:pPr>
        <w:rPr>
          <w:rFonts w:asciiTheme="minorEastAsia" w:hAnsiTheme="minorEastAsia"/>
        </w:rPr>
      </w:pPr>
    </w:p>
    <w:sectPr w:rsidR="00C435E0" w:rsidRPr="00452BF4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452BF4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2BF4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DAC1E4B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BF57-104F-4EF9-9E84-B02C5D89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4</cp:revision>
  <cp:lastPrinted>2023-06-28T01:45:00Z</cp:lastPrinted>
  <dcterms:created xsi:type="dcterms:W3CDTF">2023-11-06T01:35:00Z</dcterms:created>
  <dcterms:modified xsi:type="dcterms:W3CDTF">2023-11-07T11:35:00Z</dcterms:modified>
</cp:coreProperties>
</file>