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B8" w:rsidRPr="006C440B" w:rsidRDefault="005716B8" w:rsidP="005716B8">
      <w:pPr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様式第2号（第</w:t>
      </w:r>
      <w:r w:rsidR="006C440B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Pr="006C440B">
        <w:rPr>
          <w:rFonts w:ascii="ＭＳ 明朝" w:eastAsia="ＭＳ 明朝" w:hAnsi="ＭＳ 明朝" w:hint="eastAsia"/>
        </w:rPr>
        <w:t>条関係）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jc w:val="right"/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 xml:space="preserve">　　年　　月　　日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40B">
        <w:rPr>
          <w:rFonts w:ascii="ＭＳ 明朝" w:eastAsia="ＭＳ 明朝" w:hAnsi="ＭＳ 明朝" w:hint="eastAsia"/>
          <w:b/>
          <w:sz w:val="36"/>
          <w:szCs w:val="36"/>
        </w:rPr>
        <w:t>納　付　確　約　書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身延町水道事業管理者（身延町長）　　　　　　殿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ind w:leftChars="900" w:left="1890" w:rightChars="400" w:right="840" w:firstLineChars="800" w:firstLine="1680"/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納入義務者</w:t>
      </w:r>
    </w:p>
    <w:p w:rsidR="005716B8" w:rsidRPr="006C440B" w:rsidRDefault="005716B8" w:rsidP="005716B8">
      <w:pPr>
        <w:ind w:leftChars="1000" w:left="2100" w:rightChars="400" w:right="840" w:firstLineChars="800" w:firstLine="1680"/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住　　所</w:t>
      </w:r>
    </w:p>
    <w:p w:rsidR="005716B8" w:rsidRPr="006C440B" w:rsidRDefault="005716B8" w:rsidP="005716B8">
      <w:pPr>
        <w:ind w:leftChars="1000" w:left="2100" w:rightChars="400" w:right="840" w:firstLineChars="800" w:firstLine="1680"/>
        <w:rPr>
          <w:rFonts w:ascii="ＭＳ 明朝" w:eastAsia="ＭＳ 明朝" w:hAnsi="ＭＳ 明朝"/>
          <w:u w:val="single"/>
        </w:rPr>
      </w:pPr>
      <w:r w:rsidRPr="006C440B">
        <w:rPr>
          <w:rFonts w:ascii="ＭＳ 明朝" w:eastAsia="ＭＳ 明朝" w:hAnsi="ＭＳ 明朝" w:hint="eastAsia"/>
        </w:rPr>
        <w:t>氏　　名</w:t>
      </w:r>
    </w:p>
    <w:p w:rsidR="005716B8" w:rsidRPr="006C440B" w:rsidRDefault="005716B8" w:rsidP="005716B8">
      <w:pPr>
        <w:ind w:leftChars="1000" w:left="2100" w:rightChars="400" w:right="840" w:firstLineChars="800" w:firstLine="1680"/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電　　話</w:t>
      </w:r>
    </w:p>
    <w:p w:rsidR="005716B8" w:rsidRPr="006C440B" w:rsidRDefault="005716B8" w:rsidP="005716B8">
      <w:pPr>
        <w:ind w:right="840" w:firstLineChars="800" w:firstLine="1680"/>
        <w:rPr>
          <w:rFonts w:ascii="ＭＳ 明朝" w:eastAsia="ＭＳ 明朝" w:hAnsi="ＭＳ 明朝"/>
        </w:rPr>
      </w:pPr>
    </w:p>
    <w:p w:rsidR="005716B8" w:rsidRPr="006C440B" w:rsidRDefault="005716B8" w:rsidP="005716B8">
      <w:pPr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 xml:space="preserve">　私（当社）が、　　　　年　　月　　日現在未納にしている水道料金等については、下記納付計画のとおり、納付期限までに納付することを誓約します。なお、この確約書に違反した場合には、給水停止されても異議ありません。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jc w:val="center"/>
        <w:rPr>
          <w:rFonts w:ascii="ＭＳ 明朝" w:eastAsia="ＭＳ 明朝" w:hAnsi="ＭＳ 明朝"/>
          <w:sz w:val="24"/>
          <w:szCs w:val="24"/>
        </w:rPr>
      </w:pPr>
      <w:r w:rsidRPr="006C440B">
        <w:rPr>
          <w:rFonts w:ascii="ＭＳ 明朝" w:eastAsia="ＭＳ 明朝" w:hAnsi="ＭＳ 明朝" w:hint="eastAsia"/>
          <w:sz w:val="24"/>
          <w:szCs w:val="24"/>
        </w:rPr>
        <w:t xml:space="preserve">未納水道料金等の総額　</w:t>
      </w:r>
      <w:r w:rsidRPr="006C44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Pr="006C440B">
        <w:rPr>
          <w:rFonts w:ascii="ＭＳ 明朝" w:eastAsia="ＭＳ 明朝" w:hAnsi="ＭＳ 明朝" w:hint="eastAsia"/>
          <w:sz w:val="24"/>
          <w:szCs w:val="24"/>
        </w:rPr>
        <w:t>円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rPr>
          <w:rFonts w:ascii="ＭＳ 明朝" w:eastAsia="ＭＳ 明朝" w:hAnsi="ＭＳ 明朝"/>
          <w:szCs w:val="21"/>
        </w:rPr>
      </w:pPr>
      <w:r w:rsidRPr="006C440B">
        <w:rPr>
          <w:rFonts w:ascii="ＭＳ 明朝" w:eastAsia="ＭＳ 明朝" w:hAnsi="ＭＳ 明朝" w:hint="eastAsia"/>
          <w:szCs w:val="21"/>
        </w:rPr>
        <w:t>納付計画</w:t>
      </w:r>
    </w:p>
    <w:p w:rsidR="005716B8" w:rsidRPr="006C440B" w:rsidRDefault="005716B8" w:rsidP="005716B8">
      <w:pPr>
        <w:rPr>
          <w:rFonts w:ascii="ＭＳ 明朝" w:eastAsia="ＭＳ 明朝" w:hAnsi="ＭＳ 明朝"/>
          <w:sz w:val="24"/>
          <w:szCs w:val="24"/>
        </w:rPr>
      </w:pPr>
      <w:r w:rsidRPr="006C440B">
        <w:rPr>
          <w:rFonts w:ascii="ＭＳ 明朝" w:eastAsia="ＭＳ 明朝" w:hAnsi="ＭＳ 明朝" w:hint="eastAsia"/>
          <w:sz w:val="24"/>
          <w:szCs w:val="24"/>
        </w:rPr>
        <w:t>第</w:t>
      </w:r>
      <w:r w:rsidR="006C440B">
        <w:rPr>
          <w:rFonts w:ascii="ＭＳ 明朝" w:eastAsia="ＭＳ 明朝" w:hAnsi="ＭＳ 明朝" w:hint="eastAsia"/>
          <w:sz w:val="24"/>
          <w:szCs w:val="24"/>
        </w:rPr>
        <w:t>1</w:t>
      </w:r>
      <w:r w:rsidRPr="006C440B">
        <w:rPr>
          <w:rFonts w:ascii="ＭＳ 明朝" w:eastAsia="ＭＳ 明朝" w:hAnsi="ＭＳ 明朝" w:hint="eastAsia"/>
          <w:sz w:val="24"/>
          <w:szCs w:val="24"/>
        </w:rPr>
        <w:t xml:space="preserve">回　</w:t>
      </w:r>
      <w:r w:rsidRPr="006C440B">
        <w:rPr>
          <w:rFonts w:ascii="ＭＳ 明朝" w:eastAsia="ＭＳ 明朝" w:hAnsi="ＭＳ 明朝" w:hint="eastAsia"/>
          <w:sz w:val="24"/>
          <w:szCs w:val="24"/>
          <w:u w:val="single"/>
        </w:rPr>
        <w:t>納付金額　　　　　　　円</w:t>
      </w:r>
      <w:r w:rsidRPr="006C440B">
        <w:rPr>
          <w:rFonts w:ascii="ＭＳ 明朝" w:eastAsia="ＭＳ 明朝" w:hAnsi="ＭＳ 明朝" w:hint="eastAsia"/>
          <w:sz w:val="24"/>
          <w:szCs w:val="24"/>
        </w:rPr>
        <w:t xml:space="preserve">　納付期限　　　　　年　　月　　日</w:t>
      </w:r>
    </w:p>
    <w:p w:rsidR="005716B8" w:rsidRPr="006C440B" w:rsidRDefault="006C440B" w:rsidP="00571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第2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回　</w:t>
      </w:r>
      <w:r w:rsidR="005716B8" w:rsidRPr="006C440B">
        <w:rPr>
          <w:rFonts w:ascii="ＭＳ 明朝" w:eastAsia="ＭＳ 明朝" w:hAnsi="ＭＳ 明朝" w:hint="eastAsia"/>
          <w:sz w:val="24"/>
          <w:szCs w:val="24"/>
          <w:u w:val="single"/>
        </w:rPr>
        <w:t>納付金額　　　　　　　円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　納付期限　　　　　年　　月　　日</w:t>
      </w:r>
    </w:p>
    <w:p w:rsidR="005716B8" w:rsidRPr="006C440B" w:rsidRDefault="006C440B" w:rsidP="00571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第3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回　</w:t>
      </w:r>
      <w:r w:rsidR="005716B8" w:rsidRPr="006C440B">
        <w:rPr>
          <w:rFonts w:ascii="ＭＳ 明朝" w:eastAsia="ＭＳ 明朝" w:hAnsi="ＭＳ 明朝" w:hint="eastAsia"/>
          <w:sz w:val="24"/>
          <w:szCs w:val="24"/>
          <w:u w:val="single"/>
        </w:rPr>
        <w:t>納付金額　　　　　　　円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　納付期限　　　　　年　　月　　日</w:t>
      </w:r>
    </w:p>
    <w:p w:rsidR="005716B8" w:rsidRPr="006C440B" w:rsidRDefault="006C440B" w:rsidP="00571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第4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回　</w:t>
      </w:r>
      <w:r w:rsidR="005716B8" w:rsidRPr="006C440B">
        <w:rPr>
          <w:rFonts w:ascii="ＭＳ 明朝" w:eastAsia="ＭＳ 明朝" w:hAnsi="ＭＳ 明朝" w:hint="eastAsia"/>
          <w:sz w:val="24"/>
          <w:szCs w:val="24"/>
          <w:u w:val="single"/>
        </w:rPr>
        <w:t>納付期限　　　　　　　円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　納付期限　　　　　年　　月　　日</w:t>
      </w:r>
    </w:p>
    <w:p w:rsidR="005716B8" w:rsidRPr="006C440B" w:rsidRDefault="006C440B" w:rsidP="00571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第5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回　</w:t>
      </w:r>
      <w:r w:rsidR="005716B8" w:rsidRPr="006C440B">
        <w:rPr>
          <w:rFonts w:ascii="ＭＳ 明朝" w:eastAsia="ＭＳ 明朝" w:hAnsi="ＭＳ 明朝" w:hint="eastAsia"/>
          <w:sz w:val="24"/>
          <w:szCs w:val="24"/>
          <w:u w:val="single"/>
        </w:rPr>
        <w:t>納付期限　　　　　　　円</w:t>
      </w:r>
      <w:r w:rsidR="005716B8" w:rsidRPr="006C440B">
        <w:rPr>
          <w:rFonts w:ascii="ＭＳ 明朝" w:eastAsia="ＭＳ 明朝" w:hAnsi="ＭＳ 明朝" w:hint="eastAsia"/>
          <w:sz w:val="24"/>
          <w:szCs w:val="24"/>
        </w:rPr>
        <w:t xml:space="preserve">　納付期限　　　　　年　　月　　日</w:t>
      </w:r>
    </w:p>
    <w:p w:rsidR="005716B8" w:rsidRPr="006C440B" w:rsidRDefault="005716B8" w:rsidP="005716B8">
      <w:pPr>
        <w:rPr>
          <w:rFonts w:ascii="ＭＳ 明朝" w:eastAsia="ＭＳ 明朝" w:hAnsi="ＭＳ 明朝"/>
        </w:rPr>
      </w:pPr>
    </w:p>
    <w:p w:rsidR="005716B8" w:rsidRPr="006C440B" w:rsidRDefault="005716B8" w:rsidP="005716B8">
      <w:pPr>
        <w:rPr>
          <w:rFonts w:ascii="ＭＳ 明朝" w:eastAsia="ＭＳ 明朝" w:hAnsi="ＭＳ 明朝"/>
        </w:rPr>
      </w:pPr>
      <w:r w:rsidRPr="006C440B">
        <w:rPr>
          <w:rFonts w:ascii="ＭＳ 明朝" w:eastAsia="ＭＳ 明朝" w:hAnsi="ＭＳ 明朝" w:hint="eastAsia"/>
        </w:rPr>
        <w:t>納付計画について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16B8" w:rsidRPr="006C440B" w:rsidTr="00823378">
        <w:tc>
          <w:tcPr>
            <w:tcW w:w="8702" w:type="dxa"/>
          </w:tcPr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  <w:p w:rsidR="005716B8" w:rsidRPr="006C440B" w:rsidRDefault="005716B8" w:rsidP="00823378">
            <w:pPr>
              <w:rPr>
                <w:rFonts w:ascii="ＭＳ 明朝" w:eastAsia="ＭＳ 明朝" w:hAnsi="ＭＳ 明朝"/>
              </w:rPr>
            </w:pPr>
          </w:p>
        </w:tc>
      </w:tr>
    </w:tbl>
    <w:p w:rsidR="004642AB" w:rsidRPr="006C440B" w:rsidRDefault="004642AB" w:rsidP="006C440B">
      <w:pPr>
        <w:spacing w:line="324" w:lineRule="auto"/>
        <w:rPr>
          <w:rFonts w:ascii="ＭＳ 明朝" w:eastAsia="ＭＳ 明朝" w:hAnsi="ＭＳ 明朝" w:hint="eastAsia"/>
          <w:b/>
        </w:rPr>
      </w:pPr>
    </w:p>
    <w:sectPr w:rsidR="004642AB" w:rsidRPr="006C440B" w:rsidSect="00A1405E">
      <w:pgSz w:w="11906" w:h="16838" w:code="9"/>
      <w:pgMar w:top="1021" w:right="1701" w:bottom="102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04" w:rsidRDefault="00B94304" w:rsidP="00D72B78">
      <w:r>
        <w:separator/>
      </w:r>
    </w:p>
  </w:endnote>
  <w:endnote w:type="continuationSeparator" w:id="0">
    <w:p w:rsidR="00B94304" w:rsidRDefault="00B94304" w:rsidP="00D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04" w:rsidRDefault="00B94304" w:rsidP="00D72B78">
      <w:r>
        <w:separator/>
      </w:r>
    </w:p>
  </w:footnote>
  <w:footnote w:type="continuationSeparator" w:id="0">
    <w:p w:rsidR="00B94304" w:rsidRDefault="00B94304" w:rsidP="00D7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33C"/>
    <w:multiLevelType w:val="hybridMultilevel"/>
    <w:tmpl w:val="D27EBA38"/>
    <w:lvl w:ilvl="0" w:tplc="04090005">
      <w:start w:val="1"/>
      <w:numFmt w:val="bullet"/>
      <w:lvlText w:val=""/>
      <w:lvlJc w:val="left"/>
      <w:pPr>
        <w:ind w:left="82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181DC4"/>
    <w:rsid w:val="001A2887"/>
    <w:rsid w:val="001E2DBE"/>
    <w:rsid w:val="00200117"/>
    <w:rsid w:val="00262C26"/>
    <w:rsid w:val="003E0A67"/>
    <w:rsid w:val="003E0BF9"/>
    <w:rsid w:val="004642AB"/>
    <w:rsid w:val="004E5FA7"/>
    <w:rsid w:val="005716B8"/>
    <w:rsid w:val="00617EBB"/>
    <w:rsid w:val="006506D1"/>
    <w:rsid w:val="006C440B"/>
    <w:rsid w:val="00741A93"/>
    <w:rsid w:val="007D087F"/>
    <w:rsid w:val="008466A9"/>
    <w:rsid w:val="00A1405E"/>
    <w:rsid w:val="00A96311"/>
    <w:rsid w:val="00B94304"/>
    <w:rsid w:val="00C04530"/>
    <w:rsid w:val="00C81BB2"/>
    <w:rsid w:val="00D34320"/>
    <w:rsid w:val="00D72B78"/>
    <w:rsid w:val="00ED3FD9"/>
    <w:rsid w:val="00F2719C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F5DE9"/>
  <w15:chartTrackingRefBased/>
  <w15:docId w15:val="{98837CE6-B670-4CC5-AD59-E6436AB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5716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16B8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16B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D3432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D34320"/>
    <w:rPr>
      <w:rFonts w:ascii="ＭＳ Ｐ明朝" w:eastAsia="ＭＳ Ｐ明朝" w:hAnsi="ＭＳ Ｐ明朝"/>
    </w:rPr>
  </w:style>
  <w:style w:type="paragraph" w:styleId="ab">
    <w:name w:val="header"/>
    <w:basedOn w:val="a"/>
    <w:link w:val="ac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B78"/>
  </w:style>
  <w:style w:type="paragraph" w:styleId="ad">
    <w:name w:val="footer"/>
    <w:basedOn w:val="a"/>
    <w:link w:val="ae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245B-20BA-439E-AB74-CA721A92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5</cp:revision>
  <cp:lastPrinted>2023-12-21T03:40:00Z</cp:lastPrinted>
  <dcterms:created xsi:type="dcterms:W3CDTF">2023-12-26T23:52:00Z</dcterms:created>
  <dcterms:modified xsi:type="dcterms:W3CDTF">2024-03-04T06:34:00Z</dcterms:modified>
</cp:coreProperties>
</file>