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69512F">
      <w:pPr>
        <w:rPr>
          <w:sz w:val="22"/>
        </w:rPr>
      </w:pPr>
      <w:r>
        <w:rPr>
          <w:rFonts w:hint="eastAsia"/>
          <w:sz w:val="22"/>
        </w:rPr>
        <w:t>様式第5号（第11条関係）</w:t>
      </w:r>
    </w:p>
    <w:p w:rsidR="0069512F" w:rsidRDefault="0069512F" w:rsidP="0069512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第　　　　　号　</w:t>
      </w:r>
    </w:p>
    <w:p w:rsidR="0069512F" w:rsidRDefault="0069512F" w:rsidP="0069512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69512F" w:rsidRDefault="0069512F" w:rsidP="0069512F">
      <w:pPr>
        <w:jc w:val="right"/>
        <w:rPr>
          <w:sz w:val="22"/>
        </w:rPr>
      </w:pPr>
    </w:p>
    <w:p w:rsidR="0069512F" w:rsidRPr="0069512F" w:rsidRDefault="0069512F" w:rsidP="0069512F">
      <w:pPr>
        <w:rPr>
          <w:sz w:val="22"/>
        </w:rPr>
      </w:pPr>
    </w:p>
    <w:p w:rsidR="0069512F" w:rsidRPr="0069512F" w:rsidRDefault="0069512F" w:rsidP="0069512F">
      <w:pPr>
        <w:rPr>
          <w:sz w:val="22"/>
        </w:rPr>
      </w:pPr>
      <w:r w:rsidRPr="0069512F">
        <w:rPr>
          <w:rFonts w:hint="eastAsia"/>
          <w:sz w:val="22"/>
        </w:rPr>
        <w:t xml:space="preserve">　　　　　　　様</w:t>
      </w:r>
    </w:p>
    <w:p w:rsidR="0069512F" w:rsidRPr="0069512F" w:rsidRDefault="0069512F" w:rsidP="0069512F">
      <w:pPr>
        <w:rPr>
          <w:sz w:val="22"/>
        </w:rPr>
      </w:pPr>
    </w:p>
    <w:p w:rsidR="0069512F" w:rsidRDefault="0069512F" w:rsidP="009E72E1">
      <w:pPr>
        <w:wordWrap w:val="0"/>
        <w:ind w:right="209"/>
        <w:jc w:val="right"/>
        <w:rPr>
          <w:sz w:val="22"/>
          <w:bdr w:val="single" w:sz="4" w:space="0" w:color="auto"/>
        </w:rPr>
      </w:pPr>
      <w:r w:rsidRPr="0069512F">
        <w:rPr>
          <w:rFonts w:hint="eastAsia"/>
          <w:sz w:val="22"/>
        </w:rPr>
        <w:t>身延町長</w:t>
      </w:r>
      <w:r w:rsidR="009E72E1">
        <w:rPr>
          <w:rFonts w:hint="eastAsia"/>
          <w:sz w:val="22"/>
        </w:rPr>
        <w:t xml:space="preserve">　　</w:t>
      </w:r>
      <w:r w:rsidR="00240A40">
        <w:rPr>
          <w:rFonts w:hint="eastAsia"/>
          <w:sz w:val="22"/>
        </w:rPr>
        <w:t xml:space="preserve">　　</w:t>
      </w:r>
      <w:r w:rsidR="009E72E1">
        <w:rPr>
          <w:rFonts w:hint="eastAsia"/>
          <w:sz w:val="22"/>
        </w:rPr>
        <w:t xml:space="preserve">　　　　　　</w:t>
      </w:r>
      <w:r w:rsidR="009D188F" w:rsidRPr="009D188F">
        <w:rPr>
          <w:rFonts w:hint="eastAsia"/>
          <w:sz w:val="22"/>
          <w:bdr w:val="single" w:sz="4" w:space="0" w:color="auto"/>
        </w:rPr>
        <w:t>印</w:t>
      </w:r>
    </w:p>
    <w:p w:rsidR="0069512F" w:rsidRDefault="0069512F" w:rsidP="0069512F">
      <w:pPr>
        <w:ind w:right="1089"/>
        <w:rPr>
          <w:sz w:val="22"/>
          <w:bdr w:val="single" w:sz="4" w:space="0" w:color="auto"/>
        </w:rPr>
      </w:pPr>
    </w:p>
    <w:p w:rsidR="0069512F" w:rsidRDefault="0069512F" w:rsidP="0069512F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猫不妊・去勢手術費補助金額</w:t>
      </w:r>
      <w:r w:rsidR="00AA20CD">
        <w:rPr>
          <w:rFonts w:hint="eastAsia"/>
          <w:sz w:val="22"/>
        </w:rPr>
        <w:t>確定</w:t>
      </w:r>
      <w:r>
        <w:rPr>
          <w:rFonts w:hint="eastAsia"/>
          <w:sz w:val="22"/>
        </w:rPr>
        <w:t>通知書</w:t>
      </w:r>
      <w:bookmarkStart w:id="0" w:name="_GoBack"/>
      <w:bookmarkEnd w:id="0"/>
    </w:p>
    <w:p w:rsidR="0069512F" w:rsidRDefault="0069512F" w:rsidP="0069512F">
      <w:pPr>
        <w:ind w:right="-1"/>
        <w:rPr>
          <w:sz w:val="22"/>
        </w:rPr>
      </w:pPr>
    </w:p>
    <w:p w:rsidR="0069512F" w:rsidRDefault="0069512F" w:rsidP="0069512F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年　　月　　日付け実績報告のあった猫不妊・去勢手術費補助金については、次のとおり補助金額を確定したので、身延町猫不妊・去勢手術費補助金交付要綱第11条の規定により通知します。</w:t>
      </w:r>
    </w:p>
    <w:p w:rsidR="0069512F" w:rsidRDefault="0069512F" w:rsidP="0069512F">
      <w:pPr>
        <w:ind w:right="-1"/>
        <w:rPr>
          <w:sz w:val="22"/>
        </w:rPr>
      </w:pPr>
    </w:p>
    <w:p w:rsidR="0069512F" w:rsidRDefault="0069512F" w:rsidP="0069512F">
      <w:pPr>
        <w:ind w:right="-1"/>
        <w:rPr>
          <w:sz w:val="22"/>
        </w:rPr>
      </w:pPr>
    </w:p>
    <w:p w:rsidR="0069512F" w:rsidRDefault="0069512F" w:rsidP="0069512F">
      <w:pPr>
        <w:ind w:right="-1"/>
        <w:rPr>
          <w:sz w:val="22"/>
        </w:rPr>
      </w:pPr>
    </w:p>
    <w:p w:rsidR="0069512F" w:rsidRDefault="0069512F" w:rsidP="0069512F">
      <w:pPr>
        <w:ind w:right="-1"/>
        <w:rPr>
          <w:sz w:val="22"/>
        </w:rPr>
      </w:pPr>
      <w:r>
        <w:rPr>
          <w:rFonts w:hint="eastAsia"/>
          <w:sz w:val="22"/>
        </w:rPr>
        <w:t xml:space="preserve">　補助金確定額　　金　　　　　　　　　　　　円</w:t>
      </w:r>
    </w:p>
    <w:p w:rsidR="0069512F" w:rsidRDefault="0069512F" w:rsidP="0069512F">
      <w:pPr>
        <w:ind w:right="-1"/>
        <w:rPr>
          <w:sz w:val="22"/>
        </w:rPr>
      </w:pPr>
    </w:p>
    <w:sectPr w:rsidR="0069512F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68" w:rsidRDefault="00A84D68" w:rsidP="0069512F">
      <w:r>
        <w:separator/>
      </w:r>
    </w:p>
  </w:endnote>
  <w:endnote w:type="continuationSeparator" w:id="0">
    <w:p w:rsidR="00A84D68" w:rsidRDefault="00A84D68" w:rsidP="0069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68" w:rsidRDefault="00A84D68" w:rsidP="0069512F">
      <w:r>
        <w:separator/>
      </w:r>
    </w:p>
  </w:footnote>
  <w:footnote w:type="continuationSeparator" w:id="0">
    <w:p w:rsidR="00A84D68" w:rsidRDefault="00A84D68" w:rsidP="0069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2F"/>
    <w:rsid w:val="00240A40"/>
    <w:rsid w:val="00685353"/>
    <w:rsid w:val="0069512F"/>
    <w:rsid w:val="00991B3B"/>
    <w:rsid w:val="009C735C"/>
    <w:rsid w:val="009D188F"/>
    <w:rsid w:val="009E72E1"/>
    <w:rsid w:val="00A84D68"/>
    <w:rsid w:val="00AA20CD"/>
    <w:rsid w:val="00B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57CBE-0D68-4601-9901-E0F4A128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12F"/>
  </w:style>
  <w:style w:type="paragraph" w:styleId="a5">
    <w:name w:val="footer"/>
    <w:basedOn w:val="a"/>
    <w:link w:val="a6"/>
    <w:uiPriority w:val="99"/>
    <w:unhideWhenUsed/>
    <w:rsid w:val="00695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12F"/>
  </w:style>
  <w:style w:type="paragraph" w:styleId="a7">
    <w:name w:val="Balloon Text"/>
    <w:basedOn w:val="a"/>
    <w:link w:val="a8"/>
    <w:uiPriority w:val="99"/>
    <w:semiHidden/>
    <w:unhideWhenUsed/>
    <w:rsid w:val="00240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7</cp:revision>
  <cp:lastPrinted>2022-06-17T13:39:00Z</cp:lastPrinted>
  <dcterms:created xsi:type="dcterms:W3CDTF">2022-05-23T06:16:00Z</dcterms:created>
  <dcterms:modified xsi:type="dcterms:W3CDTF">2022-06-17T13:39:00Z</dcterms:modified>
</cp:coreProperties>
</file>