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16D6" w14:textId="77777777" w:rsidR="00F43B25" w:rsidRPr="00042ED5" w:rsidRDefault="00F43B25" w:rsidP="00F43B25">
      <w:pPr>
        <w:autoSpaceDE/>
        <w:autoSpaceDN/>
        <w:adjustRightInd/>
        <w:rPr>
          <w:rFonts w:hAnsi="ＭＳ 明朝"/>
          <w:kern w:val="2"/>
          <w:sz w:val="22"/>
          <w:szCs w:val="22"/>
        </w:rPr>
      </w:pPr>
      <w:r w:rsidRPr="00042ED5">
        <w:rPr>
          <w:rFonts w:hAnsi="ＭＳ 明朝" w:hint="eastAsia"/>
          <w:kern w:val="2"/>
          <w:sz w:val="22"/>
          <w:szCs w:val="22"/>
        </w:rPr>
        <w:t>様式第</w:t>
      </w:r>
      <w:r w:rsidR="00ED3B41">
        <w:rPr>
          <w:rFonts w:hAnsi="ＭＳ 明朝" w:hint="eastAsia"/>
          <w:kern w:val="2"/>
          <w:sz w:val="22"/>
          <w:szCs w:val="22"/>
        </w:rPr>
        <w:t>3</w:t>
      </w:r>
      <w:r w:rsidRPr="00042ED5">
        <w:rPr>
          <w:rFonts w:hAnsi="ＭＳ 明朝" w:hint="eastAsia"/>
          <w:kern w:val="2"/>
          <w:sz w:val="22"/>
          <w:szCs w:val="22"/>
        </w:rPr>
        <w:t>号</w:t>
      </w:r>
      <w:r w:rsidR="00ED3B41">
        <w:rPr>
          <w:rFonts w:hAnsi="ＭＳ 明朝" w:hint="eastAsia"/>
          <w:kern w:val="2"/>
          <w:sz w:val="22"/>
          <w:szCs w:val="22"/>
        </w:rPr>
        <w:t>(</w:t>
      </w:r>
      <w:r w:rsidRPr="00042ED5">
        <w:rPr>
          <w:rFonts w:hAnsi="ＭＳ 明朝" w:hint="eastAsia"/>
          <w:kern w:val="2"/>
          <w:sz w:val="22"/>
          <w:szCs w:val="22"/>
        </w:rPr>
        <w:t>第</w:t>
      </w:r>
      <w:r w:rsidR="00ED3B41">
        <w:rPr>
          <w:rFonts w:hAnsi="ＭＳ 明朝" w:hint="eastAsia"/>
          <w:kern w:val="2"/>
          <w:sz w:val="22"/>
          <w:szCs w:val="22"/>
        </w:rPr>
        <w:t>4</w:t>
      </w:r>
      <w:r w:rsidRPr="00042ED5">
        <w:rPr>
          <w:rFonts w:hAnsi="ＭＳ 明朝" w:hint="eastAsia"/>
          <w:kern w:val="2"/>
          <w:sz w:val="22"/>
          <w:szCs w:val="22"/>
        </w:rPr>
        <w:t>条関係</w:t>
      </w:r>
      <w:r w:rsidR="00ED3B41">
        <w:rPr>
          <w:rFonts w:hAnsi="ＭＳ 明朝" w:hint="eastAsia"/>
          <w:kern w:val="2"/>
          <w:sz w:val="22"/>
          <w:szCs w:val="22"/>
        </w:rPr>
        <w:t>)</w:t>
      </w:r>
    </w:p>
    <w:p w14:paraId="7852E9BA" w14:textId="77777777" w:rsidR="008A0888" w:rsidRPr="00F131E1" w:rsidRDefault="008A0888" w:rsidP="008A0888">
      <w:pPr>
        <w:overflowPunct/>
        <w:jc w:val="right"/>
        <w:rPr>
          <w:rFonts w:hAnsi="ＭＳ 明朝"/>
          <w:sz w:val="22"/>
          <w:szCs w:val="22"/>
        </w:rPr>
      </w:pPr>
      <w:r w:rsidRPr="00F131E1">
        <w:rPr>
          <w:rFonts w:hAnsi="ＭＳ 明朝" w:hint="eastAsia"/>
          <w:sz w:val="22"/>
          <w:szCs w:val="22"/>
        </w:rPr>
        <w:t>年　　月　　日</w:t>
      </w:r>
    </w:p>
    <w:p w14:paraId="1FDD8A8B" w14:textId="77777777" w:rsidR="00F43B25" w:rsidRPr="008A0888" w:rsidRDefault="00F43B25" w:rsidP="008A0888">
      <w:pPr>
        <w:overflowPunct/>
        <w:rPr>
          <w:rFonts w:hAnsi="ＭＳ 明朝"/>
          <w:kern w:val="2"/>
          <w:sz w:val="22"/>
          <w:szCs w:val="22"/>
        </w:rPr>
      </w:pPr>
    </w:p>
    <w:p w14:paraId="1118C7A6" w14:textId="77777777" w:rsidR="00F43B25" w:rsidRPr="00F131E1" w:rsidRDefault="00F43B25" w:rsidP="00F43B25">
      <w:pPr>
        <w:overflowPunct/>
        <w:jc w:val="center"/>
        <w:rPr>
          <w:rFonts w:hAnsi="ＭＳ 明朝"/>
          <w:kern w:val="2"/>
          <w:sz w:val="22"/>
          <w:szCs w:val="22"/>
        </w:rPr>
      </w:pPr>
      <w:r w:rsidRPr="00F131E1">
        <w:rPr>
          <w:rFonts w:hAnsi="ＭＳ 明朝" w:hint="eastAsia"/>
          <w:kern w:val="2"/>
          <w:sz w:val="22"/>
          <w:szCs w:val="22"/>
        </w:rPr>
        <w:t>利用不許可通知書</w:t>
      </w:r>
    </w:p>
    <w:p w14:paraId="7EAFD3EA" w14:textId="77777777" w:rsidR="00F43B25" w:rsidRPr="00F131E1" w:rsidRDefault="00F43B25" w:rsidP="00F43B25">
      <w:pPr>
        <w:rPr>
          <w:rFonts w:hAnsi="ＭＳ 明朝"/>
          <w:sz w:val="22"/>
          <w:szCs w:val="22"/>
        </w:rPr>
      </w:pPr>
    </w:p>
    <w:p w14:paraId="3A61A315" w14:textId="77777777" w:rsidR="00F43B25" w:rsidRPr="00F131E1" w:rsidRDefault="00F43B25" w:rsidP="00F43B25">
      <w:pPr>
        <w:rPr>
          <w:rFonts w:hAnsi="ＭＳ 明朝"/>
          <w:sz w:val="22"/>
          <w:szCs w:val="22"/>
        </w:rPr>
      </w:pPr>
    </w:p>
    <w:p w14:paraId="4EBA25D5" w14:textId="77777777" w:rsidR="008A0888" w:rsidRPr="00F131E1" w:rsidRDefault="008A0888" w:rsidP="008A0888">
      <w:pPr>
        <w:ind w:firstLineChars="801" w:firstLine="1840"/>
        <w:rPr>
          <w:rFonts w:hAnsi="ＭＳ 明朝"/>
          <w:sz w:val="22"/>
          <w:szCs w:val="22"/>
        </w:rPr>
      </w:pPr>
      <w:r w:rsidRPr="00F131E1">
        <w:rPr>
          <w:rFonts w:hAnsi="ＭＳ 明朝" w:hint="eastAsia"/>
          <w:sz w:val="22"/>
          <w:szCs w:val="22"/>
        </w:rPr>
        <w:t>様</w:t>
      </w:r>
    </w:p>
    <w:p w14:paraId="564A47FA" w14:textId="77777777" w:rsidR="00F43B25" w:rsidRPr="00F131E1" w:rsidRDefault="00F43B25" w:rsidP="00F43B25">
      <w:pPr>
        <w:rPr>
          <w:rFonts w:hAnsi="ＭＳ 明朝"/>
          <w:sz w:val="22"/>
          <w:szCs w:val="22"/>
        </w:rPr>
      </w:pPr>
    </w:p>
    <w:p w14:paraId="7AB8155D" w14:textId="77777777" w:rsidR="00F43B25" w:rsidRPr="00F131E1" w:rsidRDefault="00F43B25" w:rsidP="00F43B25">
      <w:pPr>
        <w:jc w:val="right"/>
        <w:rPr>
          <w:rFonts w:hAnsi="ＭＳ 明朝"/>
          <w:sz w:val="22"/>
          <w:szCs w:val="22"/>
        </w:rPr>
      </w:pPr>
      <w:r w:rsidRPr="00F131E1">
        <w:rPr>
          <w:rFonts w:hAnsi="ＭＳ 明朝" w:hint="eastAsia"/>
          <w:sz w:val="22"/>
          <w:szCs w:val="22"/>
        </w:rPr>
        <w:t>指定管理者　　　　　　　　㊞</w:t>
      </w:r>
    </w:p>
    <w:p w14:paraId="03187EEF" w14:textId="77777777" w:rsidR="00F43B25" w:rsidRPr="00F131E1" w:rsidRDefault="00F43B25" w:rsidP="00F43B25">
      <w:pPr>
        <w:rPr>
          <w:rFonts w:hAnsi="ＭＳ 明朝"/>
          <w:sz w:val="22"/>
          <w:szCs w:val="22"/>
        </w:rPr>
      </w:pPr>
    </w:p>
    <w:p w14:paraId="5DCA4AE6" w14:textId="77777777" w:rsidR="00F43B25" w:rsidRPr="00F131E1" w:rsidRDefault="00F43B25" w:rsidP="00F43B25">
      <w:pPr>
        <w:rPr>
          <w:rFonts w:hAnsi="ＭＳ 明朝"/>
          <w:sz w:val="22"/>
          <w:szCs w:val="22"/>
        </w:rPr>
      </w:pPr>
    </w:p>
    <w:p w14:paraId="34A83C9D" w14:textId="4AA338B8" w:rsidR="00F43B25" w:rsidRPr="00307BC7" w:rsidRDefault="00F43B25" w:rsidP="008A0888">
      <w:pPr>
        <w:ind w:firstLineChars="600" w:firstLine="1378"/>
        <w:rPr>
          <w:rFonts w:hAnsi="ＭＳ 明朝"/>
          <w:sz w:val="22"/>
          <w:szCs w:val="22"/>
        </w:rPr>
      </w:pPr>
      <w:r w:rsidRPr="00307BC7">
        <w:rPr>
          <w:rFonts w:hAnsi="ＭＳ 明朝" w:hint="eastAsia"/>
          <w:sz w:val="22"/>
          <w:szCs w:val="22"/>
        </w:rPr>
        <w:t>年　　月　　日付けで申請の</w:t>
      </w:r>
      <w:r w:rsidR="008A0888" w:rsidRPr="00307BC7">
        <w:rPr>
          <w:rFonts w:hAnsi="ＭＳ 明朝" w:hint="eastAsia"/>
          <w:sz w:val="22"/>
          <w:szCs w:val="22"/>
        </w:rPr>
        <w:t>ありました</w:t>
      </w:r>
      <w:r w:rsidR="001A3C01" w:rsidRPr="00307BC7">
        <w:rPr>
          <w:rFonts w:hint="eastAsia"/>
          <w:sz w:val="22"/>
          <w:szCs w:val="22"/>
        </w:rPr>
        <w:t>道の駅にしじま和紙の里かみすきパーク</w:t>
      </w:r>
      <w:r w:rsidRPr="00307BC7">
        <w:rPr>
          <w:rFonts w:hAnsi="ＭＳ 明朝" w:hint="eastAsia"/>
          <w:sz w:val="22"/>
          <w:szCs w:val="22"/>
        </w:rPr>
        <w:t>の</w:t>
      </w:r>
      <w:r w:rsidR="008A0888" w:rsidRPr="00307BC7">
        <w:rPr>
          <w:rFonts w:hAnsi="ＭＳ 明朝" w:hint="eastAsia"/>
          <w:sz w:val="22"/>
          <w:szCs w:val="22"/>
        </w:rPr>
        <w:t>施設等の</w:t>
      </w:r>
      <w:r w:rsidRPr="00307BC7">
        <w:rPr>
          <w:rFonts w:hAnsi="ＭＳ 明朝" w:hint="eastAsia"/>
          <w:sz w:val="22"/>
          <w:szCs w:val="22"/>
        </w:rPr>
        <w:t>利用については、</w:t>
      </w:r>
      <w:r w:rsidR="00ED3B41" w:rsidRPr="00307BC7">
        <w:rPr>
          <w:rFonts w:hAnsi="ＭＳ 明朝" w:hint="eastAsia"/>
          <w:sz w:val="22"/>
          <w:szCs w:val="22"/>
        </w:rPr>
        <w:t>身延町</w:t>
      </w:r>
      <w:r w:rsidR="001A3C01" w:rsidRPr="00307BC7">
        <w:rPr>
          <w:rFonts w:hint="eastAsia"/>
          <w:sz w:val="22"/>
          <w:szCs w:val="22"/>
        </w:rPr>
        <w:t>道の駅にしじま和紙の里かみすきパーク</w:t>
      </w:r>
      <w:r w:rsidR="008A0888" w:rsidRPr="00307BC7">
        <w:rPr>
          <w:rFonts w:hAnsi="ＭＳ 明朝" w:hint="eastAsia"/>
          <w:sz w:val="22"/>
          <w:szCs w:val="22"/>
        </w:rPr>
        <w:t>条例施行規則第</w:t>
      </w:r>
      <w:r w:rsidR="00A02C8F" w:rsidRPr="00307BC7">
        <w:rPr>
          <w:rFonts w:hAnsi="ＭＳ 明朝" w:hint="eastAsia"/>
          <w:sz w:val="22"/>
          <w:szCs w:val="22"/>
        </w:rPr>
        <w:t>4</w:t>
      </w:r>
      <w:r w:rsidR="008A0888" w:rsidRPr="00307BC7">
        <w:rPr>
          <w:rFonts w:hAnsi="ＭＳ 明朝" w:hint="eastAsia"/>
          <w:sz w:val="22"/>
          <w:szCs w:val="22"/>
        </w:rPr>
        <w:t>条の規定</w:t>
      </w:r>
      <w:r w:rsidRPr="00307BC7">
        <w:rPr>
          <w:rFonts w:hAnsi="ＭＳ 明朝" w:hint="eastAsia"/>
          <w:sz w:val="22"/>
          <w:szCs w:val="22"/>
        </w:rPr>
        <w:t>により許可しないので通知します。</w:t>
      </w:r>
    </w:p>
    <w:p w14:paraId="352A2276" w14:textId="77777777" w:rsidR="008A0888" w:rsidRPr="008A0888" w:rsidRDefault="008A0888" w:rsidP="008A0888">
      <w:pPr>
        <w:rPr>
          <w:rFonts w:hAnsi="ＭＳ 明朝"/>
          <w:sz w:val="22"/>
          <w:szCs w:val="22"/>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275"/>
      </w:tblGrid>
      <w:tr w:rsidR="007D3E47" w:rsidRPr="00F131E1" w14:paraId="727C2148" w14:textId="77777777" w:rsidTr="008C373D">
        <w:trPr>
          <w:trHeight w:val="851"/>
        </w:trPr>
        <w:tc>
          <w:tcPr>
            <w:tcW w:w="2410" w:type="dxa"/>
            <w:tcMar>
              <w:top w:w="0" w:type="dxa"/>
              <w:left w:w="99" w:type="dxa"/>
              <w:bottom w:w="0" w:type="dxa"/>
              <w:right w:w="99" w:type="dxa"/>
            </w:tcMar>
            <w:vAlign w:val="center"/>
          </w:tcPr>
          <w:p w14:paraId="2C78D106" w14:textId="77777777" w:rsidR="007D3E47" w:rsidRPr="00F131E1" w:rsidRDefault="007D3E47" w:rsidP="007D3E47">
            <w:pPr>
              <w:wordWrap/>
              <w:overflowPunct/>
              <w:jc w:val="distribute"/>
              <w:rPr>
                <w:rFonts w:hAnsi="ＭＳ 明朝"/>
                <w:kern w:val="2"/>
                <w:sz w:val="22"/>
                <w:szCs w:val="22"/>
              </w:rPr>
            </w:pPr>
            <w:r w:rsidRPr="00F131E1">
              <w:rPr>
                <w:rFonts w:hAnsi="ＭＳ 明朝" w:hint="eastAsia"/>
                <w:kern w:val="2"/>
                <w:sz w:val="22"/>
                <w:szCs w:val="22"/>
              </w:rPr>
              <w:t>申請日時</w:t>
            </w:r>
          </w:p>
        </w:tc>
        <w:tc>
          <w:tcPr>
            <w:tcW w:w="6275" w:type="dxa"/>
            <w:tcMar>
              <w:top w:w="0" w:type="dxa"/>
              <w:left w:w="99" w:type="dxa"/>
              <w:bottom w:w="0" w:type="dxa"/>
              <w:right w:w="99" w:type="dxa"/>
            </w:tcMar>
            <w:vAlign w:val="center"/>
          </w:tcPr>
          <w:p w14:paraId="31F7A9F3" w14:textId="77777777" w:rsidR="007D3E47" w:rsidRPr="00F131E1" w:rsidRDefault="007D3E47" w:rsidP="007D3E47">
            <w:pPr>
              <w:wordWrap/>
              <w:overflowPunct/>
              <w:autoSpaceDE/>
              <w:autoSpaceDN/>
              <w:adjustRightInd/>
              <w:ind w:firstLineChars="400" w:firstLine="919"/>
              <w:rPr>
                <w:rFonts w:hAnsi="ＭＳ 明朝"/>
                <w:kern w:val="2"/>
                <w:sz w:val="22"/>
                <w:szCs w:val="22"/>
              </w:rPr>
            </w:pPr>
            <w:r w:rsidRPr="00F131E1">
              <w:rPr>
                <w:rFonts w:hAnsi="ＭＳ 明朝" w:hint="eastAsia"/>
                <w:kern w:val="2"/>
                <w:sz w:val="22"/>
                <w:szCs w:val="22"/>
              </w:rPr>
              <w:t>年　　月　　日　　から</w:t>
            </w:r>
          </w:p>
          <w:p w14:paraId="053F8FCB" w14:textId="77777777" w:rsidR="007D3E47" w:rsidRPr="00F131E1" w:rsidRDefault="007D3E47" w:rsidP="007D3E47">
            <w:pPr>
              <w:overflowPunct/>
              <w:ind w:firstLineChars="400" w:firstLine="919"/>
              <w:rPr>
                <w:rFonts w:hAnsi="ＭＳ 明朝"/>
                <w:kern w:val="2"/>
                <w:sz w:val="22"/>
                <w:szCs w:val="22"/>
              </w:rPr>
            </w:pPr>
            <w:r w:rsidRPr="00F131E1">
              <w:rPr>
                <w:rFonts w:hAnsi="ＭＳ 明朝" w:hint="eastAsia"/>
                <w:kern w:val="2"/>
                <w:sz w:val="22"/>
                <w:szCs w:val="22"/>
              </w:rPr>
              <w:t>年　　月　　日　　まで</w:t>
            </w:r>
          </w:p>
        </w:tc>
      </w:tr>
      <w:tr w:rsidR="00F43B25" w:rsidRPr="00F131E1" w14:paraId="48BEF757" w14:textId="77777777" w:rsidTr="008C373D">
        <w:trPr>
          <w:trHeight w:val="851"/>
        </w:trPr>
        <w:tc>
          <w:tcPr>
            <w:tcW w:w="2410" w:type="dxa"/>
            <w:tcMar>
              <w:top w:w="0" w:type="dxa"/>
              <w:left w:w="99" w:type="dxa"/>
              <w:bottom w:w="0" w:type="dxa"/>
              <w:right w:w="99" w:type="dxa"/>
            </w:tcMar>
            <w:vAlign w:val="center"/>
          </w:tcPr>
          <w:p w14:paraId="1F15AC63" w14:textId="77777777" w:rsidR="00F43B25" w:rsidRPr="00F131E1" w:rsidRDefault="00F43B25" w:rsidP="008C373D">
            <w:pPr>
              <w:overflowPunct/>
              <w:jc w:val="distribute"/>
              <w:rPr>
                <w:rFonts w:hAnsi="ＭＳ 明朝"/>
                <w:sz w:val="22"/>
                <w:szCs w:val="22"/>
              </w:rPr>
            </w:pPr>
            <w:r w:rsidRPr="00F131E1">
              <w:rPr>
                <w:rFonts w:hAnsi="ＭＳ 明朝" w:hint="eastAsia"/>
                <w:sz w:val="22"/>
                <w:szCs w:val="22"/>
              </w:rPr>
              <w:t>申請施設</w:t>
            </w:r>
            <w:r w:rsidR="007D3E47">
              <w:rPr>
                <w:rFonts w:hAnsi="ＭＳ 明朝" w:hint="eastAsia"/>
                <w:sz w:val="22"/>
                <w:szCs w:val="22"/>
              </w:rPr>
              <w:t>等</w:t>
            </w:r>
          </w:p>
        </w:tc>
        <w:tc>
          <w:tcPr>
            <w:tcW w:w="6275" w:type="dxa"/>
            <w:tcMar>
              <w:top w:w="0" w:type="dxa"/>
              <w:left w:w="99" w:type="dxa"/>
              <w:bottom w:w="0" w:type="dxa"/>
              <w:right w:w="99" w:type="dxa"/>
            </w:tcMar>
            <w:vAlign w:val="center"/>
          </w:tcPr>
          <w:p w14:paraId="1D8314BA" w14:textId="77777777" w:rsidR="00F43B25" w:rsidRPr="00F131E1" w:rsidRDefault="00F43B25" w:rsidP="008C373D">
            <w:pPr>
              <w:overflowPunct/>
              <w:rPr>
                <w:rFonts w:hAnsi="ＭＳ 明朝"/>
                <w:kern w:val="2"/>
                <w:sz w:val="22"/>
                <w:szCs w:val="22"/>
              </w:rPr>
            </w:pPr>
          </w:p>
        </w:tc>
      </w:tr>
      <w:tr w:rsidR="00F43B25" w:rsidRPr="00F131E1" w14:paraId="7CF24B87" w14:textId="77777777" w:rsidTr="008A0888">
        <w:trPr>
          <w:trHeight w:val="3653"/>
        </w:trPr>
        <w:tc>
          <w:tcPr>
            <w:tcW w:w="2410" w:type="dxa"/>
            <w:tcMar>
              <w:top w:w="0" w:type="dxa"/>
              <w:left w:w="99" w:type="dxa"/>
              <w:bottom w:w="0" w:type="dxa"/>
              <w:right w:w="99" w:type="dxa"/>
            </w:tcMar>
            <w:vAlign w:val="center"/>
          </w:tcPr>
          <w:p w14:paraId="6123A14A" w14:textId="77777777" w:rsidR="00F43B25" w:rsidRPr="00F131E1" w:rsidRDefault="00F43B25" w:rsidP="008C373D">
            <w:pPr>
              <w:wordWrap/>
              <w:overflowPunct/>
              <w:jc w:val="distribute"/>
              <w:rPr>
                <w:rFonts w:hAnsi="ＭＳ 明朝"/>
                <w:sz w:val="22"/>
                <w:szCs w:val="22"/>
              </w:rPr>
            </w:pPr>
            <w:r w:rsidRPr="00F131E1">
              <w:rPr>
                <w:rFonts w:hAnsi="ＭＳ 明朝" w:hint="eastAsia"/>
                <w:sz w:val="22"/>
                <w:szCs w:val="22"/>
              </w:rPr>
              <w:t>不許可とした</w:t>
            </w:r>
          </w:p>
          <w:p w14:paraId="2EEF882C" w14:textId="77777777" w:rsidR="00F43B25" w:rsidRPr="00F131E1" w:rsidRDefault="00F43B25" w:rsidP="008C373D">
            <w:pPr>
              <w:overflowPunct/>
              <w:jc w:val="distribute"/>
              <w:rPr>
                <w:rFonts w:hAnsi="ＭＳ 明朝"/>
                <w:sz w:val="22"/>
                <w:szCs w:val="22"/>
              </w:rPr>
            </w:pPr>
            <w:r w:rsidRPr="00F131E1">
              <w:rPr>
                <w:rFonts w:hAnsi="ＭＳ 明朝" w:hint="eastAsia"/>
                <w:sz w:val="22"/>
                <w:szCs w:val="22"/>
              </w:rPr>
              <w:t>理由</w:t>
            </w:r>
          </w:p>
        </w:tc>
        <w:tc>
          <w:tcPr>
            <w:tcW w:w="6275" w:type="dxa"/>
            <w:tcMar>
              <w:top w:w="0" w:type="dxa"/>
              <w:left w:w="99" w:type="dxa"/>
              <w:bottom w:w="0" w:type="dxa"/>
              <w:right w:w="99" w:type="dxa"/>
            </w:tcMar>
            <w:vAlign w:val="center"/>
          </w:tcPr>
          <w:p w14:paraId="3647D63A" w14:textId="77777777" w:rsidR="00F43B25" w:rsidRPr="00F131E1" w:rsidRDefault="00F43B25" w:rsidP="008C373D">
            <w:pPr>
              <w:overflowPunct/>
              <w:rPr>
                <w:rFonts w:hAnsi="ＭＳ 明朝"/>
                <w:kern w:val="2"/>
                <w:sz w:val="22"/>
                <w:szCs w:val="22"/>
              </w:rPr>
            </w:pPr>
          </w:p>
        </w:tc>
      </w:tr>
    </w:tbl>
    <w:p w14:paraId="76487FC9" w14:textId="77777777" w:rsidR="00F43B25" w:rsidRPr="00F131E1" w:rsidRDefault="00F43B25" w:rsidP="00F43B25">
      <w:pPr>
        <w:overflowPunct/>
        <w:jc w:val="left"/>
        <w:rPr>
          <w:rFonts w:hAnsi="ＭＳ 明朝"/>
          <w:kern w:val="2"/>
          <w:sz w:val="22"/>
          <w:szCs w:val="22"/>
        </w:rPr>
      </w:pPr>
    </w:p>
    <w:p w14:paraId="565B4B10" w14:textId="64F88052" w:rsidR="008A0888" w:rsidRPr="006E7C36" w:rsidRDefault="008A0888" w:rsidP="008A0888">
      <w:pPr>
        <w:ind w:firstLineChars="100" w:firstLine="230"/>
        <w:rPr>
          <w:sz w:val="22"/>
          <w:szCs w:val="22"/>
        </w:rPr>
      </w:pPr>
      <w:r w:rsidRPr="006E7C36">
        <w:rPr>
          <w:rFonts w:hint="eastAsia"/>
          <w:sz w:val="22"/>
          <w:szCs w:val="22"/>
        </w:rPr>
        <w:t>この決定に不服がある場合は、この決定があったことを知った日の翌日から起算して</w:t>
      </w:r>
      <w:r w:rsidR="00D63B4B">
        <w:rPr>
          <w:rFonts w:hint="eastAsia"/>
          <w:sz w:val="22"/>
          <w:szCs w:val="22"/>
        </w:rPr>
        <w:t>3箇月</w:t>
      </w:r>
      <w:r w:rsidRPr="006E7C36">
        <w:rPr>
          <w:rFonts w:hint="eastAsia"/>
          <w:sz w:val="22"/>
          <w:szCs w:val="22"/>
        </w:rPr>
        <w:t>以内に</w:t>
      </w:r>
      <w:r w:rsidR="00ED3B41" w:rsidRPr="006E7C36">
        <w:rPr>
          <w:rFonts w:hint="eastAsia"/>
          <w:sz w:val="22"/>
          <w:szCs w:val="22"/>
        </w:rPr>
        <w:t>身延町</w:t>
      </w:r>
      <w:r w:rsidRPr="006E7C36">
        <w:rPr>
          <w:rFonts w:hint="eastAsia"/>
          <w:sz w:val="22"/>
          <w:szCs w:val="22"/>
        </w:rPr>
        <w:t>長に審査請求をすることができます。</w:t>
      </w:r>
    </w:p>
    <w:p w14:paraId="075B8732" w14:textId="4EED3010" w:rsidR="008A0888" w:rsidRPr="006E7C36" w:rsidRDefault="008A0888" w:rsidP="008A0888">
      <w:pPr>
        <w:ind w:firstLineChars="100" w:firstLine="230"/>
        <w:rPr>
          <w:sz w:val="22"/>
          <w:szCs w:val="22"/>
        </w:rPr>
      </w:pPr>
      <w:r w:rsidRPr="006E7C36">
        <w:rPr>
          <w:rFonts w:hint="eastAsia"/>
          <w:sz w:val="22"/>
          <w:szCs w:val="22"/>
        </w:rPr>
        <w:t>また、この決定については、この決定があったことを知った日の翌日から起算して</w:t>
      </w:r>
      <w:r w:rsidR="00D63B4B">
        <w:rPr>
          <w:rFonts w:hint="eastAsia"/>
          <w:sz w:val="22"/>
          <w:szCs w:val="22"/>
        </w:rPr>
        <w:t>6箇月</w:t>
      </w:r>
      <w:r w:rsidRPr="006E7C36">
        <w:rPr>
          <w:rFonts w:hint="eastAsia"/>
          <w:sz w:val="22"/>
          <w:szCs w:val="22"/>
        </w:rPr>
        <w:t>以内に</w:t>
      </w:r>
      <w:r w:rsidR="00ED3B41" w:rsidRPr="006E7C36">
        <w:rPr>
          <w:rFonts w:hint="eastAsia"/>
          <w:sz w:val="22"/>
          <w:szCs w:val="22"/>
        </w:rPr>
        <w:t>身延町</w:t>
      </w:r>
      <w:r w:rsidRPr="006E7C36">
        <w:rPr>
          <w:rFonts w:hint="eastAsia"/>
          <w:sz w:val="22"/>
          <w:szCs w:val="22"/>
        </w:rPr>
        <w:t>を被告として</w:t>
      </w:r>
      <w:r w:rsidR="006E4D4D" w:rsidRPr="006E7C36">
        <w:rPr>
          <w:rFonts w:hint="eastAsia"/>
          <w:sz w:val="22"/>
          <w:szCs w:val="22"/>
        </w:rPr>
        <w:t>（</w:t>
      </w:r>
      <w:r w:rsidRPr="006E7C36">
        <w:rPr>
          <w:rFonts w:hint="eastAsia"/>
          <w:sz w:val="22"/>
          <w:szCs w:val="22"/>
        </w:rPr>
        <w:t>訴訟において</w:t>
      </w:r>
      <w:r w:rsidR="00ED3B41" w:rsidRPr="006E7C36">
        <w:rPr>
          <w:rFonts w:hint="eastAsia"/>
          <w:sz w:val="22"/>
          <w:szCs w:val="22"/>
        </w:rPr>
        <w:t>身延町</w:t>
      </w:r>
      <w:r w:rsidRPr="006E7C36">
        <w:rPr>
          <w:rFonts w:hint="eastAsia"/>
          <w:sz w:val="22"/>
          <w:szCs w:val="22"/>
        </w:rPr>
        <w:t>を代表する者は</w:t>
      </w:r>
      <w:r w:rsidR="00ED3B41" w:rsidRPr="006E7C36">
        <w:rPr>
          <w:rFonts w:hint="eastAsia"/>
          <w:sz w:val="22"/>
          <w:szCs w:val="22"/>
        </w:rPr>
        <w:t>身延町</w:t>
      </w:r>
      <w:r w:rsidRPr="006E7C36">
        <w:rPr>
          <w:rFonts w:hint="eastAsia"/>
          <w:sz w:val="22"/>
          <w:szCs w:val="22"/>
        </w:rPr>
        <w:t>長となります。</w:t>
      </w:r>
      <w:r w:rsidR="006E4D4D" w:rsidRPr="006E7C36">
        <w:rPr>
          <w:rFonts w:hint="eastAsia"/>
          <w:sz w:val="22"/>
          <w:szCs w:val="22"/>
        </w:rPr>
        <w:t>）</w:t>
      </w:r>
      <w:r w:rsidRPr="006E7C36">
        <w:rPr>
          <w:rFonts w:hint="eastAsia"/>
          <w:sz w:val="22"/>
          <w:szCs w:val="22"/>
        </w:rPr>
        <w:t>、処分の取消しの訴えを提起することができます</w:t>
      </w:r>
      <w:r w:rsidR="006E4D4D" w:rsidRPr="006E7C36">
        <w:rPr>
          <w:rFonts w:hint="eastAsia"/>
          <w:sz w:val="22"/>
          <w:szCs w:val="22"/>
        </w:rPr>
        <w:t>（</w:t>
      </w:r>
      <w:r w:rsidRPr="006E7C36">
        <w:rPr>
          <w:rFonts w:hint="eastAsia"/>
          <w:sz w:val="22"/>
          <w:szCs w:val="22"/>
        </w:rPr>
        <w:t>なお、この決定があったことを知った日の翌日から起算して</w:t>
      </w:r>
      <w:r w:rsidR="00D63B4B">
        <w:rPr>
          <w:rFonts w:hint="eastAsia"/>
          <w:sz w:val="22"/>
          <w:szCs w:val="22"/>
        </w:rPr>
        <w:t>6箇月</w:t>
      </w:r>
      <w:r w:rsidRPr="006E7C36">
        <w:rPr>
          <w:rFonts w:hint="eastAsia"/>
          <w:sz w:val="22"/>
          <w:szCs w:val="22"/>
        </w:rPr>
        <w:t>以内であっても、この決定の日の翌日から起算して１年を経過すると処分の取消しの訴えを提起することができなくなります。</w:t>
      </w:r>
      <w:r w:rsidR="006E4D4D" w:rsidRPr="006E7C36">
        <w:rPr>
          <w:rFonts w:hint="eastAsia"/>
          <w:sz w:val="22"/>
          <w:szCs w:val="22"/>
        </w:rPr>
        <w:t>）</w:t>
      </w:r>
      <w:r w:rsidRPr="006E7C36">
        <w:rPr>
          <w:rFonts w:hint="eastAsia"/>
          <w:sz w:val="22"/>
          <w:szCs w:val="22"/>
        </w:rPr>
        <w:t>。ただし、上記の審査請求をした場合には、当該審査請求に対する裁決があったことを知った日の翌日から起算して</w:t>
      </w:r>
      <w:r w:rsidR="00D63B4B">
        <w:rPr>
          <w:rFonts w:hint="eastAsia"/>
          <w:sz w:val="22"/>
          <w:szCs w:val="22"/>
        </w:rPr>
        <w:t>6箇月</w:t>
      </w:r>
      <w:r w:rsidRPr="006E7C36">
        <w:rPr>
          <w:rFonts w:hint="eastAsia"/>
          <w:sz w:val="22"/>
          <w:szCs w:val="22"/>
        </w:rPr>
        <w:t>以内に、処分の取消しの訴えを提起することができます。</w:t>
      </w:r>
    </w:p>
    <w:sectPr w:rsidR="008A0888" w:rsidRPr="006E7C36">
      <w:pgSz w:w="11907" w:h="16840" w:code="9"/>
      <w:pgMar w:top="1418" w:right="1418" w:bottom="1134" w:left="1701" w:header="284" w:footer="284" w:gutter="0"/>
      <w:cols w:space="425"/>
      <w:docGrid w:type="linesAndChars" w:linePitch="340"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A4F2" w14:textId="77777777" w:rsidR="00067A48" w:rsidRDefault="00067A48" w:rsidP="009011F3">
      <w:r>
        <w:separator/>
      </w:r>
    </w:p>
  </w:endnote>
  <w:endnote w:type="continuationSeparator" w:id="0">
    <w:p w14:paraId="30021B57" w14:textId="77777777" w:rsidR="00067A48" w:rsidRDefault="00067A48" w:rsidP="0090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4F98" w14:textId="77777777" w:rsidR="00067A48" w:rsidRDefault="00067A48" w:rsidP="009011F3">
      <w:r>
        <w:separator/>
      </w:r>
    </w:p>
  </w:footnote>
  <w:footnote w:type="continuationSeparator" w:id="0">
    <w:p w14:paraId="2589E3FB" w14:textId="77777777" w:rsidR="00067A48" w:rsidRDefault="00067A48" w:rsidP="0090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2A"/>
    <w:rsid w:val="00042ED5"/>
    <w:rsid w:val="00067A48"/>
    <w:rsid w:val="00133E00"/>
    <w:rsid w:val="00146AE1"/>
    <w:rsid w:val="00150533"/>
    <w:rsid w:val="001A3C01"/>
    <w:rsid w:val="00200ECD"/>
    <w:rsid w:val="00246BFB"/>
    <w:rsid w:val="00307BC7"/>
    <w:rsid w:val="003317ED"/>
    <w:rsid w:val="003E2E7A"/>
    <w:rsid w:val="00406E1F"/>
    <w:rsid w:val="00592DB7"/>
    <w:rsid w:val="006551CA"/>
    <w:rsid w:val="0067422D"/>
    <w:rsid w:val="006E4D4D"/>
    <w:rsid w:val="006E7C36"/>
    <w:rsid w:val="006F52C4"/>
    <w:rsid w:val="00773534"/>
    <w:rsid w:val="007D3E47"/>
    <w:rsid w:val="007E083D"/>
    <w:rsid w:val="008873C3"/>
    <w:rsid w:val="008A0888"/>
    <w:rsid w:val="008B2A2A"/>
    <w:rsid w:val="008B624C"/>
    <w:rsid w:val="008C373D"/>
    <w:rsid w:val="008F673A"/>
    <w:rsid w:val="009011F3"/>
    <w:rsid w:val="00901838"/>
    <w:rsid w:val="00917E09"/>
    <w:rsid w:val="00A02C8F"/>
    <w:rsid w:val="00A85D4F"/>
    <w:rsid w:val="00AE61BC"/>
    <w:rsid w:val="00B10309"/>
    <w:rsid w:val="00B537B5"/>
    <w:rsid w:val="00D63B4B"/>
    <w:rsid w:val="00E5218E"/>
    <w:rsid w:val="00E53E5A"/>
    <w:rsid w:val="00E6346A"/>
    <w:rsid w:val="00E72ACF"/>
    <w:rsid w:val="00ED3B41"/>
    <w:rsid w:val="00F131E1"/>
    <w:rsid w:val="00F43B25"/>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6F8CCA9"/>
  <w14:defaultImageDpi w14:val="0"/>
  <w15:docId w15:val="{C78C6472-D306-480B-A5B5-C06FC487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2C4"/>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E5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3E5A"/>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200ECD"/>
    <w:pPr>
      <w:wordWrap/>
      <w:overflowPunct/>
      <w:autoSpaceDE/>
      <w:autoSpaceDN/>
      <w:adjustRightInd/>
      <w:jc w:val="center"/>
    </w:pPr>
    <w:rPr>
      <w:rFonts w:ascii="Century"/>
      <w:kern w:val="2"/>
      <w:szCs w:val="22"/>
    </w:rPr>
  </w:style>
  <w:style w:type="character" w:customStyle="1" w:styleId="a6">
    <w:name w:val="記 (文字)"/>
    <w:basedOn w:val="a0"/>
    <w:link w:val="a5"/>
    <w:uiPriority w:val="99"/>
    <w:locked/>
    <w:rsid w:val="00200ECD"/>
    <w:rPr>
      <w:rFonts w:ascii="Century" w:eastAsia="ＭＳ 明朝" w:hAnsi="Century" w:cs="Times New Roman"/>
    </w:rPr>
  </w:style>
  <w:style w:type="paragraph" w:styleId="a7">
    <w:name w:val="Closing"/>
    <w:basedOn w:val="a"/>
    <w:link w:val="a8"/>
    <w:uiPriority w:val="99"/>
    <w:unhideWhenUsed/>
    <w:rsid w:val="00200ECD"/>
    <w:pPr>
      <w:wordWrap/>
      <w:overflowPunct/>
      <w:autoSpaceDE/>
      <w:autoSpaceDN/>
      <w:adjustRightInd/>
      <w:jc w:val="right"/>
    </w:pPr>
    <w:rPr>
      <w:rFonts w:ascii="Century"/>
      <w:kern w:val="2"/>
      <w:szCs w:val="22"/>
    </w:rPr>
  </w:style>
  <w:style w:type="character" w:customStyle="1" w:styleId="a8">
    <w:name w:val="結語 (文字)"/>
    <w:basedOn w:val="a0"/>
    <w:link w:val="a7"/>
    <w:uiPriority w:val="99"/>
    <w:locked/>
    <w:rsid w:val="00200ECD"/>
    <w:rPr>
      <w:rFonts w:ascii="Century" w:eastAsia="ＭＳ 明朝" w:hAnsi="Century" w:cs="Times New Roman"/>
    </w:rPr>
  </w:style>
  <w:style w:type="paragraph" w:styleId="a9">
    <w:name w:val="header"/>
    <w:basedOn w:val="a"/>
    <w:link w:val="aa"/>
    <w:uiPriority w:val="99"/>
    <w:unhideWhenUsed/>
    <w:rsid w:val="009011F3"/>
    <w:pPr>
      <w:tabs>
        <w:tab w:val="center" w:pos="4252"/>
        <w:tab w:val="right" w:pos="8504"/>
      </w:tabs>
      <w:snapToGrid w:val="0"/>
    </w:pPr>
  </w:style>
  <w:style w:type="character" w:customStyle="1" w:styleId="aa">
    <w:name w:val="ヘッダー (文字)"/>
    <w:basedOn w:val="a0"/>
    <w:link w:val="a9"/>
    <w:uiPriority w:val="99"/>
    <w:locked/>
    <w:rsid w:val="009011F3"/>
    <w:rPr>
      <w:rFonts w:ascii="ＭＳ 明朝" w:eastAsia="ＭＳ 明朝" w:hAnsi="Century" w:cs="Times New Roman"/>
      <w:kern w:val="0"/>
      <w:sz w:val="20"/>
      <w:szCs w:val="20"/>
    </w:rPr>
  </w:style>
  <w:style w:type="paragraph" w:styleId="ab">
    <w:name w:val="footer"/>
    <w:basedOn w:val="a"/>
    <w:link w:val="ac"/>
    <w:uiPriority w:val="99"/>
    <w:unhideWhenUsed/>
    <w:rsid w:val="009011F3"/>
    <w:pPr>
      <w:tabs>
        <w:tab w:val="center" w:pos="4252"/>
        <w:tab w:val="right" w:pos="8504"/>
      </w:tabs>
      <w:snapToGrid w:val="0"/>
    </w:pPr>
  </w:style>
  <w:style w:type="character" w:customStyle="1" w:styleId="ac">
    <w:name w:val="フッター (文字)"/>
    <w:basedOn w:val="a0"/>
    <w:link w:val="ab"/>
    <w:uiPriority w:val="99"/>
    <w:locked/>
    <w:rsid w:val="009011F3"/>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望月昌也</dc:creator>
  <cp:keywords/>
  <dc:description/>
  <cp:lastModifiedBy>MNPCA223066</cp:lastModifiedBy>
  <cp:revision>10</cp:revision>
  <cp:lastPrinted>2021-01-14T11:17:00Z</cp:lastPrinted>
  <dcterms:created xsi:type="dcterms:W3CDTF">2023-11-16T08:01:00Z</dcterms:created>
  <dcterms:modified xsi:type="dcterms:W3CDTF">2024-10-15T09:10:00Z</dcterms:modified>
</cp:coreProperties>
</file>