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6"/>
    <w:bookmarkStart w:id="1" w:name="OLE_LINK12"/>
    <w:bookmarkStart w:id="2" w:name="OLE_LINK1"/>
    <w:bookmarkStart w:id="3" w:name="OLE_LINK5"/>
    <w:p w14:paraId="6B9C54E3" w14:textId="54361A7E" w:rsidR="00E93961" w:rsidRPr="002A15E2" w:rsidRDefault="0008648F" w:rsidP="00E93961">
      <w:pPr>
        <w:rPr>
          <w:rFonts w:eastAsia="DengXian"/>
          <w:sz w:val="24"/>
          <w:szCs w:val="24"/>
          <w:lang w:eastAsia="zh-CN"/>
        </w:rPr>
      </w:pPr>
      <w:r>
        <w:rPr>
          <w:noProof/>
        </w:rPr>
        <mc:AlternateContent>
          <mc:Choice Requires="wps">
            <w:drawing>
              <wp:anchor distT="0" distB="0" distL="114300" distR="114300" simplePos="0" relativeHeight="251657728" behindDoc="0" locked="0" layoutInCell="1" allowOverlap="1" wp14:anchorId="56387649" wp14:editId="55AEB0BD">
                <wp:simplePos x="0" y="0"/>
                <wp:positionH relativeFrom="margin">
                  <wp:posOffset>-184785</wp:posOffset>
                </wp:positionH>
                <wp:positionV relativeFrom="paragraph">
                  <wp:posOffset>206375</wp:posOffset>
                </wp:positionV>
                <wp:extent cx="5723255" cy="8125460"/>
                <wp:effectExtent l="9525" t="9525" r="10795" b="8890"/>
                <wp:wrapNone/>
                <wp:docPr id="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255" cy="81254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159DF6" id="正方形/長方形 21" o:spid="_x0000_s1026" style="position:absolute;left:0;text-align:left;margin-left:-14.55pt;margin-top:16.25pt;width:450.65pt;height:639.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" filled="f" strokeweight="1pt">
                <w10:wrap anchorx="margin"/>
              </v:rect>
            </w:pict>
          </mc:Fallback>
        </mc:AlternateContent>
      </w:r>
      <w:r w:rsidR="00E93961" w:rsidRPr="00454E60">
        <w:rPr>
          <w:rFonts w:hint="eastAsia"/>
          <w:sz w:val="24"/>
          <w:szCs w:val="24"/>
          <w:lang w:eastAsia="zh-CN"/>
        </w:rPr>
        <w:t>様</w:t>
      </w:r>
      <w:bookmarkStart w:id="4" w:name="OLE_LINK4"/>
      <w:r w:rsidR="00E93961" w:rsidRPr="00454E60">
        <w:rPr>
          <w:rFonts w:hint="eastAsia"/>
          <w:sz w:val="24"/>
          <w:szCs w:val="24"/>
          <w:lang w:eastAsia="zh-CN"/>
        </w:rPr>
        <w:t>式第</w:t>
      </w:r>
      <w:r w:rsidR="00EF06ED">
        <w:rPr>
          <w:rFonts w:hint="eastAsia"/>
          <w:sz w:val="24"/>
          <w:szCs w:val="24"/>
        </w:rPr>
        <w:t>2</w:t>
      </w:r>
      <w:r w:rsidR="00E93961" w:rsidRPr="00454E60">
        <w:rPr>
          <w:rFonts w:hint="eastAsia"/>
          <w:sz w:val="24"/>
          <w:szCs w:val="24"/>
          <w:lang w:eastAsia="zh-CN"/>
        </w:rPr>
        <w:t>号</w:t>
      </w:r>
      <w:r w:rsidR="002A15E2">
        <w:rPr>
          <w:rFonts w:hint="eastAsia"/>
          <w:sz w:val="24"/>
          <w:szCs w:val="24"/>
        </w:rPr>
        <w:t>(</w:t>
      </w:r>
      <w:r w:rsidR="00E93961" w:rsidRPr="00454E60">
        <w:rPr>
          <w:rFonts w:hint="eastAsia"/>
          <w:sz w:val="24"/>
          <w:szCs w:val="24"/>
          <w:lang w:eastAsia="zh-CN"/>
        </w:rPr>
        <w:t>第</w:t>
      </w:r>
      <w:r w:rsidR="00CA62DD">
        <w:rPr>
          <w:rFonts w:hint="eastAsia"/>
          <w:sz w:val="24"/>
          <w:szCs w:val="24"/>
        </w:rPr>
        <w:t>5</w:t>
      </w:r>
      <w:r w:rsidR="00E93961" w:rsidRPr="00454E60">
        <w:rPr>
          <w:rFonts w:hint="eastAsia"/>
          <w:sz w:val="24"/>
          <w:szCs w:val="24"/>
          <w:lang w:eastAsia="zh-CN"/>
        </w:rPr>
        <w:t>条関係</w:t>
      </w:r>
      <w:bookmarkStart w:id="5" w:name="OLE_LINK2"/>
      <w:bookmarkStart w:id="6" w:name="OLE_LINK3"/>
      <w:r w:rsidR="002A15E2">
        <w:rPr>
          <w:rFonts w:hint="eastAsia"/>
          <w:sz w:val="24"/>
          <w:szCs w:val="24"/>
        </w:rPr>
        <w:t>)</w:t>
      </w:r>
    </w:p>
    <w:p w14:paraId="67717496" w14:textId="77777777" w:rsidR="00F01D57" w:rsidRPr="00454E60" w:rsidRDefault="00F01D57" w:rsidP="00E93961">
      <w:pPr>
        <w:rPr>
          <w:sz w:val="24"/>
          <w:szCs w:val="24"/>
          <w:lang w:eastAsia="zh-CN"/>
        </w:rPr>
      </w:pPr>
    </w:p>
    <w:p w14:paraId="06927C88" w14:textId="77777777" w:rsidR="00E93961" w:rsidRPr="00454E60" w:rsidRDefault="00E93961" w:rsidP="00E93961">
      <w:pPr>
        <w:rPr>
          <w:sz w:val="24"/>
          <w:szCs w:val="24"/>
          <w:lang w:eastAsia="zh-CN"/>
        </w:rPr>
      </w:pPr>
    </w:p>
    <w:p w14:paraId="3CC01F4F" w14:textId="1415BA92" w:rsidR="00E93961" w:rsidRPr="00454E60" w:rsidRDefault="00E93961" w:rsidP="00E93961">
      <w:pPr>
        <w:jc w:val="right"/>
        <w:rPr>
          <w:sz w:val="24"/>
          <w:szCs w:val="24"/>
        </w:rPr>
      </w:pPr>
      <w:r w:rsidRPr="00454E60">
        <w:rPr>
          <w:rFonts w:hint="eastAsia"/>
          <w:sz w:val="24"/>
          <w:szCs w:val="24"/>
        </w:rPr>
        <w:t>第</w:t>
      </w:r>
      <w:r w:rsidR="00301954">
        <w:rPr>
          <w:rFonts w:hint="eastAsia"/>
          <w:sz w:val="24"/>
          <w:szCs w:val="24"/>
        </w:rPr>
        <w:t xml:space="preserve">　　　</w:t>
      </w:r>
      <w:r w:rsidRPr="00454E60">
        <w:rPr>
          <w:rFonts w:hint="eastAsia"/>
          <w:sz w:val="24"/>
          <w:szCs w:val="24"/>
        </w:rPr>
        <w:t xml:space="preserve">　　号</w:t>
      </w:r>
      <w:r w:rsidR="00301954">
        <w:rPr>
          <w:rFonts w:hint="eastAsia"/>
          <w:sz w:val="24"/>
          <w:szCs w:val="24"/>
        </w:rPr>
        <w:t xml:space="preserve">　</w:t>
      </w:r>
    </w:p>
    <w:p w14:paraId="317DF27E" w14:textId="20A3289D" w:rsidR="00E93961" w:rsidRPr="00454E60" w:rsidRDefault="00E93961" w:rsidP="00E93961">
      <w:pPr>
        <w:jc w:val="right"/>
        <w:rPr>
          <w:sz w:val="24"/>
          <w:szCs w:val="24"/>
        </w:rPr>
      </w:pPr>
      <w:r w:rsidRPr="00454E60">
        <w:rPr>
          <w:rFonts w:hint="eastAsia"/>
          <w:sz w:val="24"/>
          <w:szCs w:val="24"/>
        </w:rPr>
        <w:t xml:space="preserve">　　　　年　　月　　日</w:t>
      </w:r>
      <w:r w:rsidR="00301954">
        <w:rPr>
          <w:rFonts w:hint="eastAsia"/>
          <w:sz w:val="24"/>
          <w:szCs w:val="24"/>
        </w:rPr>
        <w:t xml:space="preserve">　</w:t>
      </w:r>
    </w:p>
    <w:p w14:paraId="47CC889D" w14:textId="77777777" w:rsidR="00F90E58" w:rsidRPr="00454E60" w:rsidRDefault="00F90E58" w:rsidP="00E93961">
      <w:pPr>
        <w:jc w:val="right"/>
        <w:rPr>
          <w:sz w:val="24"/>
          <w:szCs w:val="24"/>
        </w:rPr>
      </w:pPr>
    </w:p>
    <w:p w14:paraId="0CA1DBC2" w14:textId="77777777" w:rsidR="00E93961" w:rsidRPr="00454E60" w:rsidRDefault="00E93961" w:rsidP="00E93961">
      <w:pPr>
        <w:rPr>
          <w:sz w:val="24"/>
          <w:szCs w:val="24"/>
        </w:rPr>
      </w:pPr>
      <w:r w:rsidRPr="00454E60">
        <w:rPr>
          <w:rFonts w:hint="eastAsia"/>
          <w:sz w:val="24"/>
          <w:szCs w:val="24"/>
        </w:rPr>
        <w:t xml:space="preserve">　　　　　　　　様</w:t>
      </w:r>
    </w:p>
    <w:p w14:paraId="38786A75" w14:textId="77777777" w:rsidR="00E93961" w:rsidRPr="00454E60" w:rsidRDefault="00E93961" w:rsidP="00E93961">
      <w:pPr>
        <w:jc w:val="right"/>
        <w:rPr>
          <w:sz w:val="24"/>
          <w:szCs w:val="24"/>
        </w:rPr>
      </w:pPr>
    </w:p>
    <w:p w14:paraId="7E98E131" w14:textId="77777777" w:rsidR="00E93961" w:rsidRPr="00454E60" w:rsidRDefault="00791C7E" w:rsidP="00E93961">
      <w:pPr>
        <w:jc w:val="right"/>
        <w:rPr>
          <w:sz w:val="24"/>
          <w:szCs w:val="24"/>
        </w:rPr>
      </w:pPr>
      <w:r>
        <w:rPr>
          <w:rFonts w:hint="eastAsia"/>
          <w:sz w:val="24"/>
          <w:szCs w:val="24"/>
        </w:rPr>
        <w:t>身延</w:t>
      </w:r>
      <w:r w:rsidR="00454E60" w:rsidRPr="00454E60">
        <w:rPr>
          <w:rFonts w:hint="eastAsia"/>
          <w:sz w:val="24"/>
          <w:szCs w:val="24"/>
        </w:rPr>
        <w:t>町</w:t>
      </w:r>
      <w:r w:rsidR="00E93961" w:rsidRPr="00454E60">
        <w:rPr>
          <w:rFonts w:hint="eastAsia"/>
          <w:sz w:val="24"/>
          <w:szCs w:val="24"/>
        </w:rPr>
        <w:t xml:space="preserve">長　</w:t>
      </w:r>
      <w:r w:rsidR="005211DE" w:rsidRPr="00454E60">
        <w:rPr>
          <w:rFonts w:hint="eastAsia"/>
          <w:sz w:val="24"/>
          <w:szCs w:val="24"/>
        </w:rPr>
        <w:t xml:space="preserve">　　　　　　　</w:t>
      </w:r>
      <w:r w:rsidR="00E93961" w:rsidRPr="00454E60">
        <w:rPr>
          <w:rFonts w:hint="eastAsia"/>
          <w:sz w:val="24"/>
          <w:szCs w:val="24"/>
        </w:rPr>
        <w:t xml:space="preserve">　　</w:t>
      </w:r>
      <w:r w:rsidR="001265D0">
        <w:rPr>
          <w:rFonts w:hint="eastAsia"/>
          <w:sz w:val="24"/>
          <w:szCs w:val="24"/>
        </w:rPr>
        <w:t xml:space="preserve">　</w:t>
      </w:r>
    </w:p>
    <w:p w14:paraId="4A041B12" w14:textId="77777777" w:rsidR="00E93961" w:rsidRPr="00454E60" w:rsidRDefault="00E93961" w:rsidP="00E93961">
      <w:pPr>
        <w:rPr>
          <w:sz w:val="24"/>
          <w:szCs w:val="24"/>
        </w:rPr>
      </w:pPr>
    </w:p>
    <w:p w14:paraId="1A8F6E90" w14:textId="77777777" w:rsidR="00F90E58" w:rsidRPr="00454E60" w:rsidRDefault="00F90E58" w:rsidP="00E93961">
      <w:pPr>
        <w:rPr>
          <w:sz w:val="24"/>
          <w:szCs w:val="24"/>
        </w:rPr>
      </w:pPr>
    </w:p>
    <w:p w14:paraId="0B9148CE" w14:textId="77777777" w:rsidR="00F90E58" w:rsidRPr="00454E60" w:rsidRDefault="00F90E58" w:rsidP="00E93961">
      <w:pPr>
        <w:rPr>
          <w:sz w:val="24"/>
          <w:szCs w:val="24"/>
        </w:rPr>
      </w:pPr>
    </w:p>
    <w:p w14:paraId="5FA2CD0B" w14:textId="77777777" w:rsidR="00F90E58" w:rsidRPr="00454E60" w:rsidRDefault="00F90E58" w:rsidP="00E93961">
      <w:pPr>
        <w:rPr>
          <w:sz w:val="24"/>
          <w:szCs w:val="24"/>
        </w:rPr>
      </w:pPr>
    </w:p>
    <w:p w14:paraId="03A10068" w14:textId="5E40AADF" w:rsidR="00E93961" w:rsidRPr="00454E60" w:rsidRDefault="00454E60" w:rsidP="00E93961">
      <w:pPr>
        <w:jc w:val="center"/>
        <w:rPr>
          <w:sz w:val="24"/>
          <w:szCs w:val="24"/>
        </w:rPr>
      </w:pPr>
      <w:r w:rsidRPr="00454E60">
        <w:rPr>
          <w:rFonts w:hint="eastAsia"/>
          <w:color w:val="000000"/>
          <w:sz w:val="24"/>
          <w:szCs w:val="24"/>
        </w:rPr>
        <w:t>妊婦給付認定</w:t>
      </w:r>
      <w:r w:rsidR="00DE0965">
        <w:rPr>
          <w:rFonts w:hint="eastAsia"/>
          <w:color w:val="000000"/>
          <w:sz w:val="24"/>
          <w:szCs w:val="24"/>
        </w:rPr>
        <w:t>申請認定</w:t>
      </w:r>
      <w:r w:rsidRPr="00454E60">
        <w:rPr>
          <w:rFonts w:hint="eastAsia"/>
          <w:color w:val="000000"/>
          <w:sz w:val="24"/>
          <w:szCs w:val="24"/>
        </w:rPr>
        <w:t>通知書</w:t>
      </w:r>
    </w:p>
    <w:p w14:paraId="52994E5A" w14:textId="77777777" w:rsidR="00E93961" w:rsidRPr="00D559E2" w:rsidRDefault="00E93961" w:rsidP="00E93961">
      <w:pPr>
        <w:rPr>
          <w:sz w:val="24"/>
          <w:szCs w:val="24"/>
        </w:rPr>
      </w:pPr>
    </w:p>
    <w:p w14:paraId="5E5FB1DA" w14:textId="77777777" w:rsidR="00F90E58" w:rsidRPr="00454E60" w:rsidRDefault="00F90E58" w:rsidP="00E93961">
      <w:pPr>
        <w:rPr>
          <w:sz w:val="24"/>
          <w:szCs w:val="24"/>
        </w:rPr>
      </w:pPr>
    </w:p>
    <w:p w14:paraId="1836EC43" w14:textId="77777777" w:rsidR="00E93961" w:rsidRPr="00454E60" w:rsidRDefault="00E93961" w:rsidP="00FA75E5">
      <w:pPr>
        <w:rPr>
          <w:sz w:val="24"/>
          <w:szCs w:val="24"/>
        </w:rPr>
      </w:pPr>
      <w:r w:rsidRPr="00454E60">
        <w:rPr>
          <w:rFonts w:hint="eastAsia"/>
          <w:sz w:val="24"/>
          <w:szCs w:val="24"/>
        </w:rPr>
        <w:t xml:space="preserve">　　　　　年　　月　　日付けで申請</w:t>
      </w:r>
      <w:r w:rsidR="005211DE" w:rsidRPr="00454E60">
        <w:rPr>
          <w:rFonts w:hint="eastAsia"/>
          <w:sz w:val="24"/>
          <w:szCs w:val="24"/>
        </w:rPr>
        <w:t>のあった</w:t>
      </w:r>
      <w:r w:rsidR="00454E60" w:rsidRPr="00454E60">
        <w:rPr>
          <w:rFonts w:hint="eastAsia"/>
          <w:sz w:val="24"/>
          <w:szCs w:val="24"/>
        </w:rPr>
        <w:t>妊婦給付認定の申請</w:t>
      </w:r>
      <w:r w:rsidRPr="00454E60">
        <w:rPr>
          <w:rFonts w:hint="eastAsia"/>
          <w:sz w:val="24"/>
          <w:szCs w:val="24"/>
        </w:rPr>
        <w:t>について</w:t>
      </w:r>
      <w:r w:rsidR="00454E60" w:rsidRPr="00454E60">
        <w:rPr>
          <w:rFonts w:hint="eastAsia"/>
          <w:sz w:val="24"/>
          <w:szCs w:val="24"/>
        </w:rPr>
        <w:t>は、認定しました</w:t>
      </w:r>
      <w:r w:rsidRPr="00454E60">
        <w:rPr>
          <w:rFonts w:hint="eastAsia"/>
          <w:sz w:val="24"/>
          <w:szCs w:val="24"/>
        </w:rPr>
        <w:t>ので通知します。</w:t>
      </w:r>
    </w:p>
    <w:bookmarkEnd w:id="5"/>
    <w:p w14:paraId="0E1287AE" w14:textId="77777777" w:rsidR="00454E60" w:rsidRDefault="001265D0" w:rsidP="00E93961">
      <w:pPr>
        <w:rPr>
          <w:sz w:val="24"/>
          <w:szCs w:val="24"/>
        </w:rPr>
      </w:pPr>
      <w:r>
        <w:rPr>
          <w:rFonts w:hint="eastAsia"/>
          <w:sz w:val="24"/>
          <w:szCs w:val="24"/>
        </w:rPr>
        <w:t xml:space="preserve">　</w:t>
      </w:r>
    </w:p>
    <w:p w14:paraId="77EBE0AB" w14:textId="77777777" w:rsidR="001265D0" w:rsidRDefault="001265D0" w:rsidP="00E93961">
      <w:pPr>
        <w:rPr>
          <w:sz w:val="24"/>
          <w:szCs w:val="24"/>
        </w:rPr>
      </w:pPr>
    </w:p>
    <w:p w14:paraId="2F1704BF" w14:textId="77777777" w:rsidR="005E46C2" w:rsidRDefault="005E46C2" w:rsidP="00E93961">
      <w:pPr>
        <w:rPr>
          <w:sz w:val="24"/>
          <w:szCs w:val="24"/>
        </w:rPr>
      </w:pPr>
    </w:p>
    <w:p w14:paraId="211DDA59" w14:textId="77777777" w:rsidR="005E46C2" w:rsidRDefault="005E46C2" w:rsidP="00E93961">
      <w:pPr>
        <w:rPr>
          <w:sz w:val="24"/>
          <w:szCs w:val="24"/>
        </w:rPr>
      </w:pPr>
    </w:p>
    <w:p w14:paraId="114E3C56" w14:textId="77777777" w:rsidR="005E46C2" w:rsidRDefault="005E46C2" w:rsidP="00E93961">
      <w:pPr>
        <w:rPr>
          <w:sz w:val="24"/>
          <w:szCs w:val="24"/>
        </w:rPr>
      </w:pPr>
    </w:p>
    <w:p w14:paraId="016D64F8" w14:textId="77777777" w:rsidR="005E46C2" w:rsidRDefault="005E46C2" w:rsidP="00E93961">
      <w:pPr>
        <w:rPr>
          <w:sz w:val="24"/>
          <w:szCs w:val="24"/>
        </w:rPr>
      </w:pPr>
    </w:p>
    <w:p w14:paraId="5CC73AA2" w14:textId="2A4EBF2D" w:rsidR="00F8340F" w:rsidRPr="00E22ACE" w:rsidRDefault="00F8340F" w:rsidP="00F8340F">
      <w:pPr>
        <w:wordWrap/>
        <w:adjustRightInd w:val="0"/>
        <w:ind w:firstLineChars="100" w:firstLine="240"/>
        <w:jc w:val="left"/>
        <w:rPr>
          <w:rFonts w:hAnsi="ＭＳ 明朝" w:cs="ＭＳ明朝"/>
          <w:kern w:val="0"/>
          <w:sz w:val="24"/>
          <w:szCs w:val="24"/>
        </w:rPr>
      </w:pPr>
      <w:r w:rsidRPr="00E22ACE">
        <w:rPr>
          <w:rFonts w:hAnsi="ＭＳ 明朝" w:cs="ＭＳ明朝" w:hint="eastAsia"/>
          <w:kern w:val="0"/>
          <w:sz w:val="24"/>
          <w:szCs w:val="24"/>
        </w:rPr>
        <w:t>この処分について不服がある場合は、この処分があったことを知った日の翌日から起算して</w:t>
      </w:r>
      <w:r w:rsidR="00130217">
        <w:rPr>
          <w:rFonts w:hAnsi="ＭＳ 明朝" w:cs="ＭＳ明朝" w:hint="eastAsia"/>
          <w:kern w:val="0"/>
          <w:sz w:val="24"/>
          <w:szCs w:val="24"/>
        </w:rPr>
        <w:t>60</w:t>
      </w:r>
      <w:r w:rsidRPr="00E22ACE">
        <w:rPr>
          <w:rFonts w:hAnsi="ＭＳ 明朝" w:cs="ＭＳ明朝" w:hint="eastAsia"/>
          <w:kern w:val="0"/>
          <w:sz w:val="24"/>
          <w:szCs w:val="24"/>
        </w:rPr>
        <w:t>日以内に身延町長に対して異議申立てをすることができます。</w:t>
      </w:r>
    </w:p>
    <w:p w14:paraId="62215010" w14:textId="057A1861" w:rsidR="00F8340F" w:rsidRPr="00E22ACE" w:rsidRDefault="00F8340F" w:rsidP="00F8340F">
      <w:pPr>
        <w:wordWrap/>
        <w:adjustRightInd w:val="0"/>
        <w:jc w:val="left"/>
        <w:rPr>
          <w:rFonts w:hAnsi="ＭＳ 明朝" w:cs="ＭＳ明朝"/>
          <w:kern w:val="0"/>
          <w:sz w:val="24"/>
          <w:szCs w:val="24"/>
        </w:rPr>
      </w:pPr>
      <w:r w:rsidRPr="00E22ACE">
        <w:rPr>
          <w:rFonts w:hAnsi="ＭＳ 明朝" w:cs="ＭＳ明朝" w:hint="eastAsia"/>
          <w:kern w:val="0"/>
          <w:sz w:val="24"/>
          <w:szCs w:val="24"/>
        </w:rPr>
        <w:t>この処分の取消しを求める訴えは、この処分の通知を受けた日の翌日から起算して</w:t>
      </w:r>
      <w:r w:rsidR="00BA6204">
        <w:rPr>
          <w:rFonts w:hAnsi="ＭＳ 明朝" w:cs="ＭＳ明朝" w:hint="eastAsia"/>
          <w:kern w:val="0"/>
          <w:sz w:val="24"/>
          <w:szCs w:val="24"/>
        </w:rPr>
        <w:t>6</w:t>
      </w:r>
      <w:r w:rsidRPr="00E22ACE">
        <w:rPr>
          <w:rFonts w:hAnsi="ＭＳ 明朝" w:cs="ＭＳ明朝" w:hint="eastAsia"/>
          <w:kern w:val="0"/>
          <w:sz w:val="24"/>
          <w:szCs w:val="24"/>
        </w:rPr>
        <w:t>か月以内に限り、身延町を被告として</w:t>
      </w:r>
      <w:r w:rsidR="002A15E2">
        <w:rPr>
          <w:rFonts w:hAnsi="ＭＳ 明朝" w:cs="ＭＳ明朝" w:hint="eastAsia"/>
          <w:kern w:val="0"/>
          <w:sz w:val="24"/>
          <w:szCs w:val="24"/>
        </w:rPr>
        <w:t>(</w:t>
      </w:r>
      <w:r w:rsidRPr="00E22ACE">
        <w:rPr>
          <w:rFonts w:hAnsi="ＭＳ 明朝" w:cs="ＭＳ明朝" w:hint="eastAsia"/>
          <w:kern w:val="0"/>
          <w:sz w:val="24"/>
          <w:szCs w:val="24"/>
        </w:rPr>
        <w:t>町長が被告の代表者となります。</w:t>
      </w:r>
      <w:r w:rsidR="002A15E2">
        <w:rPr>
          <w:rFonts w:hAnsi="ＭＳ 明朝" w:cs="ＭＳ明朝" w:hint="eastAsia"/>
          <w:kern w:val="0"/>
          <w:sz w:val="24"/>
          <w:szCs w:val="24"/>
        </w:rPr>
        <w:t>)</w:t>
      </w:r>
      <w:r w:rsidRPr="00E22ACE">
        <w:rPr>
          <w:rFonts w:hAnsi="ＭＳ 明朝" w:cs="ＭＳ明朝" w:hint="eastAsia"/>
          <w:kern w:val="0"/>
          <w:sz w:val="24"/>
          <w:szCs w:val="24"/>
        </w:rPr>
        <w:t>提起することができます。</w:t>
      </w:r>
    </w:p>
    <w:p w14:paraId="33095ABE" w14:textId="2D0AE320" w:rsidR="00F8340F" w:rsidRPr="00E22ACE" w:rsidRDefault="00F8340F" w:rsidP="00F8340F">
      <w:pPr>
        <w:wordWrap/>
        <w:adjustRightInd w:val="0"/>
        <w:jc w:val="left"/>
        <w:rPr>
          <w:rFonts w:hAnsi="ＭＳ 明朝" w:cs="ＭＳ明朝"/>
          <w:kern w:val="0"/>
          <w:sz w:val="24"/>
          <w:szCs w:val="24"/>
        </w:rPr>
      </w:pPr>
      <w:r w:rsidRPr="00E22ACE">
        <w:rPr>
          <w:rFonts w:hAnsi="ＭＳ 明朝" w:cs="ＭＳ明朝" w:hint="eastAsia"/>
          <w:kern w:val="0"/>
          <w:sz w:val="24"/>
          <w:szCs w:val="24"/>
        </w:rPr>
        <w:t>なお、この処分の通知を受けた日の翌日から起算して</w:t>
      </w:r>
      <w:r w:rsidR="00130217">
        <w:rPr>
          <w:rFonts w:hAnsi="ＭＳ 明朝" w:cs="ＭＳ明朝" w:hint="eastAsia"/>
          <w:kern w:val="0"/>
          <w:sz w:val="24"/>
          <w:szCs w:val="24"/>
        </w:rPr>
        <w:t>60</w:t>
      </w:r>
      <w:r w:rsidRPr="00E22ACE">
        <w:rPr>
          <w:rFonts w:hAnsi="ＭＳ 明朝" w:cs="ＭＳ明朝" w:hint="eastAsia"/>
          <w:kern w:val="0"/>
          <w:sz w:val="24"/>
          <w:szCs w:val="24"/>
        </w:rPr>
        <w:t>日以内に異議申立てをした場合には、この処分の取消しの訴えは、その異議申立てに対する決定の送達を受けた日の翌日から起算して</w:t>
      </w:r>
      <w:r w:rsidR="00130217">
        <w:rPr>
          <w:rFonts w:hAnsi="ＭＳ 明朝" w:cs="ＭＳ明朝" w:hint="eastAsia"/>
          <w:kern w:val="0"/>
          <w:sz w:val="24"/>
          <w:szCs w:val="24"/>
        </w:rPr>
        <w:t>6</w:t>
      </w:r>
      <w:r w:rsidRPr="00E22ACE">
        <w:rPr>
          <w:rFonts w:hAnsi="ＭＳ 明朝" w:cs="ＭＳ明朝" w:hint="eastAsia"/>
          <w:kern w:val="0"/>
          <w:sz w:val="24"/>
          <w:szCs w:val="24"/>
        </w:rPr>
        <w:t>か月以内であれば、提起することができます。</w:t>
      </w:r>
    </w:p>
    <w:p w14:paraId="08EAF834" w14:textId="77777777" w:rsidR="005E46C2" w:rsidRPr="00E22ACE" w:rsidRDefault="005E46C2" w:rsidP="00F8340F">
      <w:pPr>
        <w:wordWrap/>
        <w:adjustRightInd w:val="0"/>
        <w:jc w:val="left"/>
        <w:rPr>
          <w:rFonts w:hAnsi="ＭＳ 明朝" w:cs="ＭＳ明朝"/>
          <w:kern w:val="0"/>
          <w:sz w:val="24"/>
          <w:szCs w:val="24"/>
        </w:rPr>
      </w:pPr>
    </w:p>
    <w:p w14:paraId="394099D0" w14:textId="77777777" w:rsidR="005E46C2" w:rsidRPr="00E22ACE" w:rsidRDefault="005E46C2" w:rsidP="00F8340F">
      <w:pPr>
        <w:wordWrap/>
        <w:adjustRightInd w:val="0"/>
        <w:jc w:val="left"/>
        <w:rPr>
          <w:rFonts w:hAnsi="ＭＳ 明朝" w:cs="ＭＳ明朝"/>
          <w:kern w:val="0"/>
          <w:sz w:val="24"/>
          <w:szCs w:val="24"/>
        </w:rPr>
      </w:pPr>
    </w:p>
    <w:p w14:paraId="7E599FDE" w14:textId="77777777" w:rsidR="001265D0" w:rsidRPr="00E22ACE" w:rsidRDefault="00F8340F" w:rsidP="00F8340F">
      <w:pPr>
        <w:wordWrap/>
        <w:adjustRightInd w:val="0"/>
        <w:ind w:firstLineChars="100" w:firstLine="240"/>
        <w:jc w:val="left"/>
        <w:rPr>
          <w:rFonts w:hAnsi="ＭＳ 明朝"/>
          <w:sz w:val="24"/>
          <w:szCs w:val="24"/>
        </w:rPr>
      </w:pPr>
      <w:r w:rsidRPr="00E22ACE">
        <w:rPr>
          <w:rFonts w:hAnsi="ＭＳ 明朝" w:cs="ＭＳ明朝" w:hint="eastAsia"/>
          <w:kern w:val="0"/>
          <w:sz w:val="24"/>
          <w:szCs w:val="24"/>
        </w:rPr>
        <w:t>子ども・子育て支援法の規定に基づき、妊婦給付認定後に身延町外に転出した場合等には身延町の妊婦支援給付認定は自動的に取り消されます。転出後に妊婦支援給付金の支給を受ける場合には、転入先市区町村で再度認定を受けていただく必要があります。</w:t>
      </w:r>
    </w:p>
    <w:p w14:paraId="4F5709A6" w14:textId="77777777" w:rsidR="001265D0" w:rsidRPr="00E22ACE" w:rsidRDefault="001265D0" w:rsidP="00E93961">
      <w:pPr>
        <w:rPr>
          <w:sz w:val="24"/>
          <w:szCs w:val="24"/>
        </w:rPr>
      </w:pPr>
    </w:p>
    <w:bookmarkEnd w:id="0"/>
    <w:bookmarkEnd w:id="1"/>
    <w:bookmarkEnd w:id="2"/>
    <w:bookmarkEnd w:id="4"/>
    <w:p w14:paraId="591A04D6" w14:textId="77777777" w:rsidR="00D559E2" w:rsidRPr="00454E60" w:rsidRDefault="00D559E2" w:rsidP="00454E60">
      <w:pPr>
        <w:rPr>
          <w:sz w:val="24"/>
          <w:szCs w:val="24"/>
        </w:rPr>
      </w:pPr>
      <w:r>
        <w:rPr>
          <w:rFonts w:hint="eastAsia"/>
          <w:sz w:val="24"/>
          <w:szCs w:val="24"/>
        </w:rPr>
        <w:t xml:space="preserve">　</w:t>
      </w:r>
      <w:bookmarkEnd w:id="3"/>
      <w:bookmarkEnd w:id="6"/>
    </w:p>
    <w:sectPr w:rsidR="00D559E2" w:rsidRPr="00454E60" w:rsidSect="00F90E5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6593" w14:textId="77777777" w:rsidR="009511DA" w:rsidRDefault="009511DA" w:rsidP="007E006B">
      <w:r>
        <w:separator/>
      </w:r>
    </w:p>
  </w:endnote>
  <w:endnote w:type="continuationSeparator" w:id="0">
    <w:p w14:paraId="12639D59" w14:textId="77777777" w:rsidR="009511DA" w:rsidRDefault="009511DA"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68F5" w14:textId="77777777" w:rsidR="009511DA" w:rsidRDefault="009511DA" w:rsidP="007E006B">
      <w:r>
        <w:separator/>
      </w:r>
    </w:p>
  </w:footnote>
  <w:footnote w:type="continuationSeparator" w:id="0">
    <w:p w14:paraId="32552D85" w14:textId="77777777" w:rsidR="009511DA" w:rsidRDefault="009511DA" w:rsidP="007E0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61"/>
    <w:rsid w:val="00006E52"/>
    <w:rsid w:val="00026CF5"/>
    <w:rsid w:val="00033ED8"/>
    <w:rsid w:val="00042F6A"/>
    <w:rsid w:val="00045299"/>
    <w:rsid w:val="00052145"/>
    <w:rsid w:val="00056391"/>
    <w:rsid w:val="0008648F"/>
    <w:rsid w:val="00094826"/>
    <w:rsid w:val="000E6E4F"/>
    <w:rsid w:val="001265D0"/>
    <w:rsid w:val="00130217"/>
    <w:rsid w:val="0018787C"/>
    <w:rsid w:val="0019702B"/>
    <w:rsid w:val="001A4067"/>
    <w:rsid w:val="001D0C29"/>
    <w:rsid w:val="001D5E23"/>
    <w:rsid w:val="00222594"/>
    <w:rsid w:val="0023011B"/>
    <w:rsid w:val="00241FEB"/>
    <w:rsid w:val="00287861"/>
    <w:rsid w:val="002A15E2"/>
    <w:rsid w:val="002B44F7"/>
    <w:rsid w:val="002D0E5B"/>
    <w:rsid w:val="002D1EA0"/>
    <w:rsid w:val="002E1E92"/>
    <w:rsid w:val="002E41F1"/>
    <w:rsid w:val="00301954"/>
    <w:rsid w:val="0030679B"/>
    <w:rsid w:val="003459F6"/>
    <w:rsid w:val="00397FD0"/>
    <w:rsid w:val="003F715A"/>
    <w:rsid w:val="00402888"/>
    <w:rsid w:val="004313CF"/>
    <w:rsid w:val="00454E60"/>
    <w:rsid w:val="00490E18"/>
    <w:rsid w:val="004C3055"/>
    <w:rsid w:val="004D426F"/>
    <w:rsid w:val="004D45D7"/>
    <w:rsid w:val="00511747"/>
    <w:rsid w:val="005211DE"/>
    <w:rsid w:val="0054746F"/>
    <w:rsid w:val="005C080E"/>
    <w:rsid w:val="005E107D"/>
    <w:rsid w:val="005E46C2"/>
    <w:rsid w:val="0061515E"/>
    <w:rsid w:val="00620A03"/>
    <w:rsid w:val="006422E5"/>
    <w:rsid w:val="00694219"/>
    <w:rsid w:val="006D5C4D"/>
    <w:rsid w:val="006F4444"/>
    <w:rsid w:val="006F49FB"/>
    <w:rsid w:val="007753FC"/>
    <w:rsid w:val="00791C7E"/>
    <w:rsid w:val="00794268"/>
    <w:rsid w:val="007A4754"/>
    <w:rsid w:val="007E006B"/>
    <w:rsid w:val="00811B2D"/>
    <w:rsid w:val="008976C2"/>
    <w:rsid w:val="008C6814"/>
    <w:rsid w:val="008D7B8D"/>
    <w:rsid w:val="008F72B2"/>
    <w:rsid w:val="00907C5E"/>
    <w:rsid w:val="009511DA"/>
    <w:rsid w:val="00957354"/>
    <w:rsid w:val="009669CE"/>
    <w:rsid w:val="00971F00"/>
    <w:rsid w:val="009C1C8E"/>
    <w:rsid w:val="009E58D5"/>
    <w:rsid w:val="00A000A5"/>
    <w:rsid w:val="00A37654"/>
    <w:rsid w:val="00A42487"/>
    <w:rsid w:val="00A825F2"/>
    <w:rsid w:val="00AA5B35"/>
    <w:rsid w:val="00AF2DF5"/>
    <w:rsid w:val="00B579D0"/>
    <w:rsid w:val="00B702B6"/>
    <w:rsid w:val="00BA0D03"/>
    <w:rsid w:val="00BA6204"/>
    <w:rsid w:val="00BB0721"/>
    <w:rsid w:val="00BD011B"/>
    <w:rsid w:val="00BD7DEE"/>
    <w:rsid w:val="00C02966"/>
    <w:rsid w:val="00C1265B"/>
    <w:rsid w:val="00C159AB"/>
    <w:rsid w:val="00C221A5"/>
    <w:rsid w:val="00C2584B"/>
    <w:rsid w:val="00C94E63"/>
    <w:rsid w:val="00CA62DD"/>
    <w:rsid w:val="00CB7373"/>
    <w:rsid w:val="00CC24D1"/>
    <w:rsid w:val="00CC2B2E"/>
    <w:rsid w:val="00CE1546"/>
    <w:rsid w:val="00CF5020"/>
    <w:rsid w:val="00D317CC"/>
    <w:rsid w:val="00D41004"/>
    <w:rsid w:val="00D559E2"/>
    <w:rsid w:val="00DC6C12"/>
    <w:rsid w:val="00DE0965"/>
    <w:rsid w:val="00DF4C8E"/>
    <w:rsid w:val="00E22ACE"/>
    <w:rsid w:val="00E93961"/>
    <w:rsid w:val="00EC29DA"/>
    <w:rsid w:val="00EE19D7"/>
    <w:rsid w:val="00EF06ED"/>
    <w:rsid w:val="00F01D57"/>
    <w:rsid w:val="00F21341"/>
    <w:rsid w:val="00F457F2"/>
    <w:rsid w:val="00F667A8"/>
    <w:rsid w:val="00F6714D"/>
    <w:rsid w:val="00F77087"/>
    <w:rsid w:val="00F8340F"/>
    <w:rsid w:val="00F90E58"/>
    <w:rsid w:val="00F91241"/>
    <w:rsid w:val="00F94353"/>
    <w:rsid w:val="00FA75E5"/>
    <w:rsid w:val="00FB008A"/>
    <w:rsid w:val="00FB769E"/>
    <w:rsid w:val="00FC3E91"/>
    <w:rsid w:val="00FE2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FE4B238"/>
  <w15:chartTrackingRefBased/>
  <w15:docId w15:val="{9237D02F-50B6-49DD-A016-F35E3A03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 w:type="character" w:styleId="ab">
    <w:name w:val="annotation reference"/>
    <w:rsid w:val="00BB0721"/>
    <w:rPr>
      <w:sz w:val="18"/>
      <w:szCs w:val="18"/>
    </w:rPr>
  </w:style>
  <w:style w:type="paragraph" w:styleId="ac">
    <w:name w:val="annotation text"/>
    <w:basedOn w:val="a"/>
    <w:link w:val="ad"/>
    <w:rsid w:val="00BB0721"/>
    <w:pPr>
      <w:jc w:val="left"/>
    </w:pPr>
  </w:style>
  <w:style w:type="character" w:customStyle="1" w:styleId="ad">
    <w:name w:val="コメント文字列 (文字)"/>
    <w:link w:val="ac"/>
    <w:rsid w:val="00BB0721"/>
    <w:rPr>
      <w:rFonts w:ascii="ＭＳ 明朝"/>
      <w:kern w:val="2"/>
      <w:sz w:val="21"/>
    </w:rPr>
  </w:style>
  <w:style w:type="paragraph" w:styleId="ae">
    <w:name w:val="annotation subject"/>
    <w:basedOn w:val="ac"/>
    <w:next w:val="ac"/>
    <w:link w:val="af"/>
    <w:rsid w:val="00BB0721"/>
    <w:rPr>
      <w:b/>
      <w:bCs/>
    </w:rPr>
  </w:style>
  <w:style w:type="character" w:customStyle="1" w:styleId="af">
    <w:name w:val="コメント内容 (文字)"/>
    <w:link w:val="ae"/>
    <w:rsid w:val="00BB0721"/>
    <w:rPr>
      <w:rFonts w:ascii="ＭＳ 明朝"/>
      <w:b/>
      <w:bCs/>
      <w:kern w:val="2"/>
      <w:sz w:val="21"/>
    </w:rPr>
  </w:style>
  <w:style w:type="paragraph" w:styleId="af0">
    <w:name w:val="Balloon Text"/>
    <w:basedOn w:val="a"/>
    <w:link w:val="af1"/>
    <w:rsid w:val="00E22ACE"/>
    <w:rPr>
      <w:rFonts w:ascii="游ゴシック Light" w:eastAsia="游ゴシック Light" w:hAnsi="游ゴシック Light"/>
      <w:sz w:val="18"/>
      <w:szCs w:val="18"/>
    </w:rPr>
  </w:style>
  <w:style w:type="character" w:customStyle="1" w:styleId="af1">
    <w:name w:val="吹き出し (文字)"/>
    <w:link w:val="af0"/>
    <w:rsid w:val="00E22AC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453</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MNPCA123043</cp:lastModifiedBy>
  <cp:revision>8</cp:revision>
  <cp:lastPrinted>2025-04-08T06:34:00Z</cp:lastPrinted>
  <dcterms:created xsi:type="dcterms:W3CDTF">2025-04-17T02:31:00Z</dcterms:created>
  <dcterms:modified xsi:type="dcterms:W3CDTF">2025-05-13T02:55:00Z</dcterms:modified>
</cp:coreProperties>
</file>