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81853" w14:textId="2707D552" w:rsidR="009602F8" w:rsidRPr="003B26D1" w:rsidRDefault="00FE5B85">
      <w:pPr>
        <w:wordWrap w:val="0"/>
        <w:ind w:right="-1"/>
        <w:jc w:val="left"/>
        <w:rPr>
          <w:rFonts w:ascii="ＭＳ 明朝" w:eastAsia="ＭＳ 明朝" w:hAnsi="ＭＳ 明朝"/>
          <w:sz w:val="22"/>
          <w:szCs w:val="22"/>
        </w:rPr>
      </w:pPr>
      <w:r w:rsidRPr="003B26D1">
        <w:rPr>
          <w:rFonts w:ascii="ＭＳ 明朝" w:eastAsia="ＭＳ 明朝" w:hAnsi="ＭＳ 明朝" w:hint="eastAsia"/>
          <w:sz w:val="22"/>
          <w:szCs w:val="22"/>
        </w:rPr>
        <w:t>様式</w:t>
      </w:r>
      <w:r w:rsidR="00573894">
        <w:rPr>
          <w:rFonts w:ascii="ＭＳ 明朝" w:eastAsia="ＭＳ 明朝" w:hAnsi="ＭＳ 明朝" w:hint="eastAsia"/>
          <w:sz w:val="22"/>
          <w:szCs w:val="22"/>
        </w:rPr>
        <w:t>第</w:t>
      </w:r>
      <w:r w:rsidRPr="003B26D1">
        <w:rPr>
          <w:rFonts w:ascii="ＭＳ 明朝" w:eastAsia="ＭＳ 明朝" w:hAnsi="ＭＳ 明朝" w:hint="eastAsia"/>
          <w:sz w:val="22"/>
          <w:szCs w:val="22"/>
        </w:rPr>
        <w:t>2号</w:t>
      </w:r>
      <w:r w:rsidR="00337D45">
        <w:rPr>
          <w:rFonts w:ascii="ＭＳ 明朝" w:eastAsia="ＭＳ 明朝" w:hAnsi="ＭＳ 明朝" w:hint="eastAsia"/>
          <w:sz w:val="22"/>
          <w:szCs w:val="22"/>
        </w:rPr>
        <w:t>(</w:t>
      </w:r>
      <w:r w:rsidRPr="003B26D1">
        <w:rPr>
          <w:rFonts w:ascii="ＭＳ 明朝" w:eastAsia="ＭＳ 明朝" w:hAnsi="ＭＳ 明朝" w:hint="eastAsia"/>
          <w:sz w:val="22"/>
          <w:szCs w:val="22"/>
        </w:rPr>
        <w:t>第7条関係</w:t>
      </w:r>
      <w:r w:rsidR="00337D45">
        <w:rPr>
          <w:rFonts w:ascii="ＭＳ 明朝" w:eastAsia="ＭＳ 明朝" w:hAnsi="ＭＳ 明朝" w:hint="eastAsia"/>
          <w:sz w:val="22"/>
          <w:szCs w:val="22"/>
        </w:rPr>
        <w:t>)</w:t>
      </w:r>
    </w:p>
    <w:p w14:paraId="5E3A0AFB" w14:textId="77777777" w:rsidR="009602F8" w:rsidRPr="003B26D1" w:rsidRDefault="00FE5B85">
      <w:pPr>
        <w:wordWrap w:val="0"/>
        <w:ind w:right="-1"/>
        <w:jc w:val="right"/>
        <w:rPr>
          <w:rFonts w:ascii="ＭＳ 明朝" w:eastAsia="ＭＳ 明朝" w:hAnsi="ＭＳ 明朝"/>
          <w:sz w:val="22"/>
          <w:szCs w:val="22"/>
        </w:rPr>
      </w:pPr>
      <w:r w:rsidRPr="003B26D1">
        <w:rPr>
          <w:rFonts w:ascii="ＭＳ 明朝" w:eastAsia="ＭＳ 明朝" w:hAnsi="ＭＳ 明朝" w:hint="eastAsia"/>
          <w:sz w:val="22"/>
          <w:szCs w:val="22"/>
        </w:rPr>
        <w:t xml:space="preserve">第　　　　　号　</w:t>
      </w:r>
    </w:p>
    <w:p w14:paraId="73C42F6C" w14:textId="77777777" w:rsidR="009602F8" w:rsidRPr="003B26D1" w:rsidRDefault="00FE5B85">
      <w:pPr>
        <w:wordWrap w:val="0"/>
        <w:jc w:val="right"/>
        <w:rPr>
          <w:rFonts w:ascii="ＭＳ 明朝" w:eastAsia="ＭＳ 明朝" w:hAnsi="ＭＳ 明朝"/>
          <w:sz w:val="22"/>
          <w:szCs w:val="22"/>
        </w:rPr>
      </w:pPr>
      <w:r w:rsidRPr="003B26D1">
        <w:rPr>
          <w:rFonts w:ascii="ＭＳ 明朝" w:eastAsia="ＭＳ 明朝" w:hAnsi="ＭＳ 明朝" w:hint="eastAsia"/>
          <w:sz w:val="22"/>
          <w:szCs w:val="22"/>
        </w:rPr>
        <w:t xml:space="preserve">年　　月　　日　</w:t>
      </w:r>
    </w:p>
    <w:p w14:paraId="485C462F" w14:textId="219427DD" w:rsidR="009602F8" w:rsidRPr="003B26D1" w:rsidRDefault="00FE5B85">
      <w:pPr>
        <w:ind w:firstLineChars="700" w:firstLine="1540"/>
        <w:rPr>
          <w:rFonts w:ascii="ＭＳ 明朝" w:eastAsia="ＭＳ 明朝" w:hAnsi="ＭＳ 明朝"/>
          <w:sz w:val="22"/>
          <w:szCs w:val="22"/>
        </w:rPr>
      </w:pPr>
      <w:r w:rsidRPr="003B26D1">
        <w:rPr>
          <w:rFonts w:ascii="ＭＳ 明朝" w:eastAsia="ＭＳ 明朝" w:hAnsi="ＭＳ 明朝" w:hint="eastAsia"/>
          <w:sz w:val="22"/>
          <w:szCs w:val="22"/>
        </w:rPr>
        <w:t xml:space="preserve">　</w:t>
      </w:r>
      <w:r w:rsidR="006832E3" w:rsidRPr="003B26D1">
        <w:rPr>
          <w:rFonts w:ascii="ＭＳ 明朝" w:eastAsia="ＭＳ 明朝" w:hAnsi="ＭＳ 明朝" w:hint="eastAsia"/>
          <w:sz w:val="22"/>
          <w:szCs w:val="22"/>
        </w:rPr>
        <w:t>殿</w:t>
      </w:r>
    </w:p>
    <w:p w14:paraId="0EA4F538" w14:textId="18E8A8BB" w:rsidR="009602F8" w:rsidRPr="003B26D1" w:rsidRDefault="009602F8">
      <w:pPr>
        <w:ind w:leftChars="2160" w:left="4536" w:firstLineChars="700" w:firstLine="1540"/>
        <w:rPr>
          <w:rFonts w:ascii="ＭＳ 明朝" w:eastAsia="ＭＳ 明朝" w:hAnsi="ＭＳ 明朝"/>
          <w:sz w:val="22"/>
          <w:szCs w:val="22"/>
        </w:rPr>
      </w:pPr>
    </w:p>
    <w:p w14:paraId="3316BC85" w14:textId="017CA124" w:rsidR="00C77208" w:rsidRPr="003B26D1" w:rsidRDefault="00C77208" w:rsidP="00C77208">
      <w:pPr>
        <w:ind w:firstLineChars="2700" w:firstLine="5940"/>
        <w:rPr>
          <w:rFonts w:ascii="ＭＳ 明朝" w:eastAsia="ＭＳ 明朝" w:hAnsi="ＭＳ 明朝"/>
          <w:sz w:val="22"/>
          <w:szCs w:val="22"/>
        </w:rPr>
      </w:pPr>
      <w:r w:rsidRPr="003B26D1">
        <w:rPr>
          <w:rFonts w:ascii="ＭＳ 明朝" w:eastAsia="ＭＳ 明朝" w:hAnsi="ＭＳ 明朝" w:hint="eastAsia"/>
          <w:sz w:val="22"/>
          <w:szCs w:val="22"/>
        </w:rPr>
        <w:t xml:space="preserve">身延町長　　　　　　　　　</w:t>
      </w:r>
      <w:r w:rsidR="00573894">
        <w:rPr>
          <w:rFonts w:ascii="ＭＳ 明朝" w:eastAsia="ＭＳ 明朝" w:hAnsi="ＭＳ 明朝"/>
          <w:sz w:val="22"/>
          <w:szCs w:val="22"/>
        </w:rPr>
        <w:fldChar w:fldCharType="begin"/>
      </w:r>
      <w:r w:rsidR="00573894">
        <w:rPr>
          <w:rFonts w:ascii="ＭＳ 明朝" w:eastAsia="ＭＳ 明朝" w:hAnsi="ＭＳ 明朝"/>
          <w:sz w:val="22"/>
          <w:szCs w:val="22"/>
        </w:rPr>
        <w:instrText xml:space="preserve"> </w:instrText>
      </w:r>
      <w:r w:rsidR="00573894">
        <w:rPr>
          <w:rFonts w:ascii="ＭＳ 明朝" w:eastAsia="ＭＳ 明朝" w:hAnsi="ＭＳ 明朝" w:hint="eastAsia"/>
          <w:sz w:val="22"/>
          <w:szCs w:val="22"/>
        </w:rPr>
        <w:instrText>eq \o\ac(□,印)</w:instrText>
      </w:r>
      <w:r w:rsidR="00573894">
        <w:rPr>
          <w:rFonts w:ascii="ＭＳ 明朝" w:eastAsia="ＭＳ 明朝" w:hAnsi="ＭＳ 明朝"/>
          <w:sz w:val="22"/>
          <w:szCs w:val="22"/>
        </w:rPr>
        <w:fldChar w:fldCharType="end"/>
      </w:r>
    </w:p>
    <w:p w14:paraId="69601BD0" w14:textId="77777777" w:rsidR="009602F8" w:rsidRPr="003B26D1" w:rsidRDefault="009602F8">
      <w:pPr>
        <w:rPr>
          <w:rFonts w:ascii="ＭＳ 明朝" w:eastAsia="ＭＳ 明朝" w:hAnsi="ＭＳ 明朝"/>
          <w:sz w:val="22"/>
          <w:szCs w:val="22"/>
        </w:rPr>
      </w:pPr>
    </w:p>
    <w:p w14:paraId="2717FCCA" w14:textId="14C902B3" w:rsidR="009602F8" w:rsidRPr="003B26D1" w:rsidRDefault="00FE5B85">
      <w:pPr>
        <w:spacing w:line="440" w:lineRule="exact"/>
        <w:jc w:val="center"/>
        <w:rPr>
          <w:rFonts w:ascii="ＭＳ 明朝" w:eastAsia="ＭＳ 明朝" w:hAnsi="ＭＳ 明朝"/>
          <w:sz w:val="22"/>
          <w:szCs w:val="22"/>
        </w:rPr>
      </w:pPr>
      <w:r w:rsidRPr="003B26D1">
        <w:rPr>
          <w:rFonts w:ascii="ＭＳ 明朝" w:eastAsia="ＭＳ 明朝" w:hAnsi="ＭＳ 明朝" w:hint="eastAsia"/>
          <w:sz w:val="22"/>
          <w:szCs w:val="22"/>
        </w:rPr>
        <w:t>やまなし</w:t>
      </w:r>
      <w:r w:rsidRPr="003B26D1">
        <w:rPr>
          <w:rFonts w:ascii="ＭＳ 明朝" w:eastAsia="ＭＳ 明朝" w:hAnsi="ＭＳ 明朝"/>
          <w:sz w:val="22"/>
          <w:szCs w:val="22"/>
        </w:rPr>
        <w:t>KAITEKI住宅普及促進事業費補助金</w:t>
      </w:r>
    </w:p>
    <w:p w14:paraId="5E499F62" w14:textId="77777777" w:rsidR="009602F8" w:rsidRPr="003B26D1" w:rsidRDefault="00FE5B85">
      <w:pPr>
        <w:spacing w:line="440" w:lineRule="exact"/>
        <w:jc w:val="center"/>
        <w:rPr>
          <w:rFonts w:ascii="ＭＳ 明朝" w:eastAsia="ＭＳ 明朝" w:hAnsi="ＭＳ 明朝"/>
          <w:sz w:val="22"/>
          <w:szCs w:val="22"/>
        </w:rPr>
      </w:pPr>
      <w:r w:rsidRPr="003B26D1">
        <w:rPr>
          <w:rFonts w:ascii="ＭＳ 明朝" w:eastAsia="ＭＳ 明朝" w:hAnsi="ＭＳ 明朝"/>
          <w:sz w:val="22"/>
          <w:szCs w:val="22"/>
        </w:rPr>
        <w:t>交付</w:t>
      </w:r>
      <w:r w:rsidRPr="003B26D1">
        <w:rPr>
          <w:rFonts w:ascii="ＭＳ 明朝" w:eastAsia="ＭＳ 明朝" w:hAnsi="ＭＳ 明朝" w:hint="eastAsia"/>
          <w:sz w:val="22"/>
          <w:szCs w:val="22"/>
        </w:rPr>
        <w:t>決定通知書</w:t>
      </w:r>
    </w:p>
    <w:p w14:paraId="49744FD0" w14:textId="77777777" w:rsidR="009602F8" w:rsidRPr="003B26D1" w:rsidRDefault="009602F8">
      <w:pPr>
        <w:rPr>
          <w:rFonts w:ascii="ＭＳ 明朝" w:eastAsia="ＭＳ 明朝" w:hAnsi="ＭＳ 明朝"/>
          <w:sz w:val="22"/>
          <w:szCs w:val="22"/>
        </w:rPr>
      </w:pPr>
    </w:p>
    <w:p w14:paraId="0E26B6E8" w14:textId="253E885E" w:rsidR="009602F8" w:rsidRPr="003B26D1" w:rsidRDefault="00FE5B85">
      <w:pPr>
        <w:rPr>
          <w:rFonts w:ascii="ＭＳ 明朝" w:eastAsia="ＭＳ 明朝" w:hAnsi="ＭＳ 明朝"/>
          <w:sz w:val="22"/>
          <w:szCs w:val="22"/>
        </w:rPr>
      </w:pPr>
      <w:r w:rsidRPr="003B26D1">
        <w:rPr>
          <w:rFonts w:ascii="ＭＳ 明朝" w:eastAsia="ＭＳ 明朝" w:hAnsi="ＭＳ 明朝" w:hint="eastAsia"/>
          <w:sz w:val="22"/>
          <w:szCs w:val="22"/>
        </w:rPr>
        <w:t xml:space="preserve">　　　　年　　月　　日付けで申請のあったやまなし</w:t>
      </w:r>
      <w:r w:rsidRPr="003B26D1">
        <w:rPr>
          <w:rFonts w:ascii="ＭＳ 明朝" w:eastAsia="ＭＳ 明朝" w:hAnsi="ＭＳ 明朝"/>
          <w:sz w:val="22"/>
          <w:szCs w:val="22"/>
        </w:rPr>
        <w:t>KAITEKI住宅普及促進事業費補助金</w:t>
      </w:r>
      <w:r w:rsidRPr="003B26D1">
        <w:rPr>
          <w:rFonts w:ascii="ＭＳ 明朝" w:eastAsia="ＭＳ 明朝" w:hAnsi="ＭＳ 明朝" w:hint="eastAsia"/>
          <w:sz w:val="22"/>
          <w:szCs w:val="22"/>
        </w:rPr>
        <w:t>については、</w:t>
      </w:r>
      <w:r w:rsidR="00C77208" w:rsidRPr="003B26D1">
        <w:rPr>
          <w:rFonts w:ascii="ＭＳ 明朝" w:eastAsia="ＭＳ 明朝" w:hAnsi="ＭＳ 明朝" w:hint="eastAsia"/>
          <w:sz w:val="22"/>
          <w:szCs w:val="22"/>
        </w:rPr>
        <w:t>身延町</w:t>
      </w:r>
      <w:r w:rsidRPr="003B26D1">
        <w:rPr>
          <w:rFonts w:ascii="ＭＳ 明朝" w:eastAsia="ＭＳ 明朝" w:hAnsi="ＭＳ 明朝" w:hint="eastAsia"/>
          <w:sz w:val="22"/>
          <w:szCs w:val="22"/>
        </w:rPr>
        <w:t>やまなし</w:t>
      </w:r>
      <w:r w:rsidRPr="003B26D1">
        <w:rPr>
          <w:rFonts w:ascii="ＭＳ 明朝" w:eastAsia="ＭＳ 明朝" w:hAnsi="ＭＳ 明朝"/>
          <w:sz w:val="22"/>
          <w:szCs w:val="22"/>
        </w:rPr>
        <w:t>KAITEKI住宅普及促進事業費補助金交付要綱</w:t>
      </w:r>
      <w:r w:rsidRPr="003B26D1">
        <w:rPr>
          <w:rFonts w:ascii="ＭＳ 明朝" w:eastAsia="ＭＳ 明朝" w:hAnsi="ＭＳ 明朝" w:hint="eastAsia"/>
          <w:sz w:val="22"/>
          <w:szCs w:val="22"/>
        </w:rPr>
        <w:t>第7条第1項の規定により、次のとおり交付することに決定したので通知する。</w:t>
      </w:r>
    </w:p>
    <w:p w14:paraId="02B81AF0" w14:textId="77777777" w:rsidR="009602F8" w:rsidRPr="003B26D1" w:rsidRDefault="009602F8">
      <w:pPr>
        <w:rPr>
          <w:rFonts w:ascii="ＭＳ 明朝" w:eastAsia="ＭＳ 明朝" w:hAnsi="ＭＳ 明朝"/>
          <w:sz w:val="22"/>
          <w:szCs w:val="22"/>
        </w:rPr>
      </w:pPr>
    </w:p>
    <w:p w14:paraId="6BEE09A1" w14:textId="77777777" w:rsidR="009602F8" w:rsidRPr="003B26D1" w:rsidRDefault="00FE5B85">
      <w:pPr>
        <w:ind w:left="220" w:hangingChars="100" w:hanging="220"/>
        <w:rPr>
          <w:rFonts w:ascii="ＭＳ 明朝" w:eastAsia="ＭＳ 明朝" w:hAnsi="ＭＳ 明朝"/>
          <w:sz w:val="22"/>
          <w:szCs w:val="22"/>
        </w:rPr>
      </w:pPr>
      <w:r w:rsidRPr="003B26D1">
        <w:rPr>
          <w:rFonts w:ascii="ＭＳ 明朝" w:eastAsia="ＭＳ 明朝" w:hAnsi="ＭＳ 明朝" w:hint="eastAsia"/>
          <w:sz w:val="22"/>
          <w:szCs w:val="22"/>
        </w:rPr>
        <w:t>１　補助金の交付決定額は、次のとおりとする。</w:t>
      </w:r>
    </w:p>
    <w:p w14:paraId="25F45848" w14:textId="77777777" w:rsidR="009602F8" w:rsidRPr="003B26D1" w:rsidRDefault="00FE5B85">
      <w:pPr>
        <w:ind w:leftChars="723" w:left="1518"/>
        <w:rPr>
          <w:rFonts w:ascii="ＭＳ 明朝" w:eastAsia="ＭＳ 明朝" w:hAnsi="ＭＳ 明朝"/>
          <w:sz w:val="22"/>
          <w:szCs w:val="22"/>
        </w:rPr>
      </w:pPr>
      <w:r w:rsidRPr="003B26D1">
        <w:rPr>
          <w:rFonts w:ascii="ＭＳ 明朝" w:eastAsia="ＭＳ 明朝" w:hAnsi="ＭＳ 明朝" w:hint="eastAsia"/>
          <w:spacing w:val="26"/>
          <w:kern w:val="0"/>
          <w:sz w:val="22"/>
          <w:szCs w:val="22"/>
          <w:fitText w:val="2400" w:id="1"/>
        </w:rPr>
        <w:t>補助金の交付決定</w:t>
      </w:r>
      <w:r w:rsidRPr="003B26D1">
        <w:rPr>
          <w:rFonts w:ascii="ＭＳ 明朝" w:eastAsia="ＭＳ 明朝" w:hAnsi="ＭＳ 明朝" w:hint="eastAsia"/>
          <w:spacing w:val="2"/>
          <w:kern w:val="0"/>
          <w:sz w:val="22"/>
          <w:szCs w:val="22"/>
          <w:fitText w:val="2400" w:id="1"/>
        </w:rPr>
        <w:t>額</w:t>
      </w:r>
      <w:r w:rsidRPr="003B26D1">
        <w:rPr>
          <w:rFonts w:ascii="ＭＳ 明朝" w:eastAsia="ＭＳ 明朝" w:hAnsi="ＭＳ 明朝" w:hint="eastAsia"/>
          <w:sz w:val="22"/>
          <w:szCs w:val="22"/>
        </w:rPr>
        <w:t xml:space="preserve">　　金　　　　　　　　　　　　円</w:t>
      </w:r>
    </w:p>
    <w:p w14:paraId="29EB9734" w14:textId="77777777" w:rsidR="009602F8" w:rsidRPr="003B26D1" w:rsidRDefault="009602F8">
      <w:pPr>
        <w:ind w:left="297" w:hangingChars="135" w:hanging="297"/>
        <w:rPr>
          <w:rFonts w:ascii="ＭＳ 明朝" w:eastAsia="ＭＳ 明朝" w:hAnsi="ＭＳ 明朝"/>
          <w:sz w:val="22"/>
          <w:szCs w:val="22"/>
        </w:rPr>
      </w:pPr>
    </w:p>
    <w:p w14:paraId="4E145F96" w14:textId="77777777" w:rsidR="009602F8" w:rsidRPr="003B26D1" w:rsidRDefault="00FE5B85">
      <w:pPr>
        <w:rPr>
          <w:rFonts w:ascii="ＭＳ 明朝" w:eastAsia="ＭＳ 明朝" w:hAnsi="ＭＳ 明朝"/>
          <w:sz w:val="22"/>
          <w:szCs w:val="22"/>
        </w:rPr>
      </w:pPr>
      <w:r w:rsidRPr="003B26D1">
        <w:rPr>
          <w:rFonts w:ascii="ＭＳ 明朝" w:eastAsia="ＭＳ 明朝" w:hAnsi="ＭＳ 明朝" w:hint="eastAsia"/>
          <w:sz w:val="22"/>
          <w:szCs w:val="22"/>
        </w:rPr>
        <w:t>２　補助金の交付の条件等に違反した場合の措置</w:t>
      </w:r>
    </w:p>
    <w:p w14:paraId="7EA3D215" w14:textId="77777777" w:rsidR="009602F8" w:rsidRPr="003B26D1" w:rsidRDefault="00FE5B85">
      <w:pPr>
        <w:ind w:leftChars="100" w:left="623" w:hangingChars="300" w:hanging="413"/>
        <w:rPr>
          <w:rFonts w:ascii="ＭＳ 明朝" w:eastAsia="ＭＳ 明朝" w:hAnsi="ＭＳ 明朝"/>
          <w:sz w:val="22"/>
          <w:szCs w:val="22"/>
        </w:rPr>
      </w:pPr>
      <w:r w:rsidRPr="003B26D1">
        <w:rPr>
          <w:rFonts w:ascii="ＭＳ 明朝" w:eastAsia="ＭＳ 明朝" w:hAnsi="ＭＳ 明朝" w:hint="eastAsia"/>
          <w:w w:val="63"/>
          <w:kern w:val="0"/>
          <w:sz w:val="22"/>
          <w:szCs w:val="22"/>
          <w:fitText w:val="420" w:id="2"/>
        </w:rPr>
        <w:t>（１</w:t>
      </w:r>
      <w:r w:rsidRPr="003B26D1">
        <w:rPr>
          <w:rFonts w:ascii="ＭＳ 明朝" w:eastAsia="ＭＳ 明朝" w:hAnsi="ＭＳ 明朝" w:hint="eastAsia"/>
          <w:spacing w:val="3"/>
          <w:w w:val="63"/>
          <w:kern w:val="0"/>
          <w:sz w:val="22"/>
          <w:szCs w:val="22"/>
          <w:fitText w:val="420" w:id="2"/>
        </w:rPr>
        <w:t>）</w:t>
      </w:r>
      <w:r w:rsidRPr="003B26D1">
        <w:rPr>
          <w:rFonts w:ascii="ＭＳ 明朝" w:eastAsia="ＭＳ 明朝" w:hAnsi="ＭＳ 明朝" w:hint="eastAsia"/>
          <w:sz w:val="22"/>
          <w:szCs w:val="22"/>
        </w:rPr>
        <w:t xml:space="preserve">　次のいずれかに該当するときは、補助金の交付決定の全部又は一部を取り消す場合がある。</w:t>
      </w:r>
    </w:p>
    <w:p w14:paraId="6DBF729A" w14:textId="77777777" w:rsidR="009602F8" w:rsidRPr="003B26D1" w:rsidRDefault="00FE5B85">
      <w:pPr>
        <w:pStyle w:val="a7"/>
        <w:ind w:leftChars="0" w:left="624"/>
        <w:rPr>
          <w:rFonts w:ascii="ＭＳ 明朝" w:eastAsia="ＭＳ 明朝" w:hAnsi="ＭＳ 明朝"/>
          <w:sz w:val="22"/>
          <w:szCs w:val="22"/>
        </w:rPr>
      </w:pPr>
      <w:r w:rsidRPr="003B26D1">
        <w:rPr>
          <w:rFonts w:ascii="ＭＳ 明朝" w:eastAsia="ＭＳ 明朝" w:hAnsi="ＭＳ 明朝" w:hint="eastAsia"/>
          <w:sz w:val="22"/>
          <w:szCs w:val="22"/>
        </w:rPr>
        <w:t>ア　偽りその他の不正な手段により、補助金の交付を受けたとき</w:t>
      </w:r>
    </w:p>
    <w:p w14:paraId="649C6B44" w14:textId="77777777" w:rsidR="009602F8" w:rsidRPr="003B26D1" w:rsidRDefault="00FE5B85">
      <w:pPr>
        <w:pStyle w:val="a7"/>
        <w:ind w:leftChars="0" w:left="624"/>
        <w:rPr>
          <w:rFonts w:ascii="ＭＳ 明朝" w:eastAsia="ＭＳ 明朝" w:hAnsi="ＭＳ 明朝"/>
          <w:sz w:val="22"/>
          <w:szCs w:val="22"/>
        </w:rPr>
      </w:pPr>
      <w:r w:rsidRPr="003B26D1">
        <w:rPr>
          <w:rFonts w:ascii="ＭＳ 明朝" w:eastAsia="ＭＳ 明朝" w:hAnsi="ＭＳ 明朝" w:hint="eastAsia"/>
          <w:sz w:val="22"/>
          <w:szCs w:val="22"/>
        </w:rPr>
        <w:t>イ　補助金の交付の決定の内容又はこれに付した条件に違反したとき</w:t>
      </w:r>
    </w:p>
    <w:p w14:paraId="5FCBEA24" w14:textId="77777777" w:rsidR="009602F8" w:rsidRPr="003B26D1" w:rsidRDefault="00FE5B85">
      <w:pPr>
        <w:pStyle w:val="a7"/>
        <w:ind w:leftChars="0" w:left="624"/>
        <w:rPr>
          <w:rFonts w:ascii="ＭＳ 明朝" w:eastAsia="ＭＳ 明朝" w:hAnsi="ＭＳ 明朝"/>
          <w:sz w:val="22"/>
          <w:szCs w:val="22"/>
        </w:rPr>
      </w:pPr>
      <w:r w:rsidRPr="003B26D1">
        <w:rPr>
          <w:rFonts w:ascii="ＭＳ 明朝" w:eastAsia="ＭＳ 明朝" w:hAnsi="ＭＳ 明朝" w:hint="eastAsia"/>
          <w:sz w:val="22"/>
          <w:szCs w:val="22"/>
        </w:rPr>
        <w:t>ウ　認定住宅の認定の取消しがあったとき</w:t>
      </w:r>
    </w:p>
    <w:p w14:paraId="2CE24A23" w14:textId="77777777" w:rsidR="009602F8" w:rsidRPr="003B26D1" w:rsidRDefault="00FE5B85">
      <w:pPr>
        <w:pStyle w:val="a7"/>
        <w:ind w:leftChars="0" w:left="624"/>
        <w:rPr>
          <w:rFonts w:ascii="ＭＳ 明朝" w:eastAsia="ＭＳ 明朝" w:hAnsi="ＭＳ 明朝"/>
          <w:sz w:val="22"/>
          <w:szCs w:val="22"/>
        </w:rPr>
      </w:pPr>
      <w:r w:rsidRPr="003B26D1">
        <w:rPr>
          <w:rFonts w:ascii="ＭＳ 明朝" w:eastAsia="ＭＳ 明朝" w:hAnsi="ＭＳ 明朝" w:hint="eastAsia"/>
          <w:sz w:val="22"/>
          <w:szCs w:val="22"/>
        </w:rPr>
        <w:t>エ　認定住宅に係る法令に基づく処分に違反したとき</w:t>
      </w:r>
    </w:p>
    <w:p w14:paraId="0042D924" w14:textId="2C1A6B01" w:rsidR="009602F8" w:rsidRPr="003B26D1" w:rsidRDefault="00FE5B85">
      <w:pPr>
        <w:pStyle w:val="a7"/>
        <w:ind w:leftChars="297" w:left="862" w:hangingChars="108" w:hanging="238"/>
        <w:rPr>
          <w:rFonts w:ascii="ＭＳ 明朝" w:eastAsia="ＭＳ 明朝" w:hAnsi="ＭＳ 明朝"/>
          <w:sz w:val="22"/>
          <w:szCs w:val="22"/>
        </w:rPr>
      </w:pPr>
      <w:r w:rsidRPr="003B26D1">
        <w:rPr>
          <w:rFonts w:ascii="ＭＳ 明朝" w:eastAsia="ＭＳ 明朝" w:hAnsi="ＭＳ 明朝" w:hint="eastAsia"/>
          <w:sz w:val="22"/>
          <w:szCs w:val="22"/>
        </w:rPr>
        <w:t xml:space="preserve">オ　</w:t>
      </w:r>
      <w:r w:rsidR="00C77208" w:rsidRPr="003B26D1">
        <w:rPr>
          <w:rFonts w:ascii="ＭＳ 明朝" w:eastAsia="ＭＳ 明朝" w:hAnsi="ＭＳ 明朝" w:hint="eastAsia"/>
          <w:sz w:val="22"/>
          <w:szCs w:val="22"/>
        </w:rPr>
        <w:t>身延町</w:t>
      </w:r>
      <w:r w:rsidRPr="003B26D1">
        <w:rPr>
          <w:rFonts w:ascii="ＭＳ 明朝" w:eastAsia="ＭＳ 明朝" w:hAnsi="ＭＳ 明朝" w:hint="eastAsia"/>
          <w:sz w:val="22"/>
          <w:szCs w:val="22"/>
        </w:rPr>
        <w:t>暴力団排除条例</w:t>
      </w:r>
      <w:r w:rsidR="00573894">
        <w:rPr>
          <w:rFonts w:ascii="ＭＳ 明朝" w:eastAsia="ＭＳ 明朝" w:hAnsi="ＭＳ 明朝" w:hint="eastAsia"/>
          <w:sz w:val="22"/>
          <w:szCs w:val="22"/>
        </w:rPr>
        <w:t>(</w:t>
      </w:r>
      <w:r w:rsidRPr="003B26D1">
        <w:rPr>
          <w:rFonts w:ascii="ＭＳ 明朝" w:eastAsia="ＭＳ 明朝" w:hAnsi="ＭＳ 明朝" w:hint="eastAsia"/>
          <w:sz w:val="22"/>
          <w:szCs w:val="22"/>
        </w:rPr>
        <w:t>平成24</w:t>
      </w:r>
      <w:r w:rsidR="00C77208" w:rsidRPr="003B26D1">
        <w:rPr>
          <w:rFonts w:ascii="ＭＳ 明朝" w:eastAsia="ＭＳ 明朝" w:hAnsi="ＭＳ 明朝" w:hint="eastAsia"/>
          <w:sz w:val="22"/>
          <w:szCs w:val="22"/>
        </w:rPr>
        <w:t>年身延</w:t>
      </w:r>
      <w:r w:rsidRPr="003B26D1">
        <w:rPr>
          <w:rFonts w:ascii="ＭＳ 明朝" w:eastAsia="ＭＳ 明朝" w:hAnsi="ＭＳ 明朝" w:hint="eastAsia"/>
          <w:sz w:val="22"/>
          <w:szCs w:val="22"/>
        </w:rPr>
        <w:t>町条例第</w:t>
      </w:r>
      <w:r w:rsidR="00C77208" w:rsidRPr="003B26D1">
        <w:rPr>
          <w:rFonts w:ascii="ＭＳ 明朝" w:eastAsia="ＭＳ 明朝" w:hAnsi="ＭＳ 明朝" w:hint="eastAsia"/>
          <w:sz w:val="22"/>
          <w:szCs w:val="22"/>
        </w:rPr>
        <w:t>14</w:t>
      </w:r>
      <w:r w:rsidRPr="003B26D1">
        <w:rPr>
          <w:rFonts w:ascii="ＭＳ 明朝" w:eastAsia="ＭＳ 明朝" w:hAnsi="ＭＳ 明朝" w:hint="eastAsia"/>
          <w:sz w:val="22"/>
          <w:szCs w:val="22"/>
        </w:rPr>
        <w:t>号</w:t>
      </w:r>
      <w:r w:rsidR="00573894">
        <w:rPr>
          <w:rFonts w:ascii="ＭＳ 明朝" w:eastAsia="ＭＳ 明朝" w:hAnsi="ＭＳ 明朝" w:hint="eastAsia"/>
          <w:sz w:val="22"/>
          <w:szCs w:val="22"/>
        </w:rPr>
        <w:t>)</w:t>
      </w:r>
      <w:r w:rsidRPr="003B26D1">
        <w:rPr>
          <w:rFonts w:ascii="ＭＳ 明朝" w:eastAsia="ＭＳ 明朝" w:hAnsi="ＭＳ 明朝" w:hint="eastAsia"/>
          <w:sz w:val="22"/>
          <w:szCs w:val="22"/>
        </w:rPr>
        <w:t>第</w:t>
      </w:r>
      <w:r w:rsidR="00573894">
        <w:rPr>
          <w:rFonts w:ascii="ＭＳ 明朝" w:eastAsia="ＭＳ 明朝" w:hAnsi="ＭＳ 明朝" w:hint="eastAsia"/>
          <w:sz w:val="22"/>
          <w:szCs w:val="22"/>
        </w:rPr>
        <w:t>2</w:t>
      </w:r>
      <w:r w:rsidRPr="003B26D1">
        <w:rPr>
          <w:rFonts w:ascii="ＭＳ 明朝" w:eastAsia="ＭＳ 明朝" w:hAnsi="ＭＳ 明朝" w:hint="eastAsia"/>
          <w:sz w:val="22"/>
          <w:szCs w:val="22"/>
        </w:rPr>
        <w:t>条第2号に規定する暴力団員又は同条第</w:t>
      </w:r>
      <w:r w:rsidR="00573894">
        <w:rPr>
          <w:rFonts w:ascii="ＭＳ 明朝" w:eastAsia="ＭＳ 明朝" w:hAnsi="ＭＳ 明朝" w:hint="eastAsia"/>
          <w:sz w:val="22"/>
          <w:szCs w:val="22"/>
        </w:rPr>
        <w:t>3</w:t>
      </w:r>
      <w:r w:rsidRPr="003B26D1">
        <w:rPr>
          <w:rFonts w:ascii="ＭＳ 明朝" w:eastAsia="ＭＳ 明朝" w:hAnsi="ＭＳ 明朝" w:hint="eastAsia"/>
          <w:sz w:val="22"/>
          <w:szCs w:val="22"/>
        </w:rPr>
        <w:t>号に規定する暴力団員等に該当するとき</w:t>
      </w:r>
    </w:p>
    <w:p w14:paraId="1F90E4F0" w14:textId="57F1D168" w:rsidR="00573894" w:rsidRDefault="00FE5B85">
      <w:pPr>
        <w:pStyle w:val="a7"/>
        <w:ind w:leftChars="0" w:left="624"/>
        <w:rPr>
          <w:rFonts w:ascii="ＭＳ 明朝" w:eastAsia="ＭＳ 明朝" w:hAnsi="ＭＳ 明朝"/>
          <w:sz w:val="22"/>
          <w:szCs w:val="22"/>
        </w:rPr>
      </w:pPr>
      <w:r w:rsidRPr="003B26D1">
        <w:rPr>
          <w:rFonts w:ascii="ＭＳ 明朝" w:eastAsia="ＭＳ 明朝" w:hAnsi="ＭＳ 明朝" w:hint="eastAsia"/>
          <w:sz w:val="22"/>
          <w:szCs w:val="22"/>
        </w:rPr>
        <w:t>カ　その他補助金の交付を不適当と認めたとき</w:t>
      </w:r>
      <w:r w:rsidR="00573894">
        <w:rPr>
          <w:rFonts w:ascii="ＭＳ 明朝" w:eastAsia="ＭＳ 明朝" w:hAnsi="ＭＳ 明朝" w:hint="eastAsia"/>
          <w:sz w:val="22"/>
          <w:szCs w:val="22"/>
        </w:rPr>
        <w:t>)</w:t>
      </w:r>
    </w:p>
    <w:p w14:paraId="72FB659C" w14:textId="77777777" w:rsidR="00573894" w:rsidRDefault="00573894">
      <w:pPr>
        <w:widowControl/>
        <w:jc w:val="left"/>
        <w:rPr>
          <w:rFonts w:ascii="ＭＳ 明朝" w:eastAsia="ＭＳ 明朝" w:hAnsi="ＭＳ 明朝"/>
          <w:sz w:val="22"/>
          <w:szCs w:val="22"/>
        </w:rPr>
      </w:pPr>
      <w:r>
        <w:rPr>
          <w:rFonts w:ascii="ＭＳ 明朝" w:eastAsia="ＭＳ 明朝" w:hAnsi="ＭＳ 明朝"/>
          <w:sz w:val="22"/>
          <w:szCs w:val="22"/>
        </w:rPr>
        <w:br w:type="page"/>
      </w:r>
    </w:p>
    <w:p w14:paraId="14ABA122" w14:textId="77777777" w:rsidR="009602F8" w:rsidRPr="003B26D1" w:rsidRDefault="00FE5B85">
      <w:pPr>
        <w:ind w:leftChars="100" w:left="623" w:hangingChars="300" w:hanging="413"/>
        <w:rPr>
          <w:rFonts w:ascii="ＭＳ 明朝" w:eastAsia="ＭＳ 明朝" w:hAnsi="ＭＳ 明朝"/>
          <w:sz w:val="22"/>
          <w:szCs w:val="22"/>
        </w:rPr>
      </w:pPr>
      <w:r w:rsidRPr="00573894">
        <w:rPr>
          <w:rFonts w:ascii="ＭＳ 明朝" w:eastAsia="ＭＳ 明朝" w:hAnsi="ＭＳ 明朝" w:hint="eastAsia"/>
          <w:w w:val="63"/>
          <w:kern w:val="0"/>
          <w:sz w:val="22"/>
          <w:szCs w:val="22"/>
          <w:fitText w:val="420" w:id="3"/>
        </w:rPr>
        <w:lastRenderedPageBreak/>
        <w:t>（２）</w:t>
      </w:r>
      <w:r w:rsidRPr="003B26D1">
        <w:rPr>
          <w:rFonts w:ascii="ＭＳ 明朝" w:eastAsia="ＭＳ 明朝" w:hAnsi="ＭＳ 明朝" w:hint="eastAsia"/>
          <w:sz w:val="22"/>
          <w:szCs w:val="22"/>
        </w:rPr>
        <w:t xml:space="preserve">　補助金の交付決定を取り消した場合、当該取り消しに係る部分に関し、既に補助金が交付されているときは、期限を定めてその返還を命ずる。</w:t>
      </w:r>
    </w:p>
    <w:p w14:paraId="17516454" w14:textId="77777777" w:rsidR="009602F8" w:rsidRPr="003B26D1" w:rsidRDefault="00FE5B85">
      <w:pPr>
        <w:ind w:leftChars="100" w:left="623" w:hangingChars="300" w:hanging="413"/>
        <w:rPr>
          <w:rFonts w:ascii="ＭＳ 明朝" w:eastAsia="ＭＳ 明朝" w:hAnsi="ＭＳ 明朝"/>
          <w:sz w:val="22"/>
          <w:szCs w:val="22"/>
        </w:rPr>
      </w:pPr>
      <w:r w:rsidRPr="003B26D1">
        <w:rPr>
          <w:rFonts w:ascii="ＭＳ 明朝" w:eastAsia="ＭＳ 明朝" w:hAnsi="ＭＳ 明朝" w:hint="eastAsia"/>
          <w:w w:val="63"/>
          <w:kern w:val="0"/>
          <w:sz w:val="22"/>
          <w:szCs w:val="22"/>
          <w:fitText w:val="420" w:id="4"/>
        </w:rPr>
        <w:t>（３</w:t>
      </w:r>
      <w:r w:rsidRPr="003B26D1">
        <w:rPr>
          <w:rFonts w:ascii="ＭＳ 明朝" w:eastAsia="ＭＳ 明朝" w:hAnsi="ＭＳ 明朝" w:hint="eastAsia"/>
          <w:spacing w:val="3"/>
          <w:w w:val="63"/>
          <w:kern w:val="0"/>
          <w:sz w:val="22"/>
          <w:szCs w:val="22"/>
          <w:fitText w:val="420" w:id="4"/>
        </w:rPr>
        <w:t>）</w:t>
      </w:r>
      <w:r w:rsidRPr="003B26D1">
        <w:rPr>
          <w:rFonts w:ascii="ＭＳ 明朝" w:eastAsia="ＭＳ 明朝" w:hAnsi="ＭＳ 明朝" w:hint="eastAsia"/>
          <w:sz w:val="22"/>
          <w:szCs w:val="22"/>
        </w:rPr>
        <w:t xml:space="preserve">　交付決定の取り消しに関し、補助金の返還を命ぜられたときは、その命令に係る補助金の受領の日から納付の日までの日数に応じ、当該補助金の額につき年10.95パーセントの割合で計算した加算金を納付しなければならない。</w:t>
      </w:r>
    </w:p>
    <w:p w14:paraId="2882AF3A" w14:textId="77777777" w:rsidR="009602F8" w:rsidRPr="003B26D1" w:rsidRDefault="00FE5B85">
      <w:pPr>
        <w:ind w:leftChars="100" w:left="623" w:hangingChars="300" w:hanging="413"/>
        <w:rPr>
          <w:rFonts w:ascii="ＭＳ 明朝" w:eastAsia="ＭＳ 明朝" w:hAnsi="ＭＳ 明朝"/>
          <w:color w:val="FF0000"/>
          <w:sz w:val="22"/>
          <w:szCs w:val="22"/>
        </w:rPr>
      </w:pPr>
      <w:r w:rsidRPr="003B26D1">
        <w:rPr>
          <w:rFonts w:ascii="ＭＳ 明朝" w:eastAsia="ＭＳ 明朝" w:hAnsi="ＭＳ 明朝" w:hint="eastAsia"/>
          <w:w w:val="63"/>
          <w:kern w:val="0"/>
          <w:sz w:val="22"/>
          <w:szCs w:val="22"/>
          <w:fitText w:val="420" w:id="5"/>
        </w:rPr>
        <w:t>（４</w:t>
      </w:r>
      <w:r w:rsidRPr="003B26D1">
        <w:rPr>
          <w:rFonts w:ascii="ＭＳ 明朝" w:eastAsia="ＭＳ 明朝" w:hAnsi="ＭＳ 明朝" w:hint="eastAsia"/>
          <w:spacing w:val="3"/>
          <w:w w:val="63"/>
          <w:kern w:val="0"/>
          <w:sz w:val="22"/>
          <w:szCs w:val="22"/>
          <w:fitText w:val="420" w:id="5"/>
        </w:rPr>
        <w:t>）</w:t>
      </w:r>
      <w:r w:rsidRPr="003B26D1">
        <w:rPr>
          <w:rFonts w:ascii="ＭＳ 明朝" w:eastAsia="ＭＳ 明朝" w:hAnsi="ＭＳ 明朝" w:hint="eastAsia"/>
          <w:sz w:val="22"/>
          <w:szCs w:val="22"/>
        </w:rPr>
        <w:t xml:space="preserve">　補助金の返還を命ぜられ、これを納期日までに納付しなかったときは、納期日の翌日から納付の日までの日数に応じ、その未納付額につき年10.95パーセントの割合で計算した延滞金を納付しなければならない。</w:t>
      </w:r>
    </w:p>
    <w:p w14:paraId="7CCC4227" w14:textId="77777777" w:rsidR="009602F8" w:rsidRPr="003B26D1" w:rsidRDefault="009602F8">
      <w:pPr>
        <w:rPr>
          <w:rFonts w:ascii="ＭＳ 明朝" w:eastAsia="ＭＳ 明朝" w:hAnsi="ＭＳ 明朝"/>
          <w:sz w:val="22"/>
          <w:szCs w:val="22"/>
        </w:rPr>
      </w:pPr>
    </w:p>
    <w:p w14:paraId="4312D033" w14:textId="1353A9B3" w:rsidR="009602F8" w:rsidRPr="003B26D1" w:rsidRDefault="00FE5B85">
      <w:pPr>
        <w:ind w:left="297" w:hangingChars="135" w:hanging="297"/>
        <w:rPr>
          <w:rFonts w:ascii="ＭＳ 明朝" w:eastAsia="ＭＳ 明朝" w:hAnsi="ＭＳ 明朝"/>
          <w:sz w:val="22"/>
          <w:szCs w:val="22"/>
          <w:highlight w:val="yellow"/>
        </w:rPr>
      </w:pPr>
      <w:r w:rsidRPr="003B26D1">
        <w:rPr>
          <w:rFonts w:ascii="ＭＳ 明朝" w:eastAsia="ＭＳ 明朝" w:hAnsi="ＭＳ 明朝" w:hint="eastAsia"/>
          <w:sz w:val="22"/>
          <w:szCs w:val="22"/>
        </w:rPr>
        <w:t>３　建築又は取得した認定住宅に係る認定通知書の通知日から起算して</w:t>
      </w:r>
      <w:r w:rsidR="00573894">
        <w:rPr>
          <w:rFonts w:ascii="ＭＳ 明朝" w:eastAsia="ＭＳ 明朝" w:hAnsi="ＭＳ 明朝" w:hint="eastAsia"/>
          <w:sz w:val="22"/>
          <w:szCs w:val="22"/>
        </w:rPr>
        <w:t>10</w:t>
      </w:r>
      <w:r w:rsidRPr="003B26D1">
        <w:rPr>
          <w:rFonts w:ascii="ＭＳ 明朝" w:eastAsia="ＭＳ 明朝" w:hAnsi="ＭＳ 明朝" w:hint="eastAsia"/>
          <w:sz w:val="22"/>
          <w:szCs w:val="22"/>
        </w:rPr>
        <w:t>年</w:t>
      </w:r>
      <w:r w:rsidR="00573894">
        <w:rPr>
          <w:rFonts w:ascii="ＭＳ 明朝" w:eastAsia="ＭＳ 明朝" w:hAnsi="ＭＳ 明朝" w:hint="eastAsia"/>
          <w:sz w:val="22"/>
          <w:szCs w:val="22"/>
        </w:rPr>
        <w:t>(</w:t>
      </w:r>
      <w:r w:rsidRPr="003B26D1">
        <w:rPr>
          <w:rFonts w:ascii="ＭＳ 明朝" w:eastAsia="ＭＳ 明朝" w:hAnsi="ＭＳ 明朝" w:hint="eastAsia"/>
          <w:sz w:val="22"/>
          <w:szCs w:val="22"/>
        </w:rPr>
        <w:t>以下「財産処分制限期間」という。</w:t>
      </w:r>
      <w:r w:rsidR="00573894">
        <w:rPr>
          <w:rFonts w:ascii="ＭＳ 明朝" w:eastAsia="ＭＳ 明朝" w:hAnsi="ＭＳ 明朝" w:hint="eastAsia"/>
          <w:sz w:val="22"/>
          <w:szCs w:val="22"/>
        </w:rPr>
        <w:t>)</w:t>
      </w:r>
      <w:r w:rsidRPr="003B26D1">
        <w:rPr>
          <w:rFonts w:ascii="ＭＳ 明朝" w:eastAsia="ＭＳ 明朝" w:hAnsi="ＭＳ 明朝" w:hint="eastAsia"/>
          <w:sz w:val="22"/>
          <w:szCs w:val="22"/>
        </w:rPr>
        <w:t>を経過するまでの間は、</w:t>
      </w:r>
      <w:r w:rsidR="00C77208" w:rsidRPr="003B26D1">
        <w:rPr>
          <w:rFonts w:ascii="ＭＳ 明朝" w:eastAsia="ＭＳ 明朝" w:hAnsi="ＭＳ 明朝" w:hint="eastAsia"/>
          <w:sz w:val="22"/>
          <w:szCs w:val="22"/>
        </w:rPr>
        <w:t>身延</w:t>
      </w:r>
      <w:r w:rsidRPr="003B26D1">
        <w:rPr>
          <w:rFonts w:ascii="ＭＳ 明朝" w:eastAsia="ＭＳ 明朝" w:hAnsi="ＭＳ 明朝" w:hint="eastAsia"/>
          <w:sz w:val="22"/>
          <w:szCs w:val="22"/>
        </w:rPr>
        <w:t>町長の承認を受けないで、取得財産等を補助金の交付の目的に反して使用し、譲渡し、交換し、貸し付け、担保に供し、又は取り壊してはならない。</w:t>
      </w:r>
    </w:p>
    <w:p w14:paraId="43C9FC15" w14:textId="77777777" w:rsidR="009602F8" w:rsidRPr="003B26D1" w:rsidRDefault="009602F8">
      <w:pPr>
        <w:ind w:left="297" w:hangingChars="135" w:hanging="297"/>
        <w:rPr>
          <w:rFonts w:ascii="ＭＳ 明朝" w:eastAsia="ＭＳ 明朝" w:hAnsi="ＭＳ 明朝"/>
          <w:sz w:val="22"/>
          <w:szCs w:val="22"/>
          <w:highlight w:val="yellow"/>
        </w:rPr>
      </w:pPr>
    </w:p>
    <w:p w14:paraId="36D89D60" w14:textId="77777777" w:rsidR="009602F8" w:rsidRPr="003B26D1" w:rsidRDefault="009602F8">
      <w:pPr>
        <w:ind w:left="297" w:hangingChars="135" w:hanging="297"/>
        <w:rPr>
          <w:rFonts w:ascii="ＭＳ 明朝" w:eastAsia="ＭＳ 明朝" w:hAnsi="ＭＳ 明朝"/>
          <w:sz w:val="22"/>
          <w:szCs w:val="22"/>
          <w:highlight w:val="yellow"/>
        </w:rPr>
      </w:pPr>
    </w:p>
    <w:p w14:paraId="2F1A4D5C" w14:textId="77777777" w:rsidR="009602F8" w:rsidRPr="003B26D1" w:rsidRDefault="009602F8">
      <w:pPr>
        <w:ind w:left="297" w:hangingChars="135" w:hanging="297"/>
        <w:rPr>
          <w:rFonts w:ascii="ＭＳ 明朝" w:eastAsia="ＭＳ 明朝" w:hAnsi="ＭＳ 明朝"/>
          <w:sz w:val="22"/>
          <w:szCs w:val="22"/>
          <w:highlight w:val="yellow"/>
        </w:rPr>
      </w:pPr>
    </w:p>
    <w:p w14:paraId="1F1681F7" w14:textId="77777777" w:rsidR="009602F8" w:rsidRPr="003B26D1" w:rsidRDefault="009602F8">
      <w:pPr>
        <w:ind w:left="297" w:hangingChars="135" w:hanging="297"/>
        <w:rPr>
          <w:rFonts w:ascii="ＭＳ 明朝" w:eastAsia="ＭＳ 明朝" w:hAnsi="ＭＳ 明朝"/>
          <w:sz w:val="22"/>
          <w:szCs w:val="22"/>
          <w:highlight w:val="yellow"/>
        </w:rPr>
      </w:pPr>
    </w:p>
    <w:p w14:paraId="3D849568" w14:textId="77777777" w:rsidR="009602F8" w:rsidRPr="003B26D1" w:rsidRDefault="009602F8">
      <w:pPr>
        <w:ind w:left="297" w:hangingChars="135" w:hanging="297"/>
        <w:rPr>
          <w:rFonts w:ascii="ＭＳ 明朝" w:eastAsia="ＭＳ 明朝" w:hAnsi="ＭＳ 明朝"/>
          <w:sz w:val="22"/>
          <w:szCs w:val="22"/>
          <w:highlight w:val="yellow"/>
        </w:rPr>
      </w:pPr>
    </w:p>
    <w:p w14:paraId="226484DC" w14:textId="77777777" w:rsidR="009602F8" w:rsidRPr="003B26D1" w:rsidRDefault="009602F8">
      <w:pPr>
        <w:ind w:left="297" w:hangingChars="135" w:hanging="297"/>
        <w:rPr>
          <w:rFonts w:ascii="ＭＳ 明朝" w:eastAsia="ＭＳ 明朝" w:hAnsi="ＭＳ 明朝"/>
          <w:sz w:val="22"/>
          <w:szCs w:val="22"/>
          <w:highlight w:val="yellow"/>
        </w:rPr>
      </w:pPr>
    </w:p>
    <w:p w14:paraId="0549A9BE" w14:textId="77777777" w:rsidR="009602F8" w:rsidRPr="003B26D1" w:rsidRDefault="009602F8">
      <w:pPr>
        <w:ind w:left="297" w:hangingChars="135" w:hanging="297"/>
        <w:rPr>
          <w:rFonts w:ascii="ＭＳ 明朝" w:eastAsia="ＭＳ 明朝" w:hAnsi="ＭＳ 明朝"/>
          <w:sz w:val="22"/>
          <w:szCs w:val="22"/>
          <w:highlight w:val="yellow"/>
        </w:rPr>
      </w:pPr>
    </w:p>
    <w:p w14:paraId="76018BE0" w14:textId="77777777" w:rsidR="009602F8" w:rsidRPr="003B26D1" w:rsidRDefault="009602F8">
      <w:pPr>
        <w:ind w:left="297" w:hangingChars="135" w:hanging="297"/>
        <w:rPr>
          <w:rFonts w:ascii="ＭＳ 明朝" w:eastAsia="ＭＳ 明朝" w:hAnsi="ＭＳ 明朝"/>
          <w:sz w:val="22"/>
          <w:szCs w:val="22"/>
          <w:highlight w:val="yellow"/>
        </w:rPr>
      </w:pPr>
    </w:p>
    <w:p w14:paraId="346016DF" w14:textId="77777777" w:rsidR="009602F8" w:rsidRPr="003B26D1" w:rsidRDefault="009602F8">
      <w:pPr>
        <w:ind w:left="297" w:hangingChars="135" w:hanging="297"/>
        <w:rPr>
          <w:rFonts w:ascii="ＭＳ 明朝" w:eastAsia="ＭＳ 明朝" w:hAnsi="ＭＳ 明朝"/>
          <w:sz w:val="22"/>
          <w:szCs w:val="22"/>
          <w:highlight w:val="yellow"/>
        </w:rPr>
      </w:pPr>
    </w:p>
    <w:p w14:paraId="655A44A6" w14:textId="77777777" w:rsidR="009602F8" w:rsidRPr="003B26D1" w:rsidRDefault="009602F8">
      <w:pPr>
        <w:ind w:left="297" w:hangingChars="135" w:hanging="297"/>
        <w:rPr>
          <w:rFonts w:ascii="ＭＳ 明朝" w:eastAsia="ＭＳ 明朝" w:hAnsi="ＭＳ 明朝"/>
          <w:sz w:val="22"/>
          <w:szCs w:val="22"/>
          <w:highlight w:val="yellow"/>
        </w:rPr>
      </w:pPr>
    </w:p>
    <w:p w14:paraId="530873C3" w14:textId="77777777" w:rsidR="009602F8" w:rsidRPr="003B26D1" w:rsidRDefault="009602F8">
      <w:pPr>
        <w:ind w:left="297" w:hangingChars="135" w:hanging="297"/>
        <w:rPr>
          <w:rFonts w:ascii="ＭＳ 明朝" w:eastAsia="ＭＳ 明朝" w:hAnsi="ＭＳ 明朝"/>
          <w:sz w:val="22"/>
          <w:szCs w:val="22"/>
          <w:highlight w:val="yellow"/>
        </w:rPr>
      </w:pPr>
    </w:p>
    <w:p w14:paraId="064DE96B" w14:textId="77777777" w:rsidR="009602F8" w:rsidRPr="003B26D1" w:rsidRDefault="009602F8">
      <w:pPr>
        <w:ind w:left="297" w:hangingChars="135" w:hanging="297"/>
        <w:rPr>
          <w:rFonts w:ascii="ＭＳ 明朝" w:eastAsia="ＭＳ 明朝" w:hAnsi="ＭＳ 明朝"/>
          <w:sz w:val="22"/>
          <w:szCs w:val="22"/>
          <w:highlight w:val="yellow"/>
        </w:rPr>
      </w:pPr>
    </w:p>
    <w:p w14:paraId="76005EB9" w14:textId="77777777" w:rsidR="009602F8" w:rsidRPr="003B26D1" w:rsidRDefault="009602F8">
      <w:pPr>
        <w:ind w:left="297" w:hangingChars="135" w:hanging="297"/>
        <w:rPr>
          <w:rFonts w:ascii="ＭＳ 明朝" w:eastAsia="ＭＳ 明朝" w:hAnsi="ＭＳ 明朝"/>
          <w:sz w:val="22"/>
          <w:szCs w:val="22"/>
          <w:highlight w:val="yellow"/>
        </w:rPr>
      </w:pPr>
    </w:p>
    <w:p w14:paraId="18C92756" w14:textId="77777777" w:rsidR="009602F8" w:rsidRPr="003B26D1" w:rsidRDefault="009602F8">
      <w:pPr>
        <w:ind w:left="297" w:hangingChars="135" w:hanging="297"/>
        <w:rPr>
          <w:rFonts w:ascii="ＭＳ 明朝" w:eastAsia="ＭＳ 明朝" w:hAnsi="ＭＳ 明朝"/>
          <w:sz w:val="22"/>
          <w:szCs w:val="22"/>
          <w:highlight w:val="yellow"/>
        </w:rPr>
      </w:pPr>
    </w:p>
    <w:p w14:paraId="743B5563" w14:textId="77777777" w:rsidR="00C77208" w:rsidRPr="003B26D1" w:rsidRDefault="00C77208">
      <w:pPr>
        <w:ind w:left="297" w:hangingChars="135" w:hanging="297"/>
        <w:rPr>
          <w:rFonts w:ascii="ＭＳ 明朝" w:eastAsia="ＭＳ 明朝" w:hAnsi="ＭＳ 明朝"/>
          <w:sz w:val="22"/>
          <w:szCs w:val="22"/>
          <w:highlight w:val="yellow"/>
        </w:rPr>
      </w:pPr>
    </w:p>
    <w:p w14:paraId="336A38E3" w14:textId="77777777" w:rsidR="006832E3" w:rsidRPr="003B26D1" w:rsidRDefault="006832E3">
      <w:pPr>
        <w:ind w:left="297" w:hangingChars="135" w:hanging="297"/>
        <w:rPr>
          <w:rFonts w:ascii="ＭＳ 明朝" w:eastAsia="ＭＳ 明朝" w:hAnsi="ＭＳ 明朝"/>
          <w:sz w:val="22"/>
          <w:szCs w:val="22"/>
          <w:highlight w:val="yellow"/>
        </w:rPr>
      </w:pPr>
    </w:p>
    <w:sectPr w:rsidR="006832E3" w:rsidRPr="003B26D1" w:rsidSect="00FE5B85">
      <w:pgSz w:w="11906" w:h="16838"/>
      <w:pgMar w:top="964" w:right="1418" w:bottom="697" w:left="1418" w:header="851" w:footer="992"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36BF0" w14:textId="77777777" w:rsidR="00FE5B85" w:rsidRDefault="00FE5B85">
      <w:pPr>
        <w:spacing w:after="0" w:line="240" w:lineRule="auto"/>
      </w:pPr>
      <w:r>
        <w:separator/>
      </w:r>
    </w:p>
  </w:endnote>
  <w:endnote w:type="continuationSeparator" w:id="0">
    <w:p w14:paraId="6CE9434B" w14:textId="77777777" w:rsidR="00FE5B85" w:rsidRDefault="00FE5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70A29" w14:textId="77777777" w:rsidR="00FE5B85" w:rsidRDefault="00FE5B85">
      <w:pPr>
        <w:spacing w:after="0" w:line="240" w:lineRule="auto"/>
      </w:pPr>
      <w:r>
        <w:separator/>
      </w:r>
    </w:p>
  </w:footnote>
  <w:footnote w:type="continuationSeparator" w:id="0">
    <w:p w14:paraId="3C8DC2DE" w14:textId="77777777" w:rsidR="00FE5B85" w:rsidRDefault="00FE5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35BF6"/>
    <w:multiLevelType w:val="hybridMultilevel"/>
    <w:tmpl w:val="C20E4008"/>
    <w:lvl w:ilvl="0" w:tplc="D2BACDE8">
      <w:numFmt w:val="bullet"/>
      <w:lvlText w:val="□"/>
      <w:lvlJc w:val="left"/>
      <w:pPr>
        <w:ind w:left="570" w:hanging="360"/>
      </w:pPr>
      <w:rPr>
        <w:rFonts w:ascii="游明朝" w:eastAsia="游明朝" w:hAnsi="游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2F8"/>
    <w:rsid w:val="00316CED"/>
    <w:rsid w:val="00337D45"/>
    <w:rsid w:val="003454BC"/>
    <w:rsid w:val="003B26D1"/>
    <w:rsid w:val="00573894"/>
    <w:rsid w:val="006532EB"/>
    <w:rsid w:val="006832E3"/>
    <w:rsid w:val="00892647"/>
    <w:rsid w:val="008C0551"/>
    <w:rsid w:val="009602F8"/>
    <w:rsid w:val="00A3522B"/>
    <w:rsid w:val="00AF40DB"/>
    <w:rsid w:val="00C77208"/>
    <w:rsid w:val="00D00F80"/>
    <w:rsid w:val="00FE5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EAFF7B"/>
  <w15:chartTrackingRefBased/>
  <w15:docId w15:val="{11CB2103-E0A8-462B-927B-16F13CE0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style>
  <w:style w:type="paragraph" w:styleId="ab">
    <w:name w:val="annotation subject"/>
    <w:basedOn w:val="a9"/>
    <w:next w:val="a9"/>
    <w:link w:val="ac"/>
    <w:semiHidden/>
    <w:rPr>
      <w:b/>
    </w:rPr>
  </w:style>
  <w:style w:type="character" w:customStyle="1" w:styleId="ac">
    <w:name w:val="コメント内容 (文字)"/>
    <w:basedOn w:val="aa"/>
    <w:link w:val="ab"/>
    <w:rPr>
      <w:b/>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character" w:styleId="af">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4438</TotalTime>
  <Pages>2</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MNPCA123043</cp:lastModifiedBy>
  <cp:revision>137</cp:revision>
  <cp:lastPrinted>2025-10-15T06:36:00Z</cp:lastPrinted>
  <dcterms:created xsi:type="dcterms:W3CDTF">2019-02-18T05:11:00Z</dcterms:created>
  <dcterms:modified xsi:type="dcterms:W3CDTF">2025-11-11T10:04:00Z</dcterms:modified>
</cp:coreProperties>
</file>