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9C2D" w14:textId="0C696A5B" w:rsidR="006832E3" w:rsidRPr="00AD3E75" w:rsidRDefault="006832E3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>様式第4号</w:t>
      </w:r>
      <w:r w:rsidR="00AA653E">
        <w:rPr>
          <w:rFonts w:ascii="ＭＳ 明朝" w:eastAsia="ＭＳ 明朝" w:hAnsi="ＭＳ 明朝" w:hint="eastAsia"/>
          <w:sz w:val="22"/>
          <w:szCs w:val="21"/>
        </w:rPr>
        <w:t>(第11条関係)</w:t>
      </w:r>
    </w:p>
    <w:p w14:paraId="51E00A6C" w14:textId="0B2D587D" w:rsidR="006832E3" w:rsidRPr="00AD3E75" w:rsidRDefault="006832E3" w:rsidP="006832E3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>第　　　　　　　号</w:t>
      </w:r>
    </w:p>
    <w:p w14:paraId="06B6D8B4" w14:textId="43F71BDE" w:rsidR="006832E3" w:rsidRPr="00AD3E75" w:rsidRDefault="006832E3" w:rsidP="006832E3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>年　　　月　　　日</w:t>
      </w:r>
    </w:p>
    <w:p w14:paraId="427BBAC6" w14:textId="77777777" w:rsidR="006832E3" w:rsidRPr="00AD3E75" w:rsidRDefault="006832E3" w:rsidP="006832E3">
      <w:pPr>
        <w:ind w:right="840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1BDA2658" w14:textId="23BF4AF1" w:rsidR="006832E3" w:rsidRPr="00AD3E75" w:rsidRDefault="006832E3" w:rsidP="006832E3">
      <w:pPr>
        <w:ind w:right="840" w:firstLineChars="100" w:firstLine="220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　　　　　　殿</w:t>
      </w:r>
    </w:p>
    <w:p w14:paraId="3E3AE757" w14:textId="712E8AE9" w:rsidR="006832E3" w:rsidRPr="00AD3E75" w:rsidRDefault="00892647" w:rsidP="00AA653E">
      <w:pPr>
        <w:ind w:right="-2" w:firstLineChars="100" w:firstLine="220"/>
        <w:jc w:val="center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</w:t>
      </w:r>
      <w:r w:rsidR="00AA653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AD3E75">
        <w:rPr>
          <w:rFonts w:ascii="ＭＳ 明朝" w:eastAsia="ＭＳ 明朝" w:hAnsi="ＭＳ 明朝" w:hint="eastAsia"/>
          <w:sz w:val="22"/>
          <w:szCs w:val="21"/>
        </w:rPr>
        <w:t>身延町長</w:t>
      </w:r>
      <w:r w:rsidR="00AA653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="00AA653E">
        <w:rPr>
          <w:rFonts w:ascii="ＭＳ 明朝" w:eastAsia="ＭＳ 明朝" w:hAnsi="ＭＳ 明朝" w:hint="eastAsia"/>
          <w:sz w:val="22"/>
          <w:szCs w:val="21"/>
        </w:rPr>
        <w:t xml:space="preserve">　　　　　　　　</w:t>
      </w:r>
      <w:r w:rsidR="00AA653E">
        <w:rPr>
          <w:rFonts w:ascii="ＭＳ 明朝" w:eastAsia="ＭＳ 明朝" w:hAnsi="ＭＳ 明朝"/>
          <w:sz w:val="22"/>
          <w:szCs w:val="21"/>
        </w:rPr>
        <w:fldChar w:fldCharType="begin"/>
      </w:r>
      <w:r w:rsidR="00AA653E">
        <w:rPr>
          <w:rFonts w:ascii="ＭＳ 明朝" w:eastAsia="ＭＳ 明朝" w:hAnsi="ＭＳ 明朝"/>
          <w:sz w:val="22"/>
          <w:szCs w:val="21"/>
        </w:rPr>
        <w:instrText xml:space="preserve"> </w:instrText>
      </w:r>
      <w:r w:rsidR="00AA653E">
        <w:rPr>
          <w:rFonts w:ascii="ＭＳ 明朝" w:eastAsia="ＭＳ 明朝" w:hAnsi="ＭＳ 明朝" w:hint="eastAsia"/>
          <w:sz w:val="22"/>
          <w:szCs w:val="21"/>
        </w:rPr>
        <w:instrText>eq \o\ac(□,印)</w:instrText>
      </w:r>
      <w:r w:rsidR="00AA653E">
        <w:rPr>
          <w:rFonts w:ascii="ＭＳ 明朝" w:eastAsia="ＭＳ 明朝" w:hAnsi="ＭＳ 明朝"/>
          <w:sz w:val="22"/>
          <w:szCs w:val="21"/>
        </w:rPr>
        <w:fldChar w:fldCharType="end"/>
      </w:r>
    </w:p>
    <w:p w14:paraId="78360D0A" w14:textId="77777777" w:rsidR="00892647" w:rsidRPr="00AD3E75" w:rsidRDefault="00892647" w:rsidP="00892647">
      <w:pPr>
        <w:ind w:right="840"/>
        <w:rPr>
          <w:rFonts w:ascii="ＭＳ 明朝" w:eastAsia="ＭＳ 明朝" w:hAnsi="ＭＳ 明朝"/>
          <w:sz w:val="22"/>
          <w:szCs w:val="21"/>
        </w:rPr>
      </w:pPr>
    </w:p>
    <w:p w14:paraId="14A76C3B" w14:textId="307CF33D" w:rsidR="00892647" w:rsidRPr="00AD3E75" w:rsidRDefault="00892647" w:rsidP="00892647">
      <w:pPr>
        <w:ind w:right="840" w:firstLineChars="100" w:firstLine="220"/>
        <w:jc w:val="center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　財産処分決定通知書</w:t>
      </w:r>
    </w:p>
    <w:p w14:paraId="5290B612" w14:textId="77777777" w:rsidR="00892647" w:rsidRPr="00AD3E75" w:rsidRDefault="00892647" w:rsidP="00892647">
      <w:pPr>
        <w:ind w:right="840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331B9630" w14:textId="2194062E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　年　　月　　日付けで承認の申請があったやまなしKAITEKI住宅普及促進事業費補助金により取得した財産の処分については、次のとおり決定したので身延町やまなしKAITEKI住宅普及促進事業費補助金交付要綱第11条第3項の規定により通知する。</w:t>
      </w:r>
    </w:p>
    <w:p w14:paraId="195BEBB2" w14:textId="77777777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6BE01306" w14:textId="5FA84E6E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１　処分の決定　　　　　　承認　・　不承認</w:t>
      </w:r>
    </w:p>
    <w:p w14:paraId="617CA2FE" w14:textId="77777777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79792A6B" w14:textId="407E3C8B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２　処分しようとする財産の明細</w:t>
      </w:r>
    </w:p>
    <w:p w14:paraId="0F792815" w14:textId="77777777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3A6EFD75" w14:textId="35747D1D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３　処分の内容</w:t>
      </w:r>
    </w:p>
    <w:p w14:paraId="3A3D7B45" w14:textId="77777777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</w:p>
    <w:p w14:paraId="47775174" w14:textId="37FD3142" w:rsidR="00892647" w:rsidRPr="00AD3E75" w:rsidRDefault="00892647" w:rsidP="00892647">
      <w:pPr>
        <w:ind w:right="139" w:firstLineChars="100" w:firstLine="220"/>
        <w:rPr>
          <w:rFonts w:ascii="ＭＳ 明朝" w:eastAsia="ＭＳ 明朝" w:hAnsi="ＭＳ 明朝"/>
          <w:sz w:val="22"/>
          <w:szCs w:val="21"/>
        </w:rPr>
      </w:pPr>
      <w:r w:rsidRPr="00AD3E75">
        <w:rPr>
          <w:rFonts w:ascii="ＭＳ 明朝" w:eastAsia="ＭＳ 明朝" w:hAnsi="ＭＳ 明朝" w:hint="eastAsia"/>
          <w:sz w:val="22"/>
          <w:szCs w:val="21"/>
        </w:rPr>
        <w:t xml:space="preserve">　４　処分に係る条件等</w:t>
      </w:r>
    </w:p>
    <w:sectPr w:rsidR="00892647" w:rsidRPr="00AD3E75" w:rsidSect="00FE5B85">
      <w:pgSz w:w="11906" w:h="16838"/>
      <w:pgMar w:top="964" w:right="1418" w:bottom="697" w:left="1418" w:header="851" w:footer="992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6BF0" w14:textId="77777777" w:rsidR="00FE5B85" w:rsidRDefault="00FE5B85">
      <w:pPr>
        <w:spacing w:after="0" w:line="240" w:lineRule="auto"/>
      </w:pPr>
      <w:r>
        <w:separator/>
      </w:r>
    </w:p>
  </w:endnote>
  <w:endnote w:type="continuationSeparator" w:id="0">
    <w:p w14:paraId="6CE9434B" w14:textId="77777777" w:rsidR="00FE5B85" w:rsidRDefault="00FE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0A29" w14:textId="77777777" w:rsidR="00FE5B85" w:rsidRDefault="00FE5B85">
      <w:pPr>
        <w:spacing w:after="0" w:line="240" w:lineRule="auto"/>
      </w:pPr>
      <w:r>
        <w:separator/>
      </w:r>
    </w:p>
  </w:footnote>
  <w:footnote w:type="continuationSeparator" w:id="0">
    <w:p w14:paraId="3C8DC2DE" w14:textId="77777777" w:rsidR="00FE5B85" w:rsidRDefault="00FE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5BF6"/>
    <w:multiLevelType w:val="hybridMultilevel"/>
    <w:tmpl w:val="C20E4008"/>
    <w:lvl w:ilvl="0" w:tplc="D2BACDE8"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F8"/>
    <w:rsid w:val="00316CED"/>
    <w:rsid w:val="003454BC"/>
    <w:rsid w:val="006532EB"/>
    <w:rsid w:val="006832E3"/>
    <w:rsid w:val="00892647"/>
    <w:rsid w:val="008C0551"/>
    <w:rsid w:val="009602F8"/>
    <w:rsid w:val="00A3522B"/>
    <w:rsid w:val="00AA653E"/>
    <w:rsid w:val="00AD3E75"/>
    <w:rsid w:val="00C77208"/>
    <w:rsid w:val="00D00F80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AFF7B"/>
  <w15:chartTrackingRefBased/>
  <w15:docId w15:val="{11CB2103-E0A8-462B-927B-16F13CE0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MNPCA123043</cp:lastModifiedBy>
  <cp:revision>135</cp:revision>
  <cp:lastPrinted>2025-10-15T06:36:00Z</cp:lastPrinted>
  <dcterms:created xsi:type="dcterms:W3CDTF">2019-02-18T05:11:00Z</dcterms:created>
  <dcterms:modified xsi:type="dcterms:W3CDTF">2025-11-11T10:09:00Z</dcterms:modified>
</cp:coreProperties>
</file>