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15FB" w14:textId="740EABD6" w:rsidR="00446192" w:rsidRDefault="001F1084">
      <w:r>
        <w:rPr>
          <w:rFonts w:hint="eastAsia"/>
        </w:rPr>
        <w:t xml:space="preserve">　　専　決　処　分　書</w:t>
      </w:r>
    </w:p>
    <w:p w14:paraId="71E321A8" w14:textId="318F200B" w:rsidR="001F1084" w:rsidRDefault="001F1084"/>
    <w:p w14:paraId="5ACD2321" w14:textId="0AC9A0BA" w:rsidR="001F1084" w:rsidRDefault="001F1084"/>
    <w:p w14:paraId="7427BD15" w14:textId="51A7B0F3" w:rsidR="001F1084" w:rsidRDefault="001F1084">
      <w:r>
        <w:rPr>
          <w:rFonts w:hint="eastAsia"/>
        </w:rPr>
        <w:t xml:space="preserve">　地方自治法（昭和２２年法律第６７号）第１７９条第１項の規定により、議会を招集する時間的余裕がないと認め、次のとおり専決処分する。</w:t>
      </w:r>
    </w:p>
    <w:p w14:paraId="4BE7FBBD" w14:textId="1DB15A4E" w:rsidR="001F1084" w:rsidRDefault="001F1084"/>
    <w:p w14:paraId="37E2113E" w14:textId="76BC461F" w:rsidR="001F1084" w:rsidRDefault="001F1084"/>
    <w:p w14:paraId="2FDB01DB" w14:textId="67AACFF7" w:rsidR="001F1084" w:rsidRDefault="001F1084">
      <w:r>
        <w:rPr>
          <w:rFonts w:hint="eastAsia"/>
        </w:rPr>
        <w:t xml:space="preserve">　　令和</w:t>
      </w:r>
      <w:r w:rsidR="002F5B6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F5B6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F5B6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8207B44" w14:textId="1125DD36" w:rsidR="001F1084" w:rsidRDefault="001F1084"/>
    <w:p w14:paraId="74A41DAE" w14:textId="57139DD6" w:rsidR="001F1084" w:rsidRDefault="001F1084"/>
    <w:p w14:paraId="269AFDE0" w14:textId="11A644FA" w:rsidR="001F1084" w:rsidRDefault="001F1084" w:rsidP="001F1084">
      <w:pPr>
        <w:wordWrap w:val="0"/>
        <w:jc w:val="right"/>
      </w:pPr>
      <w:r>
        <w:rPr>
          <w:rFonts w:hint="eastAsia"/>
        </w:rPr>
        <w:t xml:space="preserve">身延町長　　</w:t>
      </w:r>
      <w:r w:rsidR="002F5B6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5B6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5B6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5B6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4D58599" w14:textId="7E73078F" w:rsidR="001F1084" w:rsidRDefault="001F1084" w:rsidP="001F1084">
      <w:pPr>
        <w:jc w:val="left"/>
      </w:pPr>
    </w:p>
    <w:p w14:paraId="1DF5F602" w14:textId="7FEB6458" w:rsidR="001F1084" w:rsidRDefault="001F1084" w:rsidP="001F1084">
      <w:pPr>
        <w:jc w:val="left"/>
      </w:pPr>
    </w:p>
    <w:p w14:paraId="047577F6" w14:textId="7E8B1EA7" w:rsidR="001F1084" w:rsidRPr="002F5B60" w:rsidRDefault="002F5B60" w:rsidP="001F1084">
      <w:pPr>
        <w:jc w:val="left"/>
      </w:pPr>
      <w:r>
        <w:rPr>
          <w:rFonts w:hint="eastAsia"/>
        </w:rPr>
        <w:t>処分事項</w:t>
      </w:r>
    </w:p>
    <w:p w14:paraId="5AAC633E" w14:textId="07F14A57" w:rsidR="001F1084" w:rsidRDefault="001F1084" w:rsidP="001F1084">
      <w:pPr>
        <w:jc w:val="left"/>
      </w:pPr>
    </w:p>
    <w:p w14:paraId="57102346" w14:textId="21262580" w:rsidR="001F1084" w:rsidRDefault="001F1084" w:rsidP="001F1084">
      <w:pPr>
        <w:jc w:val="left"/>
      </w:pPr>
    </w:p>
    <w:p w14:paraId="4F7956A6" w14:textId="7CFDEC27" w:rsidR="001F1084" w:rsidRDefault="001F1084" w:rsidP="001F1084">
      <w:pPr>
        <w:jc w:val="left"/>
      </w:pPr>
    </w:p>
    <w:p w14:paraId="345989CE" w14:textId="6A088491" w:rsidR="001F1084" w:rsidRDefault="001F1084" w:rsidP="001F1084">
      <w:pPr>
        <w:jc w:val="left"/>
      </w:pPr>
    </w:p>
    <w:p w14:paraId="63D29B9F" w14:textId="19C96592" w:rsidR="001F1084" w:rsidRDefault="001F1084" w:rsidP="001F1084">
      <w:pPr>
        <w:jc w:val="left"/>
      </w:pPr>
      <w:r>
        <w:rPr>
          <w:rFonts w:hint="eastAsia"/>
        </w:rPr>
        <w:t>（理　由）</w:t>
      </w:r>
    </w:p>
    <w:p w14:paraId="5E4A61D6" w14:textId="6DA1943D" w:rsidR="001F1084" w:rsidRDefault="001F1084" w:rsidP="001F1084">
      <w:pPr>
        <w:jc w:val="left"/>
      </w:pPr>
      <w:r>
        <w:rPr>
          <w:rFonts w:hint="eastAsia"/>
        </w:rPr>
        <w:t xml:space="preserve">　</w:t>
      </w:r>
    </w:p>
    <w:p w14:paraId="3AAA475C" w14:textId="31805696" w:rsidR="001F1084" w:rsidRDefault="001F1084" w:rsidP="001F1084">
      <w:pPr>
        <w:jc w:val="left"/>
      </w:pPr>
    </w:p>
    <w:p w14:paraId="23867AE1" w14:textId="7924E107" w:rsidR="001F1084" w:rsidRDefault="001F1084" w:rsidP="001F1084">
      <w:pPr>
        <w:jc w:val="left"/>
      </w:pPr>
    </w:p>
    <w:p w14:paraId="188AA699" w14:textId="489740E6" w:rsidR="001F1084" w:rsidRDefault="001F1084" w:rsidP="002F5B60">
      <w:pPr>
        <w:widowControl/>
        <w:jc w:val="left"/>
      </w:pPr>
    </w:p>
    <w:sectPr w:rsidR="001F108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2333" w14:textId="77777777" w:rsidR="004D3F6A" w:rsidRDefault="004D3F6A" w:rsidP="004D3F6A">
      <w:r>
        <w:separator/>
      </w:r>
    </w:p>
  </w:endnote>
  <w:endnote w:type="continuationSeparator" w:id="0">
    <w:p w14:paraId="6E2E8F94" w14:textId="77777777" w:rsidR="004D3F6A" w:rsidRDefault="004D3F6A" w:rsidP="004D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3223" w14:textId="77777777" w:rsidR="004D3F6A" w:rsidRDefault="004D3F6A" w:rsidP="004D3F6A">
      <w:r>
        <w:separator/>
      </w:r>
    </w:p>
  </w:footnote>
  <w:footnote w:type="continuationSeparator" w:id="0">
    <w:p w14:paraId="1A1B2B58" w14:textId="77777777" w:rsidR="004D3F6A" w:rsidRDefault="004D3F6A" w:rsidP="004D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1866" w14:textId="7B08A70F" w:rsidR="000B51EB" w:rsidRDefault="007B2CA5">
    <w:pPr>
      <w:pStyle w:val="a5"/>
    </w:pPr>
    <w:r>
      <w:rPr>
        <w:rFonts w:hint="eastAsia"/>
      </w:rPr>
      <w:t>別記様式</w:t>
    </w:r>
    <w:r w:rsidR="000B51EB">
      <w:rPr>
        <w:rFonts w:hint="eastAsia"/>
      </w:rPr>
      <w:t>(第2条関係)</w:t>
    </w:r>
  </w:p>
  <w:p w14:paraId="45447326" w14:textId="77777777" w:rsidR="000B51EB" w:rsidRDefault="000B51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84"/>
    <w:rsid w:val="000B51EB"/>
    <w:rsid w:val="001C6EA3"/>
    <w:rsid w:val="001F1084"/>
    <w:rsid w:val="002F5B60"/>
    <w:rsid w:val="00446192"/>
    <w:rsid w:val="004D3F6A"/>
    <w:rsid w:val="007B2CA5"/>
    <w:rsid w:val="00AF659D"/>
    <w:rsid w:val="00B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1790D"/>
  <w15:chartTrackingRefBased/>
  <w15:docId w15:val="{AD204A65-53E9-484E-B21A-CFB41BF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084"/>
  </w:style>
  <w:style w:type="character" w:customStyle="1" w:styleId="a4">
    <w:name w:val="日付 (文字)"/>
    <w:basedOn w:val="a0"/>
    <w:link w:val="a3"/>
    <w:uiPriority w:val="99"/>
    <w:semiHidden/>
    <w:rsid w:val="001F1084"/>
  </w:style>
  <w:style w:type="paragraph" w:styleId="a5">
    <w:name w:val="header"/>
    <w:basedOn w:val="a"/>
    <w:link w:val="a6"/>
    <w:uiPriority w:val="99"/>
    <w:unhideWhenUsed/>
    <w:rsid w:val="004D3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F6A"/>
  </w:style>
  <w:style w:type="paragraph" w:styleId="a7">
    <w:name w:val="footer"/>
    <w:basedOn w:val="a"/>
    <w:link w:val="a8"/>
    <w:uiPriority w:val="99"/>
    <w:unhideWhenUsed/>
    <w:rsid w:val="004D3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98E0-81E1-4AB5-A753-00B70928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MNPCA123043</dc:creator>
  <cp:keywords/>
  <dc:description/>
  <cp:lastModifiedBy>MNPCA123043</cp:lastModifiedBy>
  <cp:revision>8</cp:revision>
  <dcterms:created xsi:type="dcterms:W3CDTF">2025-03-28T10:57:00Z</dcterms:created>
  <dcterms:modified xsi:type="dcterms:W3CDTF">2025-12-04T04:17:00Z</dcterms:modified>
</cp:coreProperties>
</file>