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B0CD" w14:textId="4E2E9F16" w:rsidR="00811C71" w:rsidRPr="0078157A" w:rsidRDefault="00811C71" w:rsidP="00811C71">
      <w:pPr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>様式第</w:t>
      </w:r>
      <w:r w:rsidR="00A6278C">
        <w:rPr>
          <w:rFonts w:asciiTheme="minorEastAsia" w:hAnsiTheme="minorEastAsia" w:hint="eastAsia"/>
        </w:rPr>
        <w:t>13</w:t>
      </w:r>
      <w:bookmarkStart w:id="0" w:name="_GoBack"/>
      <w:bookmarkEnd w:id="0"/>
      <w:r w:rsidRPr="0078157A">
        <w:rPr>
          <w:rFonts w:asciiTheme="minorEastAsia" w:hAnsiTheme="minorEastAsia" w:hint="eastAsia"/>
        </w:rPr>
        <w:t>号(第16条関係)</w:t>
      </w:r>
    </w:p>
    <w:p w14:paraId="7F9D33C9" w14:textId="45353262" w:rsidR="00811C71" w:rsidRPr="0078157A" w:rsidRDefault="00811C71" w:rsidP="00811C71">
      <w:pPr>
        <w:rPr>
          <w:rFonts w:asciiTheme="minorEastAsia" w:hAnsiTheme="minorEastAsia"/>
        </w:rPr>
      </w:pPr>
    </w:p>
    <w:p w14:paraId="0C1C5163" w14:textId="77777777" w:rsidR="00811C71" w:rsidRPr="0078157A" w:rsidRDefault="00811C71" w:rsidP="00811C71">
      <w:pPr>
        <w:rPr>
          <w:rFonts w:asciiTheme="minorEastAsia" w:hAnsiTheme="minorEastAsia"/>
        </w:rPr>
      </w:pPr>
    </w:p>
    <w:p w14:paraId="356AFD2F" w14:textId="77777777" w:rsidR="00811C71" w:rsidRPr="0078157A" w:rsidRDefault="00811C71" w:rsidP="00811C71">
      <w:pPr>
        <w:jc w:val="center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  <w:spacing w:val="105"/>
        </w:rPr>
        <w:t>井戸水等排除</w:t>
      </w:r>
      <w:r w:rsidRPr="0078157A">
        <w:rPr>
          <w:rFonts w:asciiTheme="minorEastAsia" w:hAnsiTheme="minorEastAsia" w:hint="eastAsia"/>
        </w:rPr>
        <w:t>届</w:t>
      </w:r>
    </w:p>
    <w:p w14:paraId="647FD315" w14:textId="77777777" w:rsidR="00811C71" w:rsidRPr="0078157A" w:rsidRDefault="00811C71" w:rsidP="00811C71">
      <w:pPr>
        <w:rPr>
          <w:rFonts w:asciiTheme="minorEastAsia" w:hAnsiTheme="minorEastAsia"/>
        </w:rPr>
      </w:pPr>
    </w:p>
    <w:p w14:paraId="16D1B2C2" w14:textId="77777777" w:rsidR="00811C71" w:rsidRPr="0078157A" w:rsidRDefault="00811C71" w:rsidP="00811C71">
      <w:pPr>
        <w:ind w:right="420"/>
        <w:jc w:val="right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 xml:space="preserve">　　年　　月　　日</w:t>
      </w:r>
    </w:p>
    <w:p w14:paraId="05C3860F" w14:textId="24DAC38D" w:rsidR="00811C71" w:rsidRPr="0078157A" w:rsidRDefault="0078157A" w:rsidP="00811C7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38FAAF29" w14:textId="30EBCC65" w:rsidR="00811C71" w:rsidRPr="0078157A" w:rsidRDefault="001D44CA" w:rsidP="00811C71">
      <w:pPr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 xml:space="preserve">　　身延町</w:t>
      </w:r>
      <w:r w:rsidR="001A602F" w:rsidRPr="0078157A">
        <w:rPr>
          <w:rFonts w:asciiTheme="minorEastAsia" w:hAnsiTheme="minorEastAsia" w:hint="eastAsia"/>
        </w:rPr>
        <w:t>下水道事業管理者</w:t>
      </w:r>
      <w:r w:rsidR="00811C71" w:rsidRPr="0078157A">
        <w:rPr>
          <w:rFonts w:asciiTheme="minorEastAsia" w:hAnsiTheme="minorEastAsia" w:hint="eastAsia"/>
        </w:rPr>
        <w:t xml:space="preserve">　　　</w:t>
      </w:r>
      <w:r w:rsidR="0078157A">
        <w:rPr>
          <w:rFonts w:asciiTheme="minorEastAsia" w:hAnsiTheme="minorEastAsia" w:hint="eastAsia"/>
        </w:rPr>
        <w:t xml:space="preserve">　　　　　　　　</w:t>
      </w:r>
      <w:r w:rsidR="00811C71" w:rsidRPr="0078157A">
        <w:rPr>
          <w:rFonts w:asciiTheme="minorEastAsia" w:hAnsiTheme="minorEastAsia" w:hint="eastAsia"/>
        </w:rPr>
        <w:t xml:space="preserve">　様</w:t>
      </w:r>
    </w:p>
    <w:p w14:paraId="041E9D34" w14:textId="77777777" w:rsidR="00811C71" w:rsidRPr="0078157A" w:rsidRDefault="00811C71" w:rsidP="00811C71">
      <w:pPr>
        <w:rPr>
          <w:rFonts w:asciiTheme="minorEastAsia" w:hAnsiTheme="minorEastAsia"/>
        </w:rPr>
      </w:pPr>
    </w:p>
    <w:p w14:paraId="2581772F" w14:textId="3F70029F" w:rsidR="00811C71" w:rsidRPr="0078157A" w:rsidRDefault="00811C71" w:rsidP="001A602F">
      <w:pPr>
        <w:ind w:leftChars="2500" w:left="5250" w:right="-1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  <w:spacing w:val="105"/>
        </w:rPr>
        <w:t>住</w:t>
      </w:r>
      <w:r w:rsidRPr="0078157A">
        <w:rPr>
          <w:rFonts w:asciiTheme="minorEastAsia" w:hAnsiTheme="minorEastAsia" w:hint="eastAsia"/>
        </w:rPr>
        <w:t>所</w:t>
      </w:r>
    </w:p>
    <w:p w14:paraId="72C60EC0" w14:textId="5BDCFAE6" w:rsidR="00811C71" w:rsidRPr="0078157A" w:rsidRDefault="00811C71" w:rsidP="001A602F">
      <w:pPr>
        <w:ind w:leftChars="2100" w:left="4410" w:rightChars="600" w:right="1260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>申請者</w:t>
      </w:r>
    </w:p>
    <w:p w14:paraId="3330E34C" w14:textId="77777777" w:rsidR="00811C71" w:rsidRPr="0078157A" w:rsidRDefault="00811C71" w:rsidP="001A602F">
      <w:pPr>
        <w:ind w:leftChars="2500" w:left="5250" w:right="-1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  <w:spacing w:val="105"/>
        </w:rPr>
        <w:t>氏</w:t>
      </w:r>
      <w:r w:rsidRPr="0078157A">
        <w:rPr>
          <w:rFonts w:asciiTheme="minorEastAsia" w:hAnsiTheme="minorEastAsia" w:hint="eastAsia"/>
        </w:rPr>
        <w:t>名　　　　　　　　　　㊞</w:t>
      </w:r>
    </w:p>
    <w:p w14:paraId="758CA4B6" w14:textId="77777777" w:rsidR="00811C71" w:rsidRPr="0078157A" w:rsidRDefault="00811C71" w:rsidP="001A602F">
      <w:pPr>
        <w:ind w:leftChars="2500" w:left="5250" w:rightChars="600" w:right="1260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 xml:space="preserve">(電話)　　　　　　　　　　　</w:t>
      </w:r>
    </w:p>
    <w:p w14:paraId="2F97CC9C" w14:textId="77777777" w:rsidR="00811C71" w:rsidRPr="0078157A" w:rsidRDefault="00811C71" w:rsidP="00811C71">
      <w:pPr>
        <w:rPr>
          <w:rFonts w:asciiTheme="minorEastAsia" w:hAnsiTheme="minorEastAsia"/>
        </w:rPr>
      </w:pPr>
    </w:p>
    <w:p w14:paraId="6D914520" w14:textId="2E5ED4EA" w:rsidR="00811C71" w:rsidRPr="0078157A" w:rsidRDefault="00811C71" w:rsidP="00811C71">
      <w:pPr>
        <w:spacing w:after="120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 xml:space="preserve">　身延町下水道条例施行</w:t>
      </w:r>
      <w:r w:rsidR="001A602F" w:rsidRPr="0078157A">
        <w:rPr>
          <w:rFonts w:asciiTheme="minorEastAsia" w:hAnsiTheme="minorEastAsia" w:hint="eastAsia"/>
        </w:rPr>
        <w:t>規程</w:t>
      </w:r>
      <w:r w:rsidRPr="0078157A">
        <w:rPr>
          <w:rFonts w:asciiTheme="minorEastAsia" w:hAnsiTheme="minorEastAsia" w:hint="eastAsia"/>
        </w:rPr>
        <w:t>第16条第2項の規定により、次のとおり届け出ます。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811C71" w:rsidRPr="0078157A" w14:paraId="7A7054EE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7915CF43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届出区分</w:t>
            </w:r>
          </w:p>
        </w:tc>
        <w:tc>
          <w:tcPr>
            <w:tcW w:w="6960" w:type="dxa"/>
            <w:vAlign w:val="center"/>
          </w:tcPr>
          <w:p w14:paraId="54BD3A3F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□　</w:t>
            </w:r>
            <w:r w:rsidRPr="0078157A">
              <w:rPr>
                <w:rFonts w:asciiTheme="minorEastAsia" w:hAnsiTheme="minorEastAsia" w:hint="eastAsia"/>
                <w:spacing w:val="210"/>
              </w:rPr>
              <w:t>新</w:t>
            </w:r>
            <w:r w:rsidRPr="0078157A">
              <w:rPr>
                <w:rFonts w:asciiTheme="minorEastAsia" w:hAnsiTheme="minorEastAsia" w:hint="eastAsia"/>
              </w:rPr>
              <w:t xml:space="preserve">規　　　　□　</w:t>
            </w:r>
            <w:r w:rsidRPr="0078157A">
              <w:rPr>
                <w:rFonts w:asciiTheme="minorEastAsia" w:hAnsiTheme="minorEastAsia" w:hint="eastAsia"/>
                <w:spacing w:val="210"/>
              </w:rPr>
              <w:t>変</w:t>
            </w:r>
            <w:r w:rsidRPr="0078157A">
              <w:rPr>
                <w:rFonts w:asciiTheme="minorEastAsia" w:hAnsiTheme="minorEastAsia" w:hint="eastAsia"/>
              </w:rPr>
              <w:t>更</w:t>
            </w:r>
          </w:p>
        </w:tc>
      </w:tr>
      <w:tr w:rsidR="00811C71" w:rsidRPr="0078157A" w14:paraId="512385E3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42772AB1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使用用途</w:t>
            </w:r>
          </w:p>
        </w:tc>
        <w:tc>
          <w:tcPr>
            <w:tcW w:w="6960" w:type="dxa"/>
            <w:vAlign w:val="center"/>
          </w:tcPr>
          <w:p w14:paraId="70ADA86E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□　</w:t>
            </w:r>
            <w:r w:rsidRPr="0078157A">
              <w:rPr>
                <w:rFonts w:asciiTheme="minorEastAsia" w:hAnsiTheme="minorEastAsia" w:hint="eastAsia"/>
                <w:spacing w:val="53"/>
              </w:rPr>
              <w:t>家事</w:t>
            </w:r>
            <w:r w:rsidRPr="0078157A">
              <w:rPr>
                <w:rFonts w:asciiTheme="minorEastAsia" w:hAnsiTheme="minorEastAsia" w:hint="eastAsia"/>
              </w:rPr>
              <w:t>用　　　　□　家事用以外</w:t>
            </w:r>
          </w:p>
        </w:tc>
      </w:tr>
      <w:tr w:rsidR="00811C71" w:rsidRPr="0078157A" w14:paraId="3A25A8DE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5AD42E1B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使用水</w:t>
            </w:r>
          </w:p>
        </w:tc>
        <w:tc>
          <w:tcPr>
            <w:tcW w:w="6960" w:type="dxa"/>
            <w:vAlign w:val="center"/>
          </w:tcPr>
          <w:p w14:paraId="18F99714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□　</w:t>
            </w:r>
            <w:r w:rsidRPr="0078157A">
              <w:rPr>
                <w:rFonts w:asciiTheme="minorEastAsia" w:hAnsiTheme="minorEastAsia" w:hint="eastAsia"/>
                <w:spacing w:val="53"/>
              </w:rPr>
              <w:t>井戸</w:t>
            </w:r>
            <w:r w:rsidRPr="0078157A">
              <w:rPr>
                <w:rFonts w:asciiTheme="minorEastAsia" w:hAnsiTheme="minorEastAsia" w:hint="eastAsia"/>
              </w:rPr>
              <w:t>水　　　　□　上水道・井戸水等併用</w:t>
            </w:r>
          </w:p>
        </w:tc>
      </w:tr>
      <w:tr w:rsidR="00811C71" w:rsidRPr="0078157A" w14:paraId="7B350463" w14:textId="77777777" w:rsidTr="005A6E2A">
        <w:trPr>
          <w:trHeight w:val="800"/>
        </w:trPr>
        <w:tc>
          <w:tcPr>
            <w:tcW w:w="1560" w:type="dxa"/>
            <w:vAlign w:val="center"/>
          </w:tcPr>
          <w:p w14:paraId="51CC14E1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  <w:spacing w:val="53"/>
              </w:rPr>
              <w:t>家事用</w:t>
            </w:r>
            <w:r w:rsidRPr="0078157A">
              <w:rPr>
                <w:rFonts w:asciiTheme="minorEastAsia" w:hAnsiTheme="minorEastAsia" w:hint="eastAsia"/>
              </w:rPr>
              <w:t>の水量認定</w:t>
            </w:r>
          </w:p>
        </w:tc>
        <w:tc>
          <w:tcPr>
            <w:tcW w:w="6960" w:type="dxa"/>
            <w:vAlign w:val="center"/>
          </w:tcPr>
          <w:p w14:paraId="1D49D97A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□　世帯人員数により認定する。(　　　人)</w:t>
            </w:r>
          </w:p>
          <w:p w14:paraId="3528D9B7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□　井戸水等にメーターを設置する。</w:t>
            </w:r>
          </w:p>
        </w:tc>
      </w:tr>
      <w:tr w:rsidR="00811C71" w:rsidRPr="0078157A" w14:paraId="471C3E4A" w14:textId="77777777" w:rsidTr="005A6E2A">
        <w:trPr>
          <w:trHeight w:val="1080"/>
        </w:trPr>
        <w:tc>
          <w:tcPr>
            <w:tcW w:w="1560" w:type="dxa"/>
            <w:vAlign w:val="center"/>
          </w:tcPr>
          <w:p w14:paraId="3BF65209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家事用以外の水量認定</w:t>
            </w:r>
          </w:p>
        </w:tc>
        <w:tc>
          <w:tcPr>
            <w:tcW w:w="6960" w:type="dxa"/>
            <w:vAlign w:val="center"/>
          </w:tcPr>
          <w:p w14:paraId="73B5F7B6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□　井戸水等にメーターを設置する。</w:t>
            </w:r>
          </w:p>
          <w:p w14:paraId="26ECF628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□　使用状況により認定する。</w:t>
            </w:r>
          </w:p>
          <w:p w14:paraId="6BAC2BE1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(汚水排出量　　　月平均　　　m</w:t>
            </w:r>
            <w:r w:rsidRPr="0078157A">
              <w:rPr>
                <w:rFonts w:asciiTheme="minorEastAsia" w:hAnsiTheme="minorEastAsia" w:hint="eastAsia"/>
                <w:vertAlign w:val="superscript"/>
              </w:rPr>
              <w:t>3</w:t>
            </w:r>
            <w:r w:rsidRPr="0078157A">
              <w:rPr>
                <w:rFonts w:asciiTheme="minorEastAsia" w:hAnsiTheme="minorEastAsia" w:hint="eastAsia"/>
              </w:rPr>
              <w:t>・日最大　　　m</w:t>
            </w:r>
            <w:r w:rsidRPr="0078157A">
              <w:rPr>
                <w:rFonts w:asciiTheme="minorEastAsia" w:hAnsiTheme="minorEastAsia" w:hint="eastAsia"/>
                <w:vertAlign w:val="superscript"/>
              </w:rPr>
              <w:t>3</w:t>
            </w:r>
            <w:r w:rsidRPr="0078157A">
              <w:rPr>
                <w:rFonts w:asciiTheme="minorEastAsia" w:hAnsiTheme="minorEastAsia" w:hint="eastAsia"/>
              </w:rPr>
              <w:t>)</w:t>
            </w:r>
          </w:p>
        </w:tc>
      </w:tr>
      <w:tr w:rsidR="00811C71" w:rsidRPr="0078157A" w14:paraId="71C3F760" w14:textId="77777777" w:rsidTr="005A6E2A">
        <w:trPr>
          <w:trHeight w:val="520"/>
        </w:trPr>
        <w:tc>
          <w:tcPr>
            <w:tcW w:w="1560" w:type="dxa"/>
            <w:vAlign w:val="center"/>
          </w:tcPr>
          <w:p w14:paraId="218E77EC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960" w:type="dxa"/>
          </w:tcPr>
          <w:p w14:paraId="719B66CF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5F61889" w14:textId="77777777" w:rsidR="00811C71" w:rsidRPr="0078157A" w:rsidRDefault="00811C71" w:rsidP="00811C71">
      <w:pPr>
        <w:spacing w:before="120" w:after="120"/>
        <w:rPr>
          <w:rFonts w:asciiTheme="minorEastAsia" w:hAnsiTheme="minorEastAsia"/>
        </w:rPr>
      </w:pPr>
      <w:r w:rsidRPr="0078157A">
        <w:rPr>
          <w:rFonts w:asciiTheme="minorEastAsia" w:hAnsiTheme="minorEastAsia" w:hint="eastAsia"/>
        </w:rPr>
        <w:t>処理欄(以下は記入しないでください。)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111"/>
        <w:gridCol w:w="1361"/>
        <w:gridCol w:w="921"/>
        <w:gridCol w:w="551"/>
        <w:gridCol w:w="667"/>
        <w:gridCol w:w="2277"/>
        <w:gridCol w:w="1161"/>
      </w:tblGrid>
      <w:tr w:rsidR="00811C71" w:rsidRPr="0078157A" w14:paraId="7E1CAF6A" w14:textId="77777777" w:rsidTr="005A6E2A">
        <w:trPr>
          <w:cantSplit/>
          <w:trHeight w:val="600"/>
        </w:trPr>
        <w:tc>
          <w:tcPr>
            <w:tcW w:w="1582" w:type="dxa"/>
            <w:gridSpan w:val="2"/>
            <w:vAlign w:val="center"/>
          </w:tcPr>
          <w:p w14:paraId="4D180095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受益者番号</w:t>
            </w:r>
          </w:p>
        </w:tc>
        <w:tc>
          <w:tcPr>
            <w:tcW w:w="2282" w:type="dxa"/>
            <w:gridSpan w:val="2"/>
          </w:tcPr>
          <w:p w14:paraId="2CDB328A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14:paraId="702EACE0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使用区分コード</w:t>
            </w:r>
          </w:p>
        </w:tc>
        <w:tc>
          <w:tcPr>
            <w:tcW w:w="2277" w:type="dxa"/>
          </w:tcPr>
          <w:p w14:paraId="49AAF7EC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vAlign w:val="center"/>
          </w:tcPr>
          <w:p w14:paraId="3EF5FDF6" w14:textId="77777777" w:rsidR="00811C71" w:rsidRPr="0078157A" w:rsidRDefault="00811C71" w:rsidP="005A6E2A">
            <w:pPr>
              <w:jc w:val="center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  <w:spacing w:val="53"/>
              </w:rPr>
              <w:t>受付</w:t>
            </w:r>
            <w:r w:rsidRPr="0078157A">
              <w:rPr>
                <w:rFonts w:asciiTheme="minorEastAsia" w:hAnsiTheme="minorEastAsia" w:hint="eastAsia"/>
              </w:rPr>
              <w:t>印</w:t>
            </w:r>
          </w:p>
        </w:tc>
      </w:tr>
      <w:tr w:rsidR="00811C71" w:rsidRPr="0078157A" w14:paraId="5667F425" w14:textId="77777777" w:rsidTr="005A6E2A">
        <w:trPr>
          <w:cantSplit/>
          <w:trHeight w:val="600"/>
        </w:trPr>
        <w:tc>
          <w:tcPr>
            <w:tcW w:w="1582" w:type="dxa"/>
            <w:gridSpan w:val="2"/>
          </w:tcPr>
          <w:p w14:paraId="2D8268AD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282" w:type="dxa"/>
            <w:gridSpan w:val="2"/>
          </w:tcPr>
          <w:p w14:paraId="7EF66F5D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14:paraId="4F1B3DAB" w14:textId="77777777" w:rsidR="00811C71" w:rsidRPr="0078157A" w:rsidRDefault="00811C71" w:rsidP="005A6E2A">
            <w:pPr>
              <w:jc w:val="distribute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固定認定水量</w:t>
            </w:r>
          </w:p>
        </w:tc>
        <w:tc>
          <w:tcPr>
            <w:tcW w:w="2277" w:type="dxa"/>
          </w:tcPr>
          <w:p w14:paraId="63199EC3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vMerge w:val="restart"/>
          </w:tcPr>
          <w:p w14:paraId="68EC9047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11C71" w:rsidRPr="0078157A" w14:paraId="0329DCBD" w14:textId="77777777" w:rsidTr="005A6E2A">
        <w:trPr>
          <w:cantSplit/>
          <w:trHeight w:val="440"/>
        </w:trPr>
        <w:tc>
          <w:tcPr>
            <w:tcW w:w="1471" w:type="dxa"/>
            <w:vAlign w:val="center"/>
          </w:tcPr>
          <w:p w14:paraId="6D0E0F0C" w14:textId="53671B7D" w:rsidR="00811C71" w:rsidRPr="0078157A" w:rsidRDefault="000F6C26" w:rsidP="005A6E2A">
            <w:pPr>
              <w:jc w:val="center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管理者</w:t>
            </w:r>
          </w:p>
        </w:tc>
        <w:tc>
          <w:tcPr>
            <w:tcW w:w="1472" w:type="dxa"/>
            <w:gridSpan w:val="2"/>
            <w:vAlign w:val="center"/>
          </w:tcPr>
          <w:p w14:paraId="4F6436DF" w14:textId="77777777" w:rsidR="00811C71" w:rsidRPr="0078157A" w:rsidRDefault="00811C71" w:rsidP="005A6E2A">
            <w:pPr>
              <w:jc w:val="center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472" w:type="dxa"/>
            <w:gridSpan w:val="2"/>
            <w:vAlign w:val="center"/>
          </w:tcPr>
          <w:p w14:paraId="5299D80F" w14:textId="77777777" w:rsidR="00811C71" w:rsidRPr="0078157A" w:rsidRDefault="00811C71" w:rsidP="005A6E2A">
            <w:pPr>
              <w:jc w:val="center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リーダー</w:t>
            </w:r>
          </w:p>
        </w:tc>
        <w:tc>
          <w:tcPr>
            <w:tcW w:w="2944" w:type="dxa"/>
            <w:gridSpan w:val="2"/>
            <w:vAlign w:val="center"/>
          </w:tcPr>
          <w:p w14:paraId="7302A97D" w14:textId="77777777" w:rsidR="00811C71" w:rsidRPr="0078157A" w:rsidRDefault="00811C71" w:rsidP="005A6E2A">
            <w:pPr>
              <w:jc w:val="center"/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1161" w:type="dxa"/>
            <w:vMerge/>
          </w:tcPr>
          <w:p w14:paraId="482D0BC8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</w:p>
        </w:tc>
      </w:tr>
      <w:tr w:rsidR="00811C71" w:rsidRPr="0078157A" w14:paraId="08962693" w14:textId="77777777" w:rsidTr="005A6E2A">
        <w:trPr>
          <w:cantSplit/>
          <w:trHeight w:val="1000"/>
        </w:trPr>
        <w:tc>
          <w:tcPr>
            <w:tcW w:w="1471" w:type="dxa"/>
          </w:tcPr>
          <w:p w14:paraId="7805F368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2" w:type="dxa"/>
            <w:gridSpan w:val="2"/>
          </w:tcPr>
          <w:p w14:paraId="1757D831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72" w:type="dxa"/>
            <w:gridSpan w:val="2"/>
          </w:tcPr>
          <w:p w14:paraId="200DA080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944" w:type="dxa"/>
            <w:gridSpan w:val="2"/>
          </w:tcPr>
          <w:p w14:paraId="45D31A07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  <w:p w14:paraId="4E9A5BFA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  <w:r w:rsidRPr="0078157A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161" w:type="dxa"/>
            <w:vMerge/>
          </w:tcPr>
          <w:p w14:paraId="12C77312" w14:textId="77777777" w:rsidR="00811C71" w:rsidRPr="0078157A" w:rsidRDefault="00811C71" w:rsidP="005A6E2A">
            <w:pPr>
              <w:rPr>
                <w:rFonts w:asciiTheme="minorEastAsia" w:hAnsiTheme="minorEastAsia"/>
              </w:rPr>
            </w:pPr>
          </w:p>
        </w:tc>
      </w:tr>
    </w:tbl>
    <w:p w14:paraId="03528F40" w14:textId="77777777" w:rsidR="00811C71" w:rsidRPr="0078157A" w:rsidRDefault="00811C71" w:rsidP="00811C71">
      <w:pPr>
        <w:rPr>
          <w:rFonts w:asciiTheme="minorEastAsia" w:hAnsiTheme="minorEastAsia"/>
        </w:rPr>
      </w:pPr>
    </w:p>
    <w:p w14:paraId="10B4699C" w14:textId="35965B1C" w:rsidR="00896883" w:rsidRPr="0078157A" w:rsidRDefault="00896883" w:rsidP="00A73D0B">
      <w:pPr>
        <w:widowControl/>
        <w:spacing w:line="336" w:lineRule="atLeast"/>
        <w:ind w:rightChars="-3629" w:right="-7621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896883" w:rsidRPr="0078157A" w:rsidSect="007815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020B4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8157A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278C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10</cp:revision>
  <cp:lastPrinted>2023-08-10T05:50:00Z</cp:lastPrinted>
  <dcterms:created xsi:type="dcterms:W3CDTF">2023-08-17T02:25:00Z</dcterms:created>
  <dcterms:modified xsi:type="dcterms:W3CDTF">2023-10-23T12:23:00Z</dcterms:modified>
</cp:coreProperties>
</file>